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BBC12" w14:textId="77777777" w:rsidR="006E0F65" w:rsidRPr="00196BFA" w:rsidRDefault="006E0F65" w:rsidP="006E0F65">
      <w:pPr>
        <w:rPr>
          <w:rFonts w:asciiTheme="minorHAnsi" w:hAnsiTheme="minorHAnsi"/>
        </w:rPr>
      </w:pPr>
    </w:p>
    <w:tbl>
      <w:tblPr>
        <w:tblpPr w:vertAnchor="page" w:horzAnchor="margin" w:tblpY="2536"/>
        <w:tblOverlap w:val="never"/>
        <w:tblW w:w="8650" w:type="dxa"/>
        <w:tblLayout w:type="fixed"/>
        <w:tblCellMar>
          <w:top w:w="28" w:type="dxa"/>
          <w:left w:w="170" w:type="dxa"/>
          <w:bottom w:w="28" w:type="dxa"/>
        </w:tblCellMar>
        <w:tblLook w:val="0000" w:firstRow="0" w:lastRow="0" w:firstColumn="0" w:lastColumn="0" w:noHBand="0" w:noVBand="0"/>
      </w:tblPr>
      <w:tblGrid>
        <w:gridCol w:w="8650"/>
      </w:tblGrid>
      <w:tr w:rsidR="00B40192" w:rsidRPr="00196BFA" w14:paraId="18C4A020" w14:textId="77777777" w:rsidTr="0FD623E2">
        <w:trPr>
          <w:cantSplit/>
          <w:trHeight w:val="781"/>
        </w:trPr>
        <w:tc>
          <w:tcPr>
            <w:tcW w:w="8650" w:type="dxa"/>
            <w:noWrap/>
            <w:tcMar>
              <w:top w:w="0" w:type="dxa"/>
              <w:left w:w="0" w:type="dxa"/>
              <w:bottom w:w="0" w:type="dxa"/>
              <w:right w:w="0" w:type="dxa"/>
            </w:tcMar>
          </w:tcPr>
          <w:p w14:paraId="7D1ADAC6" w14:textId="77777777" w:rsidR="00E63A67" w:rsidRPr="00410A46" w:rsidRDefault="00B40192" w:rsidP="00E63A67">
            <w:pPr>
              <w:pStyle w:val="Contact"/>
              <w:pBdr>
                <w:top w:val="single" w:sz="4" w:space="1" w:color="auto"/>
                <w:left w:val="single" w:sz="4" w:space="4" w:color="auto"/>
                <w:bottom w:val="single" w:sz="4" w:space="1" w:color="auto"/>
                <w:right w:val="single" w:sz="4" w:space="4" w:color="auto"/>
              </w:pBdr>
              <w:jc w:val="center"/>
              <w:rPr>
                <w:rFonts w:asciiTheme="minorHAnsi" w:hAnsiTheme="minorHAnsi"/>
                <w:b/>
                <w:bCs/>
                <w:sz w:val="32"/>
                <w:szCs w:val="32"/>
              </w:rPr>
            </w:pPr>
            <w:r w:rsidRPr="00410A46">
              <w:rPr>
                <w:rFonts w:asciiTheme="minorHAnsi" w:hAnsiTheme="minorHAnsi"/>
                <w:b/>
                <w:bCs/>
                <w:sz w:val="32"/>
                <w:szCs w:val="32"/>
              </w:rPr>
              <w:t>STANDARD SUBMISSION FORMS</w:t>
            </w:r>
          </w:p>
          <w:p w14:paraId="0A47CEC6" w14:textId="77777777" w:rsidR="009A6A6E" w:rsidRPr="00196BFA" w:rsidRDefault="009A6A6E" w:rsidP="00E63A67">
            <w:pPr>
              <w:pBdr>
                <w:top w:val="single" w:sz="4" w:space="1" w:color="auto"/>
                <w:left w:val="single" w:sz="4" w:space="4" w:color="auto"/>
                <w:bottom w:val="single" w:sz="4" w:space="1" w:color="auto"/>
                <w:right w:val="single" w:sz="4" w:space="4" w:color="auto"/>
              </w:pBdr>
              <w:jc w:val="center"/>
              <w:rPr>
                <w:rFonts w:asciiTheme="minorHAnsi" w:hAnsiTheme="minorHAnsi"/>
                <w:b/>
                <w:bCs/>
                <w:szCs w:val="24"/>
                <w:lang w:val="en-US"/>
              </w:rPr>
            </w:pPr>
            <w:r w:rsidRPr="00196BFA">
              <w:rPr>
                <w:rFonts w:asciiTheme="minorHAnsi" w:hAnsiTheme="minorHAnsi"/>
                <w:b/>
                <w:bCs/>
                <w:szCs w:val="24"/>
                <w:lang w:val="en-US"/>
              </w:rPr>
              <w:t>Open Procedure</w:t>
            </w:r>
          </w:p>
          <w:p w14:paraId="7FD44AAE" w14:textId="72A75B26" w:rsidR="009A6A6E" w:rsidRPr="00196BFA" w:rsidRDefault="009A6A6E" w:rsidP="00E63A67">
            <w:pPr>
              <w:pBdr>
                <w:top w:val="single" w:sz="4" w:space="1" w:color="auto"/>
                <w:left w:val="single" w:sz="4" w:space="4" w:color="auto"/>
                <w:bottom w:val="single" w:sz="4" w:space="1" w:color="auto"/>
                <w:right w:val="single" w:sz="4" w:space="4" w:color="auto"/>
              </w:pBdr>
              <w:jc w:val="center"/>
              <w:rPr>
                <w:rFonts w:asciiTheme="minorHAnsi" w:hAnsiTheme="minorHAnsi"/>
                <w:b/>
                <w:bCs/>
                <w:szCs w:val="24"/>
                <w:lang w:val="en-US"/>
              </w:rPr>
            </w:pPr>
            <w:r w:rsidRPr="00196BFA">
              <w:rPr>
                <w:rFonts w:asciiTheme="minorHAnsi" w:hAnsiTheme="minorHAnsi"/>
                <w:b/>
                <w:bCs/>
                <w:szCs w:val="24"/>
                <w:lang w:val="en-US"/>
              </w:rPr>
              <w:t xml:space="preserve">No. </w:t>
            </w:r>
            <w:r w:rsidR="003204E8">
              <w:rPr>
                <w:rFonts w:asciiTheme="minorHAnsi" w:hAnsiTheme="minorHAnsi"/>
                <w:b/>
                <w:bCs/>
                <w:szCs w:val="24"/>
                <w:lang w:val="en-US"/>
              </w:rPr>
              <w:t xml:space="preserve"> EASO/</w:t>
            </w:r>
            <w:r w:rsidR="00AE5363">
              <w:rPr>
                <w:rFonts w:asciiTheme="minorHAnsi" w:hAnsiTheme="minorHAnsi"/>
                <w:b/>
                <w:bCs/>
                <w:szCs w:val="24"/>
                <w:lang w:val="en-US"/>
              </w:rPr>
              <w:t>2021/847</w:t>
            </w:r>
          </w:p>
          <w:p w14:paraId="0E4203BA" w14:textId="77777777" w:rsidR="009A6A6E" w:rsidRPr="00196BFA" w:rsidRDefault="009A6A6E" w:rsidP="00E63A67">
            <w:pPr>
              <w:pBdr>
                <w:top w:val="single" w:sz="4" w:space="1" w:color="auto"/>
                <w:left w:val="single" w:sz="4" w:space="4" w:color="auto"/>
                <w:bottom w:val="single" w:sz="4" w:space="1" w:color="auto"/>
                <w:right w:val="single" w:sz="4" w:space="4" w:color="auto"/>
              </w:pBdr>
              <w:jc w:val="center"/>
              <w:rPr>
                <w:rFonts w:asciiTheme="minorHAnsi" w:hAnsiTheme="minorHAnsi"/>
                <w:b/>
                <w:bCs/>
                <w:szCs w:val="24"/>
                <w:lang w:val="en-US"/>
              </w:rPr>
            </w:pPr>
          </w:p>
          <w:p w14:paraId="1595BCA2" w14:textId="5FEE950C" w:rsidR="003204E8" w:rsidRPr="00E61A28" w:rsidRDefault="009A6A6E" w:rsidP="003204E8">
            <w:pPr>
              <w:pBdr>
                <w:top w:val="single" w:sz="4" w:space="1" w:color="auto"/>
                <w:left w:val="single" w:sz="4" w:space="4" w:color="auto"/>
                <w:bottom w:val="single" w:sz="4" w:space="1" w:color="auto"/>
                <w:right w:val="single" w:sz="4" w:space="4" w:color="auto"/>
              </w:pBdr>
              <w:jc w:val="center"/>
              <w:rPr>
                <w:rFonts w:asciiTheme="minorHAnsi" w:hAnsiTheme="minorHAnsi"/>
                <w:b/>
                <w:bCs/>
                <w:szCs w:val="24"/>
              </w:rPr>
            </w:pPr>
            <w:r w:rsidRPr="00196BFA">
              <w:rPr>
                <w:rFonts w:asciiTheme="minorHAnsi" w:hAnsiTheme="minorHAnsi"/>
                <w:b/>
                <w:bCs/>
                <w:szCs w:val="24"/>
                <w:lang w:val="en-US"/>
              </w:rPr>
              <w:t xml:space="preserve">Title: </w:t>
            </w:r>
            <w:r w:rsidR="00E61A28">
              <w:t xml:space="preserve"> </w:t>
            </w:r>
            <w:r w:rsidR="00AE5363">
              <w:t xml:space="preserve"> </w:t>
            </w:r>
            <w:r w:rsidR="00AE5363" w:rsidRPr="00AE5363">
              <w:rPr>
                <w:rFonts w:asciiTheme="minorHAnsi" w:hAnsiTheme="minorHAnsi"/>
                <w:b/>
                <w:bCs/>
                <w:szCs w:val="24"/>
                <w:lang w:val="en-US"/>
              </w:rPr>
              <w:t>Provision of security services for the European Asylum Support</w:t>
            </w:r>
            <w:r w:rsidR="00EC6CA2">
              <w:rPr>
                <w:rFonts w:asciiTheme="minorHAnsi" w:hAnsiTheme="minorHAnsi"/>
                <w:b/>
                <w:bCs/>
                <w:szCs w:val="24"/>
                <w:lang w:val="en-US"/>
              </w:rPr>
              <w:t xml:space="preserve"> Office</w:t>
            </w:r>
            <w:r w:rsidR="00AE5363" w:rsidRPr="00AE5363">
              <w:rPr>
                <w:rFonts w:asciiTheme="minorHAnsi" w:hAnsiTheme="minorHAnsi"/>
                <w:b/>
                <w:bCs/>
                <w:szCs w:val="24"/>
                <w:lang w:val="en-US"/>
              </w:rPr>
              <w:t xml:space="preserve"> premises in Malta.</w:t>
            </w:r>
          </w:p>
          <w:p w14:paraId="2C723FF6" w14:textId="77777777" w:rsidR="00E63A67" w:rsidRPr="00410A46" w:rsidRDefault="00E63A67" w:rsidP="00C53BCB">
            <w:pPr>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14:paraId="360C812E" w14:textId="77777777" w:rsidR="00B40192" w:rsidRPr="00196BFA" w:rsidRDefault="00F93400" w:rsidP="00C5730E">
            <w:pPr>
              <w:jc w:val="center"/>
              <w:rPr>
                <w:rFonts w:asciiTheme="minorHAnsi" w:hAnsiTheme="minorHAnsi"/>
                <w:b/>
                <w:bCs/>
                <w:lang w:val="en-US"/>
              </w:rPr>
            </w:pPr>
            <w:r w:rsidRPr="00196BFA">
              <w:rPr>
                <w:rFonts w:asciiTheme="minorHAnsi" w:hAnsiTheme="minorHAnsi"/>
                <w:b/>
                <w:sz w:val="22"/>
                <w:szCs w:val="22"/>
              </w:rPr>
              <w:t>Form</w:t>
            </w:r>
            <w:r w:rsidR="00B40192" w:rsidRPr="00196BFA">
              <w:rPr>
                <w:rFonts w:asciiTheme="minorHAnsi" w:hAnsiTheme="minorHAnsi"/>
                <w:b/>
                <w:sz w:val="22"/>
                <w:szCs w:val="22"/>
              </w:rPr>
              <w:t xml:space="preserve"> 1</w:t>
            </w:r>
          </w:p>
        </w:tc>
      </w:tr>
    </w:tbl>
    <w:p w14:paraId="637B9F16" w14:textId="273415BC" w:rsidR="0FD623E2" w:rsidRDefault="0FD623E2"/>
    <w:p w14:paraId="4A3F9A01" w14:textId="77777777" w:rsidR="00B40192" w:rsidRPr="00196BFA" w:rsidRDefault="00B40192" w:rsidP="006E0F65">
      <w:pPr>
        <w:rPr>
          <w:rFonts w:asciiTheme="minorHAnsi" w:hAnsiTheme="minorHAnsi"/>
        </w:rPr>
      </w:pPr>
    </w:p>
    <w:p w14:paraId="050402EA" w14:textId="77777777" w:rsidR="00767F34" w:rsidRPr="00C53BCB" w:rsidRDefault="00C53BCB" w:rsidP="00C53BCB">
      <w:pPr>
        <w:pStyle w:val="SubjectNormal"/>
        <w:ind w:left="0" w:firstLine="0"/>
        <w:jc w:val="center"/>
        <w:rPr>
          <w:rStyle w:val="1BodyArticlesfirstlevel"/>
          <w:rFonts w:asciiTheme="minorHAnsi" w:hAnsiTheme="minorHAnsi"/>
          <w:noProof/>
          <w:sz w:val="22"/>
          <w:szCs w:val="22"/>
          <w:lang w:val="en-GB"/>
        </w:rPr>
      </w:pPr>
      <w:bookmarkStart w:id="0" w:name="_Toc340477153"/>
      <w:r w:rsidRPr="00C53BCB">
        <w:rPr>
          <w:rStyle w:val="1BodyArticlesfirstlevel"/>
          <w:rFonts w:asciiTheme="minorHAnsi" w:hAnsiTheme="minorHAnsi"/>
          <w:noProof/>
          <w:sz w:val="22"/>
          <w:szCs w:val="22"/>
          <w:lang w:val="en-GB"/>
        </w:rPr>
        <w:t>IDENTIFICATION OF THE TENDERER</w:t>
      </w:r>
    </w:p>
    <w:p w14:paraId="05F089BA" w14:textId="77777777" w:rsidR="00767F34" w:rsidRPr="00196BFA" w:rsidRDefault="00767F34" w:rsidP="00767F34">
      <w:pPr>
        <w:tabs>
          <w:tab w:val="left" w:pos="-480"/>
          <w:tab w:val="left" w:pos="480"/>
          <w:tab w:val="left" w:pos="960"/>
          <w:tab w:val="left" w:pos="1680"/>
          <w:tab w:val="left" w:pos="4680"/>
          <w:tab w:val="left" w:pos="840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077"/>
      </w:tblGrid>
      <w:tr w:rsidR="001252A3" w:rsidRPr="00196BFA" w14:paraId="74CF73D4" w14:textId="77777777" w:rsidTr="008A2BE5">
        <w:tc>
          <w:tcPr>
            <w:tcW w:w="8296" w:type="dxa"/>
            <w:gridSpan w:val="2"/>
            <w:shd w:val="clear" w:color="auto" w:fill="E0E0E0"/>
          </w:tcPr>
          <w:p w14:paraId="77E05951" w14:textId="77777777" w:rsidR="001252A3" w:rsidRPr="00196BFA" w:rsidRDefault="00C53BCB" w:rsidP="00437111">
            <w:pPr>
              <w:autoSpaceDE w:val="0"/>
              <w:autoSpaceDN w:val="0"/>
              <w:adjustRightInd w:val="0"/>
              <w:spacing w:before="80" w:after="80"/>
              <w:jc w:val="center"/>
              <w:rPr>
                <w:rFonts w:asciiTheme="minorHAnsi" w:hAnsiTheme="minorHAnsi"/>
                <w:b/>
                <w:snapToGrid/>
                <w:color w:val="000000"/>
                <w:sz w:val="22"/>
                <w:szCs w:val="22"/>
                <w:lang w:eastAsia="en-GB"/>
              </w:rPr>
            </w:pPr>
            <w:r>
              <w:rPr>
                <w:rFonts w:asciiTheme="minorHAnsi" w:hAnsiTheme="minorHAnsi"/>
                <w:b/>
                <w:snapToGrid/>
                <w:color w:val="000000"/>
                <w:sz w:val="22"/>
                <w:szCs w:val="22"/>
                <w:lang w:eastAsia="en-GB"/>
              </w:rPr>
              <w:t>Legal Representative</w:t>
            </w:r>
            <w:r w:rsidR="00E92CE1">
              <w:rPr>
                <w:rFonts w:asciiTheme="minorHAnsi" w:hAnsiTheme="minorHAnsi"/>
                <w:b/>
                <w:snapToGrid/>
                <w:color w:val="000000"/>
                <w:sz w:val="22"/>
                <w:szCs w:val="22"/>
                <w:lang w:eastAsia="en-GB"/>
              </w:rPr>
              <w:t xml:space="preserve"> of the Tenderer</w:t>
            </w:r>
          </w:p>
        </w:tc>
      </w:tr>
      <w:tr w:rsidR="00A6094C" w:rsidRPr="00196BFA" w14:paraId="1C6A0B55" w14:textId="77777777" w:rsidTr="004E4BDD">
        <w:tc>
          <w:tcPr>
            <w:tcW w:w="4219" w:type="dxa"/>
            <w:shd w:val="clear" w:color="auto" w:fill="DAEEF3" w:themeFill="accent5" w:themeFillTint="33"/>
          </w:tcPr>
          <w:p w14:paraId="2D49EDED" w14:textId="0390B998" w:rsidR="00A6094C" w:rsidRPr="00196BFA" w:rsidRDefault="00A6094C" w:rsidP="00437111">
            <w:pPr>
              <w:autoSpaceDE w:val="0"/>
              <w:autoSpaceDN w:val="0"/>
              <w:adjustRightInd w:val="0"/>
              <w:spacing w:before="80" w:afterLines="80" w:after="192"/>
              <w:rPr>
                <w:rFonts w:asciiTheme="minorHAnsi" w:hAnsiTheme="minorHAnsi"/>
                <w:b/>
                <w:snapToGrid/>
                <w:color w:val="000000"/>
                <w:sz w:val="22"/>
                <w:szCs w:val="22"/>
                <w:lang w:eastAsia="en-GB"/>
              </w:rPr>
            </w:pPr>
            <w:r>
              <w:rPr>
                <w:rFonts w:asciiTheme="minorHAnsi" w:hAnsiTheme="minorHAnsi"/>
                <w:b/>
                <w:snapToGrid/>
                <w:color w:val="000000"/>
                <w:sz w:val="22"/>
                <w:szCs w:val="22"/>
                <w:lang w:eastAsia="en-GB"/>
              </w:rPr>
              <w:t>Name of the main tenderer (leader in case of grouping)</w:t>
            </w:r>
          </w:p>
        </w:tc>
        <w:tc>
          <w:tcPr>
            <w:tcW w:w="4077" w:type="dxa"/>
            <w:shd w:val="clear" w:color="auto" w:fill="DAEEF3" w:themeFill="accent5" w:themeFillTint="33"/>
          </w:tcPr>
          <w:p w14:paraId="083961D0" w14:textId="77777777" w:rsidR="00A6094C" w:rsidRPr="00196BFA" w:rsidRDefault="00A6094C" w:rsidP="00437111">
            <w:pPr>
              <w:autoSpaceDE w:val="0"/>
              <w:autoSpaceDN w:val="0"/>
              <w:adjustRightInd w:val="0"/>
              <w:spacing w:before="80" w:afterLines="80" w:after="192"/>
              <w:rPr>
                <w:rFonts w:asciiTheme="minorHAnsi" w:hAnsiTheme="minorHAnsi"/>
                <w:snapToGrid/>
                <w:color w:val="000000"/>
                <w:sz w:val="22"/>
                <w:szCs w:val="22"/>
                <w:lang w:eastAsia="en-GB"/>
              </w:rPr>
            </w:pPr>
          </w:p>
        </w:tc>
      </w:tr>
      <w:tr w:rsidR="001252A3" w:rsidRPr="00196BFA" w14:paraId="48609B87" w14:textId="77777777" w:rsidTr="008A2BE5">
        <w:tc>
          <w:tcPr>
            <w:tcW w:w="4219" w:type="dxa"/>
            <w:shd w:val="clear" w:color="auto" w:fill="auto"/>
          </w:tcPr>
          <w:p w14:paraId="559B9283" w14:textId="77777777" w:rsidR="001252A3" w:rsidRPr="00196BFA" w:rsidRDefault="001252A3" w:rsidP="00437111">
            <w:pPr>
              <w:autoSpaceDE w:val="0"/>
              <w:autoSpaceDN w:val="0"/>
              <w:adjustRightInd w:val="0"/>
              <w:spacing w:before="80" w:afterLines="80" w:after="192"/>
              <w:rPr>
                <w:rFonts w:asciiTheme="minorHAnsi" w:hAnsiTheme="minorHAnsi"/>
                <w:snapToGrid/>
                <w:color w:val="000000"/>
                <w:sz w:val="22"/>
                <w:szCs w:val="22"/>
                <w:lang w:eastAsia="en-GB"/>
              </w:rPr>
            </w:pPr>
            <w:r w:rsidRPr="00196BFA">
              <w:rPr>
                <w:rFonts w:asciiTheme="minorHAnsi" w:hAnsiTheme="minorHAnsi"/>
                <w:b/>
                <w:snapToGrid/>
                <w:color w:val="000000"/>
                <w:sz w:val="22"/>
                <w:szCs w:val="22"/>
                <w:lang w:eastAsia="en-GB"/>
              </w:rPr>
              <w:t>Names and function of legal representatives</w:t>
            </w:r>
            <w:r w:rsidRPr="00196BFA">
              <w:rPr>
                <w:rFonts w:asciiTheme="minorHAnsi" w:hAnsiTheme="minorHAnsi"/>
                <w:snapToGrid/>
                <w:color w:val="000000"/>
                <w:sz w:val="22"/>
                <w:szCs w:val="22"/>
                <w:lang w:eastAsia="en-GB"/>
              </w:rPr>
              <w:t xml:space="preserve"> and of other </w:t>
            </w:r>
            <w:r w:rsidRPr="00B82236">
              <w:rPr>
                <w:rFonts w:asciiTheme="minorHAnsi" w:hAnsiTheme="minorHAnsi"/>
                <w:snapToGrid/>
                <w:color w:val="000000"/>
                <w:sz w:val="22"/>
                <w:szCs w:val="22"/>
                <w:lang w:eastAsia="en-GB"/>
              </w:rPr>
              <w:t xml:space="preserve">representatives of the Tenderer who are authorised to </w:t>
            </w:r>
            <w:proofErr w:type="gramStart"/>
            <w:r w:rsidRPr="00B82236">
              <w:rPr>
                <w:rFonts w:asciiTheme="minorHAnsi" w:hAnsiTheme="minorHAnsi"/>
                <w:snapToGrid/>
                <w:color w:val="000000"/>
                <w:sz w:val="22"/>
                <w:szCs w:val="22"/>
                <w:lang w:eastAsia="en-GB"/>
              </w:rPr>
              <w:t>sign</w:t>
            </w:r>
            <w:r w:rsidRPr="00196BFA">
              <w:rPr>
                <w:rFonts w:asciiTheme="minorHAnsi" w:hAnsiTheme="minorHAnsi"/>
                <w:snapToGrid/>
                <w:color w:val="000000"/>
                <w:sz w:val="22"/>
                <w:szCs w:val="22"/>
                <w:lang w:eastAsia="en-GB"/>
              </w:rPr>
              <w:t xml:space="preserve">  contracts</w:t>
            </w:r>
            <w:proofErr w:type="gramEnd"/>
            <w:r w:rsidRPr="00196BFA">
              <w:rPr>
                <w:rFonts w:asciiTheme="minorHAnsi" w:hAnsiTheme="minorHAnsi"/>
                <w:snapToGrid/>
                <w:color w:val="000000"/>
                <w:sz w:val="22"/>
                <w:szCs w:val="22"/>
                <w:lang w:eastAsia="en-GB"/>
              </w:rPr>
              <w:t xml:space="preserve"> with third parties</w:t>
            </w:r>
          </w:p>
        </w:tc>
        <w:tc>
          <w:tcPr>
            <w:tcW w:w="4077" w:type="dxa"/>
            <w:shd w:val="clear" w:color="auto" w:fill="auto"/>
          </w:tcPr>
          <w:p w14:paraId="4C50873A" w14:textId="77777777" w:rsidR="001252A3" w:rsidRPr="00196BFA" w:rsidRDefault="001252A3" w:rsidP="00437111">
            <w:pPr>
              <w:autoSpaceDE w:val="0"/>
              <w:autoSpaceDN w:val="0"/>
              <w:adjustRightInd w:val="0"/>
              <w:spacing w:before="80" w:afterLines="80" w:after="192"/>
              <w:rPr>
                <w:rFonts w:asciiTheme="minorHAnsi" w:hAnsiTheme="minorHAnsi"/>
                <w:snapToGrid/>
                <w:color w:val="000000"/>
                <w:sz w:val="22"/>
                <w:szCs w:val="22"/>
                <w:lang w:eastAsia="en-GB"/>
              </w:rPr>
            </w:pPr>
          </w:p>
        </w:tc>
      </w:tr>
      <w:tr w:rsidR="008A2BE5" w:rsidRPr="00196BFA" w14:paraId="21614F94" w14:textId="77777777" w:rsidTr="008A2BE5">
        <w:tc>
          <w:tcPr>
            <w:tcW w:w="4219" w:type="dxa"/>
            <w:shd w:val="clear" w:color="auto" w:fill="auto"/>
          </w:tcPr>
          <w:p w14:paraId="556949D5" w14:textId="77777777" w:rsidR="008A2BE5" w:rsidRPr="000E40F1" w:rsidRDefault="008A2BE5" w:rsidP="008A2BE5">
            <w:pPr>
              <w:autoSpaceDE w:val="0"/>
              <w:autoSpaceDN w:val="0"/>
              <w:adjustRightInd w:val="0"/>
              <w:spacing w:before="80" w:afterLines="80" w:after="192"/>
              <w:rPr>
                <w:rFonts w:asciiTheme="minorHAnsi" w:hAnsiTheme="minorHAnsi"/>
                <w:snapToGrid/>
                <w:color w:val="000000"/>
                <w:sz w:val="22"/>
                <w:szCs w:val="22"/>
                <w:lang w:eastAsia="en-GB"/>
              </w:rPr>
            </w:pPr>
            <w:r w:rsidRPr="000E40F1">
              <w:rPr>
                <w:rFonts w:asciiTheme="minorHAnsi" w:hAnsiTheme="minorHAnsi"/>
                <w:snapToGrid/>
                <w:color w:val="000000"/>
                <w:sz w:val="22"/>
                <w:szCs w:val="22"/>
                <w:lang w:eastAsia="en-GB"/>
              </w:rPr>
              <w:t xml:space="preserve">For statistical purposes only, please </w:t>
            </w:r>
            <w:r w:rsidRPr="00A6094C">
              <w:rPr>
                <w:rFonts w:asciiTheme="minorHAnsi" w:hAnsiTheme="minorHAnsi"/>
                <w:b/>
                <w:snapToGrid/>
                <w:color w:val="000000"/>
                <w:sz w:val="22"/>
                <w:szCs w:val="22"/>
                <w:lang w:eastAsia="en-GB"/>
              </w:rPr>
              <w:t>kindly confirm whether your company is a Small Medium Enterprise</w:t>
            </w:r>
            <w:r>
              <w:rPr>
                <w:rFonts w:asciiTheme="minorHAnsi" w:hAnsiTheme="minorHAnsi"/>
                <w:snapToGrid/>
                <w:color w:val="000000"/>
                <w:sz w:val="22"/>
                <w:szCs w:val="22"/>
                <w:lang w:eastAsia="en-GB"/>
              </w:rPr>
              <w:t>. They</w:t>
            </w:r>
            <w:r w:rsidRPr="000E40F1">
              <w:rPr>
                <w:rFonts w:asciiTheme="minorHAnsi" w:hAnsiTheme="minorHAnsi"/>
                <w:snapToGrid/>
                <w:color w:val="000000"/>
                <w:sz w:val="22"/>
                <w:szCs w:val="22"/>
                <w:lang w:eastAsia="en-GB"/>
              </w:rPr>
              <w:t xml:space="preserve"> are defined in Commission Recommendation 2003/361/EC as companies </w:t>
            </w:r>
          </w:p>
          <w:p w14:paraId="434251A3" w14:textId="77777777" w:rsidR="008A2BE5" w:rsidRPr="000E40F1" w:rsidRDefault="008A2BE5" w:rsidP="008A2BE5">
            <w:pPr>
              <w:autoSpaceDE w:val="0"/>
              <w:autoSpaceDN w:val="0"/>
              <w:adjustRightInd w:val="0"/>
              <w:spacing w:afterLines="80" w:after="192"/>
              <w:rPr>
                <w:rFonts w:asciiTheme="minorHAnsi" w:hAnsiTheme="minorHAnsi"/>
                <w:snapToGrid/>
                <w:color w:val="000000"/>
                <w:sz w:val="22"/>
                <w:szCs w:val="22"/>
                <w:lang w:eastAsia="en-GB"/>
              </w:rPr>
            </w:pPr>
            <w:r w:rsidRPr="000E40F1">
              <w:rPr>
                <w:rFonts w:asciiTheme="minorHAnsi" w:hAnsiTheme="minorHAnsi"/>
                <w:snapToGrid/>
                <w:color w:val="000000"/>
                <w:sz w:val="22"/>
                <w:szCs w:val="22"/>
                <w:lang w:eastAsia="en-GB"/>
              </w:rPr>
              <w:t xml:space="preserve">- with fewer than 250 staff </w:t>
            </w:r>
          </w:p>
          <w:p w14:paraId="2BA32C7A" w14:textId="6242B6AD" w:rsidR="008A2BE5" w:rsidRPr="00196BFA" w:rsidRDefault="008A2BE5" w:rsidP="008A2BE5">
            <w:pPr>
              <w:autoSpaceDE w:val="0"/>
              <w:autoSpaceDN w:val="0"/>
              <w:adjustRightInd w:val="0"/>
              <w:spacing w:before="80" w:afterLines="80" w:after="192"/>
              <w:rPr>
                <w:rFonts w:asciiTheme="minorHAnsi" w:hAnsiTheme="minorHAnsi"/>
                <w:b/>
                <w:snapToGrid/>
                <w:color w:val="000000"/>
                <w:sz w:val="22"/>
                <w:szCs w:val="22"/>
                <w:lang w:eastAsia="en-GB"/>
              </w:rPr>
            </w:pPr>
            <w:r w:rsidRPr="000E40F1">
              <w:rPr>
                <w:rFonts w:asciiTheme="minorHAnsi" w:hAnsiTheme="minorHAnsi"/>
                <w:snapToGrid/>
                <w:color w:val="000000"/>
                <w:sz w:val="22"/>
                <w:szCs w:val="22"/>
                <w:lang w:eastAsia="en-GB"/>
              </w:rPr>
              <w:t>- and a turnover not exceeding 50 million euros</w:t>
            </w:r>
            <w:r>
              <w:rPr>
                <w:rFonts w:asciiTheme="minorHAnsi" w:hAnsiTheme="minorHAnsi"/>
                <w:snapToGrid/>
                <w:color w:val="000000"/>
                <w:sz w:val="22"/>
                <w:szCs w:val="22"/>
                <w:lang w:eastAsia="en-GB"/>
              </w:rPr>
              <w:t xml:space="preserve"> and/</w:t>
            </w:r>
            <w:r w:rsidRPr="000E40F1">
              <w:rPr>
                <w:rFonts w:asciiTheme="minorHAnsi" w:hAnsiTheme="minorHAnsi"/>
                <w:snapToGrid/>
                <w:color w:val="000000"/>
                <w:sz w:val="22"/>
                <w:szCs w:val="22"/>
                <w:lang w:eastAsia="en-GB"/>
              </w:rPr>
              <w:t>or an annual balance sheet</w:t>
            </w:r>
            <w:r>
              <w:rPr>
                <w:rFonts w:asciiTheme="minorHAnsi" w:hAnsiTheme="minorHAnsi"/>
                <w:snapToGrid/>
                <w:color w:val="000000"/>
                <w:sz w:val="22"/>
                <w:szCs w:val="22"/>
                <w:lang w:eastAsia="en-GB"/>
              </w:rPr>
              <w:t xml:space="preserve"> </w:t>
            </w:r>
            <w:r w:rsidRPr="000E40F1">
              <w:rPr>
                <w:rFonts w:asciiTheme="minorHAnsi" w:hAnsiTheme="minorHAnsi"/>
                <w:snapToGrid/>
                <w:color w:val="000000"/>
                <w:sz w:val="22"/>
                <w:szCs w:val="22"/>
                <w:lang w:eastAsia="en-GB"/>
              </w:rPr>
              <w:t>total not exceeding EUR 43 million.</w:t>
            </w:r>
          </w:p>
        </w:tc>
        <w:tc>
          <w:tcPr>
            <w:tcW w:w="4077" w:type="dxa"/>
            <w:shd w:val="clear" w:color="auto" w:fill="auto"/>
          </w:tcPr>
          <w:p w14:paraId="2DEE1325" w14:textId="3466EA3B" w:rsidR="008A2BE5" w:rsidRPr="00196BFA" w:rsidRDefault="008A2BE5" w:rsidP="008A2BE5">
            <w:pPr>
              <w:autoSpaceDE w:val="0"/>
              <w:autoSpaceDN w:val="0"/>
              <w:adjustRightInd w:val="0"/>
              <w:spacing w:before="80" w:afterLines="80" w:after="192"/>
              <w:rPr>
                <w:rFonts w:asciiTheme="minorHAnsi" w:hAnsiTheme="minorHAnsi"/>
                <w:snapToGrid/>
                <w:color w:val="000000"/>
                <w:sz w:val="22"/>
                <w:szCs w:val="22"/>
                <w:lang w:eastAsia="en-GB"/>
              </w:rPr>
            </w:pPr>
            <w:r>
              <w:rPr>
                <w:rFonts w:asciiTheme="minorHAnsi" w:hAnsiTheme="minorHAnsi"/>
                <w:snapToGrid/>
                <w:color w:val="000000"/>
                <w:sz w:val="22"/>
                <w:szCs w:val="22"/>
                <w:lang w:eastAsia="en-GB"/>
              </w:rPr>
              <w:t>[Yes] [No]</w:t>
            </w:r>
          </w:p>
        </w:tc>
      </w:tr>
      <w:tr w:rsidR="00A6094C" w:rsidRPr="00196BFA" w14:paraId="28EDA26F" w14:textId="77777777" w:rsidTr="00A6094C">
        <w:tc>
          <w:tcPr>
            <w:tcW w:w="8296" w:type="dxa"/>
            <w:gridSpan w:val="2"/>
            <w:shd w:val="clear" w:color="auto" w:fill="D9D9D9" w:themeFill="background1" w:themeFillShade="D9"/>
          </w:tcPr>
          <w:p w14:paraId="21C1F556" w14:textId="428CE62B" w:rsidR="00A6094C" w:rsidRPr="004E4BDD" w:rsidRDefault="00A6094C" w:rsidP="00A6094C">
            <w:pPr>
              <w:autoSpaceDE w:val="0"/>
              <w:autoSpaceDN w:val="0"/>
              <w:adjustRightInd w:val="0"/>
              <w:spacing w:before="80" w:afterLines="80" w:after="192"/>
              <w:rPr>
                <w:rFonts w:asciiTheme="minorHAnsi" w:hAnsiTheme="minorHAnsi"/>
                <w:i/>
                <w:snapToGrid/>
                <w:color w:val="000000"/>
                <w:sz w:val="22"/>
                <w:szCs w:val="22"/>
                <w:lang w:eastAsia="en-GB"/>
              </w:rPr>
            </w:pPr>
            <w:r w:rsidRPr="004E4BDD">
              <w:rPr>
                <w:rFonts w:asciiTheme="minorHAnsi" w:hAnsiTheme="minorHAnsi"/>
                <w:b/>
                <w:i/>
                <w:snapToGrid/>
                <w:color w:val="000000"/>
                <w:sz w:val="22"/>
                <w:szCs w:val="22"/>
                <w:lang w:eastAsia="en-GB"/>
              </w:rPr>
              <w:t>In case of grouping participation, otherwise leave blank</w:t>
            </w:r>
            <w:r w:rsidRPr="004E4BDD">
              <w:rPr>
                <w:rFonts w:asciiTheme="minorHAnsi" w:hAnsiTheme="minorHAnsi"/>
                <w:i/>
                <w:snapToGrid/>
                <w:color w:val="000000"/>
                <w:sz w:val="22"/>
                <w:szCs w:val="22"/>
                <w:lang w:eastAsia="en-GB"/>
              </w:rPr>
              <w:t>:</w:t>
            </w:r>
          </w:p>
        </w:tc>
      </w:tr>
      <w:tr w:rsidR="00A6094C" w:rsidRPr="00196BFA" w14:paraId="7DD3A5A5" w14:textId="77777777" w:rsidTr="004E4BDD">
        <w:tc>
          <w:tcPr>
            <w:tcW w:w="4219" w:type="dxa"/>
            <w:shd w:val="clear" w:color="auto" w:fill="DAEEF3" w:themeFill="accent5" w:themeFillTint="33"/>
          </w:tcPr>
          <w:p w14:paraId="4AFAD74B" w14:textId="09CEF25E" w:rsidR="00A6094C" w:rsidRPr="00A6094C" w:rsidRDefault="00A6094C" w:rsidP="00A6094C">
            <w:pPr>
              <w:autoSpaceDE w:val="0"/>
              <w:autoSpaceDN w:val="0"/>
              <w:adjustRightInd w:val="0"/>
              <w:spacing w:before="80" w:afterLines="80" w:after="192"/>
              <w:rPr>
                <w:rFonts w:asciiTheme="minorHAnsi" w:hAnsiTheme="minorHAnsi"/>
                <w:b/>
                <w:snapToGrid/>
                <w:color w:val="000000"/>
                <w:sz w:val="22"/>
                <w:szCs w:val="22"/>
                <w:lang w:eastAsia="en-GB"/>
              </w:rPr>
            </w:pPr>
            <w:r w:rsidRPr="00A6094C">
              <w:rPr>
                <w:rFonts w:asciiTheme="minorHAnsi" w:hAnsiTheme="minorHAnsi"/>
                <w:b/>
                <w:snapToGrid/>
                <w:color w:val="000000"/>
                <w:sz w:val="22"/>
                <w:szCs w:val="22"/>
                <w:lang w:eastAsia="en-GB"/>
              </w:rPr>
              <w:t>Name of member of the grouping:</w:t>
            </w:r>
          </w:p>
        </w:tc>
        <w:tc>
          <w:tcPr>
            <w:tcW w:w="4077" w:type="dxa"/>
            <w:shd w:val="clear" w:color="auto" w:fill="DAEEF3" w:themeFill="accent5" w:themeFillTint="33"/>
          </w:tcPr>
          <w:p w14:paraId="5B73A026" w14:textId="2A77A4D2" w:rsidR="00A6094C" w:rsidRDefault="00A6094C" w:rsidP="00A6094C">
            <w:pPr>
              <w:autoSpaceDE w:val="0"/>
              <w:autoSpaceDN w:val="0"/>
              <w:adjustRightInd w:val="0"/>
              <w:spacing w:before="80" w:afterLines="80" w:after="192"/>
              <w:rPr>
                <w:rFonts w:asciiTheme="minorHAnsi" w:hAnsiTheme="minorHAnsi"/>
                <w:snapToGrid/>
                <w:color w:val="000000"/>
                <w:sz w:val="22"/>
                <w:szCs w:val="22"/>
                <w:lang w:eastAsia="en-GB"/>
              </w:rPr>
            </w:pPr>
          </w:p>
        </w:tc>
      </w:tr>
      <w:tr w:rsidR="00A6094C" w:rsidRPr="00196BFA" w14:paraId="7E767707" w14:textId="77777777" w:rsidTr="00A6094C">
        <w:tc>
          <w:tcPr>
            <w:tcW w:w="4219" w:type="dxa"/>
            <w:shd w:val="clear" w:color="auto" w:fill="auto"/>
          </w:tcPr>
          <w:p w14:paraId="5545A7E5" w14:textId="77777777" w:rsidR="00A6094C" w:rsidRPr="00410A46" w:rsidRDefault="00A6094C" w:rsidP="00A6094C">
            <w:pPr>
              <w:autoSpaceDE w:val="0"/>
              <w:autoSpaceDN w:val="0"/>
              <w:adjustRightInd w:val="0"/>
              <w:spacing w:before="80" w:afterLines="80" w:after="192"/>
              <w:rPr>
                <w:rFonts w:asciiTheme="minorHAnsi" w:hAnsiTheme="minorHAnsi"/>
                <w:snapToGrid/>
                <w:color w:val="000000"/>
                <w:sz w:val="22"/>
                <w:szCs w:val="22"/>
                <w:highlight w:val="yellow"/>
                <w:lang w:eastAsia="en-GB"/>
              </w:rPr>
            </w:pPr>
            <w:r w:rsidRPr="00410A46">
              <w:rPr>
                <w:rFonts w:asciiTheme="minorHAnsi" w:hAnsiTheme="minorHAnsi"/>
                <w:snapToGrid/>
                <w:color w:val="000000"/>
                <w:sz w:val="22"/>
                <w:szCs w:val="22"/>
                <w:highlight w:val="yellow"/>
                <w:lang w:eastAsia="en-GB"/>
              </w:rPr>
              <w:t xml:space="preserve">For statistical purposes only, please kindly confirm whether your company is a Small Medium Enterprise. They are defined in Commission Recommendation 2003/361/EC as companies </w:t>
            </w:r>
          </w:p>
          <w:p w14:paraId="6C46DDD2" w14:textId="77777777" w:rsidR="00A6094C" w:rsidRPr="00410A46" w:rsidRDefault="00A6094C" w:rsidP="00A6094C">
            <w:pPr>
              <w:autoSpaceDE w:val="0"/>
              <w:autoSpaceDN w:val="0"/>
              <w:adjustRightInd w:val="0"/>
              <w:spacing w:afterLines="80" w:after="192"/>
              <w:rPr>
                <w:rFonts w:asciiTheme="minorHAnsi" w:hAnsiTheme="minorHAnsi"/>
                <w:snapToGrid/>
                <w:color w:val="000000"/>
                <w:sz w:val="22"/>
                <w:szCs w:val="22"/>
                <w:highlight w:val="yellow"/>
                <w:lang w:eastAsia="en-GB"/>
              </w:rPr>
            </w:pPr>
            <w:r w:rsidRPr="00410A46">
              <w:rPr>
                <w:rFonts w:asciiTheme="minorHAnsi" w:hAnsiTheme="minorHAnsi"/>
                <w:snapToGrid/>
                <w:color w:val="000000"/>
                <w:sz w:val="22"/>
                <w:szCs w:val="22"/>
                <w:highlight w:val="yellow"/>
                <w:lang w:eastAsia="en-GB"/>
              </w:rPr>
              <w:lastRenderedPageBreak/>
              <w:t xml:space="preserve">- with fewer than 250 staff </w:t>
            </w:r>
          </w:p>
          <w:p w14:paraId="3FE664BF" w14:textId="75B8B520" w:rsidR="00A6094C" w:rsidRPr="00410A46" w:rsidRDefault="00A6094C" w:rsidP="00A6094C">
            <w:pPr>
              <w:autoSpaceDE w:val="0"/>
              <w:autoSpaceDN w:val="0"/>
              <w:adjustRightInd w:val="0"/>
              <w:spacing w:before="80" w:afterLines="80" w:after="192"/>
              <w:rPr>
                <w:rFonts w:asciiTheme="minorHAnsi" w:hAnsiTheme="minorHAnsi"/>
                <w:snapToGrid/>
                <w:color w:val="000000"/>
                <w:sz w:val="22"/>
                <w:szCs w:val="22"/>
                <w:highlight w:val="yellow"/>
                <w:lang w:eastAsia="en-GB"/>
              </w:rPr>
            </w:pPr>
            <w:r w:rsidRPr="00410A46">
              <w:rPr>
                <w:rFonts w:asciiTheme="minorHAnsi" w:hAnsiTheme="minorHAnsi"/>
                <w:snapToGrid/>
                <w:color w:val="000000"/>
                <w:sz w:val="22"/>
                <w:szCs w:val="22"/>
                <w:highlight w:val="yellow"/>
                <w:lang w:eastAsia="en-GB"/>
              </w:rPr>
              <w:t>- and a turnover not exceeding 50 million euros and/or an annual balance sheet total not exceeding EUR 43 million.</w:t>
            </w:r>
          </w:p>
        </w:tc>
        <w:tc>
          <w:tcPr>
            <w:tcW w:w="4077" w:type="dxa"/>
            <w:shd w:val="clear" w:color="auto" w:fill="auto"/>
          </w:tcPr>
          <w:p w14:paraId="04B3BD6B" w14:textId="5A0B7272" w:rsidR="00A6094C" w:rsidRPr="00410A46" w:rsidRDefault="00A6094C" w:rsidP="00A6094C">
            <w:pPr>
              <w:autoSpaceDE w:val="0"/>
              <w:autoSpaceDN w:val="0"/>
              <w:adjustRightInd w:val="0"/>
              <w:spacing w:before="80" w:afterLines="80" w:after="192"/>
              <w:rPr>
                <w:rFonts w:asciiTheme="minorHAnsi" w:hAnsiTheme="minorHAnsi"/>
                <w:snapToGrid/>
                <w:color w:val="000000"/>
                <w:sz w:val="22"/>
                <w:szCs w:val="22"/>
                <w:highlight w:val="yellow"/>
                <w:lang w:eastAsia="en-GB"/>
              </w:rPr>
            </w:pPr>
            <w:r w:rsidRPr="00410A46">
              <w:rPr>
                <w:rFonts w:asciiTheme="minorHAnsi" w:hAnsiTheme="minorHAnsi"/>
                <w:snapToGrid/>
                <w:color w:val="000000"/>
                <w:sz w:val="22"/>
                <w:szCs w:val="22"/>
                <w:highlight w:val="yellow"/>
                <w:lang w:eastAsia="en-GB"/>
              </w:rPr>
              <w:lastRenderedPageBreak/>
              <w:t>[Yes] [No]</w:t>
            </w:r>
          </w:p>
        </w:tc>
      </w:tr>
      <w:tr w:rsidR="00A6094C" w:rsidRPr="00196BFA" w14:paraId="77F8504B" w14:textId="77777777" w:rsidTr="00A6094C">
        <w:tc>
          <w:tcPr>
            <w:tcW w:w="4219" w:type="dxa"/>
            <w:tcBorders>
              <w:bottom w:val="single" w:sz="4" w:space="0" w:color="auto"/>
            </w:tcBorders>
            <w:shd w:val="clear" w:color="auto" w:fill="auto"/>
          </w:tcPr>
          <w:p w14:paraId="253FB7C0" w14:textId="11D1CAD8" w:rsidR="00A6094C" w:rsidRPr="00A6094C" w:rsidRDefault="00A6094C" w:rsidP="00D30495">
            <w:pPr>
              <w:autoSpaceDE w:val="0"/>
              <w:autoSpaceDN w:val="0"/>
              <w:adjustRightInd w:val="0"/>
              <w:spacing w:before="80" w:afterLines="80" w:after="192"/>
              <w:rPr>
                <w:rFonts w:asciiTheme="minorHAnsi" w:hAnsiTheme="minorHAnsi"/>
                <w:b/>
                <w:snapToGrid/>
                <w:color w:val="000000"/>
                <w:sz w:val="22"/>
                <w:szCs w:val="22"/>
                <w:lang w:eastAsia="en-GB"/>
              </w:rPr>
            </w:pPr>
            <w:r w:rsidRPr="00A6094C">
              <w:rPr>
                <w:rFonts w:asciiTheme="minorHAnsi" w:hAnsiTheme="minorHAnsi"/>
                <w:b/>
                <w:snapToGrid/>
                <w:color w:val="000000"/>
                <w:sz w:val="22"/>
                <w:szCs w:val="22"/>
                <w:lang w:eastAsia="en-GB"/>
              </w:rPr>
              <w:t>Please indicate roles</w:t>
            </w:r>
            <w:r>
              <w:rPr>
                <w:rFonts w:asciiTheme="minorHAnsi" w:hAnsiTheme="minorHAnsi"/>
                <w:b/>
                <w:snapToGrid/>
                <w:color w:val="000000"/>
                <w:sz w:val="22"/>
                <w:szCs w:val="22"/>
                <w:lang w:eastAsia="en-GB"/>
              </w:rPr>
              <w:t xml:space="preserve"> and/or identify the allocation of tasks </w:t>
            </w:r>
            <w:r w:rsidR="00D30495">
              <w:rPr>
                <w:rFonts w:asciiTheme="minorHAnsi" w:hAnsiTheme="minorHAnsi"/>
                <w:b/>
                <w:snapToGrid/>
                <w:color w:val="000000"/>
                <w:sz w:val="22"/>
                <w:szCs w:val="22"/>
                <w:lang w:eastAsia="en-GB"/>
              </w:rPr>
              <w:t>of this member</w:t>
            </w:r>
          </w:p>
        </w:tc>
        <w:tc>
          <w:tcPr>
            <w:tcW w:w="4077" w:type="dxa"/>
            <w:tcBorders>
              <w:bottom w:val="single" w:sz="4" w:space="0" w:color="auto"/>
            </w:tcBorders>
            <w:shd w:val="clear" w:color="auto" w:fill="auto"/>
          </w:tcPr>
          <w:p w14:paraId="187913C6" w14:textId="77777777" w:rsidR="00A6094C" w:rsidRPr="00A6094C" w:rsidRDefault="00A6094C" w:rsidP="00A6094C">
            <w:pPr>
              <w:autoSpaceDE w:val="0"/>
              <w:autoSpaceDN w:val="0"/>
              <w:adjustRightInd w:val="0"/>
              <w:spacing w:before="80" w:afterLines="80" w:after="192"/>
              <w:rPr>
                <w:rFonts w:asciiTheme="minorHAnsi" w:hAnsiTheme="minorHAnsi"/>
                <w:b/>
                <w:i/>
                <w:snapToGrid/>
                <w:color w:val="000000"/>
                <w:sz w:val="22"/>
                <w:szCs w:val="22"/>
                <w:lang w:eastAsia="en-GB"/>
              </w:rPr>
            </w:pPr>
          </w:p>
        </w:tc>
      </w:tr>
      <w:tr w:rsidR="00D30495" w:rsidRPr="00196BFA" w14:paraId="22D486F5" w14:textId="77777777" w:rsidTr="00480631">
        <w:tc>
          <w:tcPr>
            <w:tcW w:w="8296" w:type="dxa"/>
            <w:gridSpan w:val="2"/>
            <w:tcBorders>
              <w:bottom w:val="single" w:sz="4" w:space="0" w:color="auto"/>
            </w:tcBorders>
            <w:shd w:val="clear" w:color="auto" w:fill="auto"/>
          </w:tcPr>
          <w:p w14:paraId="68586982" w14:textId="02243D2C" w:rsidR="00D30495" w:rsidRPr="00A6094C" w:rsidRDefault="00D30495" w:rsidP="004E4BDD">
            <w:pPr>
              <w:autoSpaceDE w:val="0"/>
              <w:autoSpaceDN w:val="0"/>
              <w:adjustRightInd w:val="0"/>
              <w:spacing w:before="80" w:afterLines="80" w:after="192"/>
              <w:rPr>
                <w:rFonts w:asciiTheme="minorHAnsi" w:hAnsiTheme="minorHAnsi"/>
                <w:b/>
                <w:i/>
                <w:snapToGrid/>
                <w:color w:val="000000"/>
                <w:sz w:val="22"/>
                <w:szCs w:val="22"/>
                <w:lang w:eastAsia="en-GB"/>
              </w:rPr>
            </w:pPr>
            <w:r w:rsidRPr="00D91A99">
              <w:rPr>
                <w:rFonts w:asciiTheme="minorHAnsi" w:hAnsiTheme="minorHAnsi" w:cstheme="minorHAnsi"/>
                <w:b/>
                <w:bCs/>
                <w:i/>
                <w:snapToGrid/>
                <w:color w:val="0070C0"/>
                <w:sz w:val="20"/>
                <w:lang w:eastAsia="en-GB"/>
              </w:rPr>
              <w:t>If applicable, add lines for each member of the group, in case of grouping participation</w:t>
            </w:r>
            <w:r w:rsidR="004E4BDD" w:rsidRPr="00D91A99">
              <w:rPr>
                <w:rFonts w:asciiTheme="minorHAnsi" w:hAnsiTheme="minorHAnsi" w:cstheme="minorHAnsi"/>
                <w:b/>
                <w:bCs/>
                <w:i/>
                <w:snapToGrid/>
                <w:color w:val="0070C0"/>
                <w:sz w:val="20"/>
                <w:lang w:eastAsia="en-GB"/>
              </w:rPr>
              <w:t>. A</w:t>
            </w:r>
            <w:r w:rsidRPr="00D91A99">
              <w:rPr>
                <w:rFonts w:asciiTheme="minorHAnsi" w:hAnsiTheme="minorHAnsi" w:cstheme="minorHAnsi"/>
                <w:b/>
                <w:bCs/>
                <w:i/>
                <w:snapToGrid/>
                <w:color w:val="0070C0"/>
                <w:sz w:val="20"/>
                <w:lang w:eastAsia="en-GB"/>
              </w:rPr>
              <w:t>dd lines if necessary</w:t>
            </w:r>
          </w:p>
        </w:tc>
      </w:tr>
    </w:tbl>
    <w:p w14:paraId="3D3B739E" w14:textId="77777777" w:rsidR="001252A3" w:rsidRPr="00196BFA" w:rsidRDefault="001252A3" w:rsidP="00767F34">
      <w:pPr>
        <w:pStyle w:val="Text1"/>
        <w:jc w:val="left"/>
        <w:rPr>
          <w:rFonts w:asciiTheme="minorHAnsi" w:hAnsiTheme="minorHAnsi"/>
        </w:rPr>
      </w:pPr>
    </w:p>
    <w:p w14:paraId="2CCF4B9E" w14:textId="77777777" w:rsidR="009A1D26" w:rsidRPr="00196BFA" w:rsidRDefault="009A1D26" w:rsidP="009A1D26">
      <w:pPr>
        <w:pStyle w:val="SubjectNormal"/>
        <w:ind w:left="0" w:firstLine="0"/>
        <w:jc w:val="center"/>
        <w:rPr>
          <w:rStyle w:val="1BodyArticlesfirstlevel"/>
          <w:rFonts w:asciiTheme="minorHAnsi" w:hAnsiTheme="minorHAnsi"/>
          <w:b w:val="0"/>
          <w:bCs w:val="0"/>
          <w:noProof/>
          <w:sz w:val="22"/>
          <w:szCs w:val="22"/>
          <w:lang w:val="en-GB"/>
        </w:rPr>
      </w:pPr>
      <w:r w:rsidRPr="00196BFA">
        <w:rPr>
          <w:rStyle w:val="1BodyArticlesfirstlevel"/>
          <w:rFonts w:asciiTheme="minorHAnsi" w:hAnsiTheme="minorHAnsi"/>
          <w:noProof/>
          <w:sz w:val="22"/>
          <w:szCs w:val="22"/>
          <w:lang w:val="en-GB"/>
        </w:rPr>
        <w:t>LEGAL ENTITY</w:t>
      </w:r>
      <w:r w:rsidR="00C53BCB">
        <w:rPr>
          <w:rStyle w:val="1BodyArticlesfirstlevel"/>
          <w:rFonts w:asciiTheme="minorHAnsi" w:hAnsiTheme="minorHAnsi"/>
          <w:noProof/>
          <w:sz w:val="22"/>
          <w:szCs w:val="22"/>
          <w:lang w:val="en-GB"/>
        </w:rPr>
        <w:t xml:space="preserve"> FORM</w:t>
      </w:r>
    </w:p>
    <w:p w14:paraId="2794B05C" w14:textId="77777777" w:rsidR="009A1D26" w:rsidRPr="00196BFA" w:rsidRDefault="009A1D26" w:rsidP="009A1D26">
      <w:pPr>
        <w:rPr>
          <w:rFonts w:asciiTheme="minorHAnsi" w:hAnsiTheme="minorHAnsi"/>
          <w:noProof/>
          <w:sz w:val="22"/>
          <w:szCs w:val="22"/>
        </w:rPr>
      </w:pPr>
    </w:p>
    <w:p w14:paraId="0E3E8999" w14:textId="77777777" w:rsidR="009A1D26" w:rsidRPr="00196BFA" w:rsidRDefault="009A1D26" w:rsidP="009A1D26">
      <w:pPr>
        <w:rPr>
          <w:rFonts w:asciiTheme="minorHAnsi" w:hAnsiTheme="minorHAnsi"/>
          <w:noProof/>
          <w:sz w:val="22"/>
          <w:szCs w:val="22"/>
        </w:rPr>
      </w:pPr>
      <w:r w:rsidRPr="00196BFA">
        <w:rPr>
          <w:rFonts w:asciiTheme="minorHAnsi" w:hAnsiTheme="minorHAnsi"/>
          <w:noProof/>
          <w:sz w:val="22"/>
          <w:szCs w:val="22"/>
        </w:rPr>
        <w:t xml:space="preserve">To be downloaded from: </w:t>
      </w:r>
    </w:p>
    <w:p w14:paraId="103173B3" w14:textId="77777777" w:rsidR="009A1D26" w:rsidRPr="00196BFA" w:rsidRDefault="00FE1FBC" w:rsidP="009A1D26">
      <w:pPr>
        <w:rPr>
          <w:rFonts w:asciiTheme="minorHAnsi" w:hAnsiTheme="minorHAnsi"/>
          <w:noProof/>
          <w:sz w:val="22"/>
          <w:szCs w:val="22"/>
        </w:rPr>
      </w:pPr>
      <w:hyperlink r:id="rId12" w:history="1">
        <w:r w:rsidR="009A1D26" w:rsidRPr="00196BFA">
          <w:rPr>
            <w:rStyle w:val="Hyperlink"/>
            <w:rFonts w:asciiTheme="minorHAnsi" w:hAnsiTheme="minorHAnsi"/>
            <w:noProof/>
            <w:sz w:val="22"/>
            <w:szCs w:val="22"/>
          </w:rPr>
          <w:t>http://ec.europa.eu/budget/contracts_grants/info_contracts/legal_entities/legal_entities_en.cfm</w:t>
        </w:r>
      </w:hyperlink>
    </w:p>
    <w:p w14:paraId="54304795" w14:textId="77777777" w:rsidR="009A1D26" w:rsidRPr="00196BFA" w:rsidRDefault="009A1D26" w:rsidP="009A1D26">
      <w:pPr>
        <w:rPr>
          <w:rFonts w:asciiTheme="minorHAnsi" w:hAnsiTheme="minorHAnsi"/>
          <w:noProof/>
          <w:sz w:val="22"/>
          <w:szCs w:val="22"/>
        </w:rPr>
      </w:pPr>
    </w:p>
    <w:p w14:paraId="5B3709C0" w14:textId="77777777" w:rsidR="009A1D26" w:rsidRPr="00C53BCB" w:rsidRDefault="009A1D26" w:rsidP="00C53BCB">
      <w:pPr>
        <w:rPr>
          <w:rStyle w:val="SubjectBoldChar"/>
          <w:rFonts w:asciiTheme="minorHAnsi" w:hAnsiTheme="minorHAnsi" w:cs="Times New Roman"/>
          <w:b w:val="0"/>
          <w:bCs w:val="0"/>
          <w:noProof/>
          <w:sz w:val="22"/>
          <w:szCs w:val="22"/>
          <w:lang w:val="en-GB"/>
        </w:rPr>
      </w:pPr>
      <w:r w:rsidRPr="00196BFA">
        <w:rPr>
          <w:rFonts w:asciiTheme="minorHAnsi" w:hAnsiTheme="minorHAnsi"/>
          <w:noProof/>
          <w:sz w:val="22"/>
          <w:szCs w:val="22"/>
        </w:rPr>
        <w:t xml:space="preserve">Please attach the necessary supporting documents as required </w:t>
      </w:r>
      <w:r w:rsidR="00C53BCB">
        <w:rPr>
          <w:rFonts w:asciiTheme="minorHAnsi" w:hAnsiTheme="minorHAnsi"/>
          <w:noProof/>
          <w:sz w:val="22"/>
          <w:szCs w:val="22"/>
        </w:rPr>
        <w:t>(see instructions in the file).</w:t>
      </w:r>
    </w:p>
    <w:p w14:paraId="2071C71A" w14:textId="77777777" w:rsidR="009A1D26" w:rsidRDefault="009A1D26" w:rsidP="001252A3">
      <w:pPr>
        <w:rPr>
          <w:rFonts w:asciiTheme="minorHAnsi" w:hAnsiTheme="minorHAnsi"/>
        </w:rPr>
      </w:pPr>
    </w:p>
    <w:p w14:paraId="47F005DD" w14:textId="77777777" w:rsidR="009A1D26" w:rsidRPr="00196BFA" w:rsidRDefault="009A1D26" w:rsidP="009A1D26">
      <w:pPr>
        <w:pStyle w:val="SubjectNormal"/>
        <w:ind w:left="0" w:firstLine="0"/>
        <w:jc w:val="center"/>
        <w:rPr>
          <w:rFonts w:asciiTheme="minorHAnsi" w:hAnsiTheme="minorHAnsi"/>
          <w:b/>
          <w:bCs/>
          <w:lang w:val="en-GB" w:eastAsia="en-GB"/>
        </w:rPr>
      </w:pPr>
      <w:r w:rsidRPr="00196BFA">
        <w:rPr>
          <w:rFonts w:asciiTheme="minorHAnsi" w:hAnsiTheme="minorHAnsi"/>
          <w:b/>
          <w:bCs/>
          <w:lang w:val="en-GB" w:eastAsia="en-GB"/>
        </w:rPr>
        <w:t>FINANCIAL IDENTIFICATION FORM</w:t>
      </w:r>
    </w:p>
    <w:p w14:paraId="5E1DCBD2" w14:textId="77777777" w:rsidR="009A1D26" w:rsidRPr="00196BFA" w:rsidRDefault="00C53BCB" w:rsidP="009A1D26">
      <w:pPr>
        <w:rPr>
          <w:rFonts w:asciiTheme="minorHAnsi" w:hAnsiTheme="minorHAnsi"/>
          <w:noProof/>
          <w:sz w:val="22"/>
          <w:szCs w:val="22"/>
        </w:rPr>
      </w:pPr>
      <w:r>
        <w:rPr>
          <w:rFonts w:asciiTheme="minorHAnsi" w:hAnsiTheme="minorHAnsi"/>
          <w:noProof/>
          <w:sz w:val="22"/>
          <w:szCs w:val="22"/>
        </w:rPr>
        <w:t xml:space="preserve">To be downloaded from: </w:t>
      </w:r>
    </w:p>
    <w:p w14:paraId="38211DA4" w14:textId="77777777" w:rsidR="009A1D26" w:rsidRPr="00196BFA" w:rsidRDefault="00FE1FBC" w:rsidP="009A1D26">
      <w:pPr>
        <w:rPr>
          <w:rFonts w:asciiTheme="minorHAnsi" w:hAnsiTheme="minorHAnsi"/>
          <w:noProof/>
          <w:sz w:val="22"/>
          <w:szCs w:val="22"/>
        </w:rPr>
      </w:pPr>
      <w:hyperlink r:id="rId13" w:history="1">
        <w:r w:rsidR="009A1D26" w:rsidRPr="00196BFA">
          <w:rPr>
            <w:rStyle w:val="Hyperlink"/>
            <w:rFonts w:asciiTheme="minorHAnsi" w:hAnsiTheme="minorHAnsi"/>
            <w:noProof/>
            <w:sz w:val="22"/>
            <w:szCs w:val="22"/>
          </w:rPr>
          <w:t>http://ec.europa.eu/budget/contracts_grants/info_contracts/financial_id/financial_id_en.cfm</w:t>
        </w:r>
      </w:hyperlink>
    </w:p>
    <w:p w14:paraId="697AFB0F" w14:textId="77777777" w:rsidR="009A1D26" w:rsidRPr="00196BFA" w:rsidRDefault="009A1D26" w:rsidP="009A1D26">
      <w:pPr>
        <w:rPr>
          <w:rFonts w:asciiTheme="minorHAnsi" w:hAnsiTheme="minorHAnsi"/>
          <w:noProof/>
          <w:sz w:val="22"/>
          <w:szCs w:val="22"/>
        </w:rPr>
      </w:pPr>
    </w:p>
    <w:p w14:paraId="2DFE7087" w14:textId="77777777" w:rsidR="001252A3" w:rsidRPr="00196BFA" w:rsidRDefault="001252A3" w:rsidP="001252A3">
      <w:pPr>
        <w:rPr>
          <w:rFonts w:asciiTheme="minorHAnsi" w:hAnsiTheme="minorHAnsi"/>
        </w:rPr>
      </w:pPr>
      <w:r w:rsidRPr="00196BFA">
        <w:rPr>
          <w:rFonts w:asciiTheme="minorHAnsi" w:hAnsiTheme="minorHAnsi"/>
        </w:rPr>
        <w:br w:type="page"/>
      </w:r>
    </w:p>
    <w:p w14:paraId="152FAB1C" w14:textId="77777777" w:rsidR="003936B9" w:rsidRPr="00196BFA" w:rsidRDefault="00F93400" w:rsidP="003936B9">
      <w:pPr>
        <w:jc w:val="center"/>
        <w:rPr>
          <w:rFonts w:asciiTheme="minorHAnsi" w:hAnsiTheme="minorHAnsi"/>
          <w:b/>
          <w:sz w:val="22"/>
          <w:szCs w:val="22"/>
        </w:rPr>
      </w:pPr>
      <w:bookmarkStart w:id="1" w:name="_Toc340477154"/>
      <w:bookmarkEnd w:id="0"/>
      <w:r w:rsidRPr="00196BFA">
        <w:rPr>
          <w:rFonts w:asciiTheme="minorHAnsi" w:hAnsiTheme="minorHAnsi"/>
          <w:b/>
          <w:sz w:val="22"/>
          <w:szCs w:val="22"/>
        </w:rPr>
        <w:lastRenderedPageBreak/>
        <w:t>Form</w:t>
      </w:r>
      <w:r w:rsidR="003936B9" w:rsidRPr="00196BFA">
        <w:rPr>
          <w:rFonts w:asciiTheme="minorHAnsi" w:hAnsiTheme="minorHAnsi"/>
          <w:b/>
          <w:sz w:val="22"/>
          <w:szCs w:val="22"/>
        </w:rPr>
        <w:t xml:space="preserve"> </w:t>
      </w:r>
      <w:r w:rsidR="009810DC" w:rsidRPr="00196BFA">
        <w:rPr>
          <w:rFonts w:asciiTheme="minorHAnsi" w:hAnsiTheme="minorHAnsi"/>
          <w:b/>
          <w:sz w:val="22"/>
          <w:szCs w:val="22"/>
        </w:rPr>
        <w:t>2</w:t>
      </w:r>
    </w:p>
    <w:p w14:paraId="60C41043" w14:textId="77777777" w:rsidR="003936B9" w:rsidRPr="00196BFA" w:rsidRDefault="003936B9" w:rsidP="00CD0EBB">
      <w:pPr>
        <w:pStyle w:val="Heading3Smallcaps"/>
        <w:rPr>
          <w:rFonts w:asciiTheme="minorHAnsi" w:hAnsiTheme="minorHAnsi"/>
        </w:rPr>
      </w:pPr>
    </w:p>
    <w:p w14:paraId="29AEAC0E" w14:textId="77777777" w:rsidR="006630F3" w:rsidRPr="00D4366B" w:rsidRDefault="006630F3" w:rsidP="006630F3">
      <w:pPr>
        <w:framePr w:hSpace="180" w:wrap="around" w:vAnchor="text" w:hAnchor="margin" w:y="30"/>
        <w:spacing w:before="60" w:after="60"/>
      </w:pPr>
    </w:p>
    <w:tbl>
      <w:tblPr>
        <w:tblpPr w:leftFromText="180" w:rightFromText="180" w:vertAnchor="text" w:horzAnchor="margin" w:tblpY="30"/>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6630F3" w:rsidRPr="006630F3" w14:paraId="61197BC9" w14:textId="77777777" w:rsidTr="006630F3">
        <w:tc>
          <w:tcPr>
            <w:tcW w:w="8359" w:type="dxa"/>
          </w:tcPr>
          <w:p w14:paraId="3EC71D00" w14:textId="04A678B5" w:rsidR="006630F3" w:rsidRPr="00512EFB" w:rsidRDefault="006630F3" w:rsidP="00AE5363">
            <w:pPr>
              <w:spacing w:before="60" w:after="60"/>
              <w:jc w:val="center"/>
              <w:rPr>
                <w:rFonts w:asciiTheme="minorHAnsi" w:hAnsiTheme="minorHAnsi" w:cstheme="minorHAnsi"/>
                <w:b/>
                <w:bCs/>
                <w:sz w:val="22"/>
                <w:szCs w:val="22"/>
              </w:rPr>
            </w:pPr>
            <w:r w:rsidRPr="00512EFB">
              <w:rPr>
                <w:rFonts w:asciiTheme="minorHAnsi" w:hAnsiTheme="minorHAnsi" w:cstheme="minorHAnsi"/>
                <w:b/>
                <w:bCs/>
                <w:sz w:val="22"/>
                <w:szCs w:val="22"/>
              </w:rPr>
              <w:t>Call for tenders EASO/</w:t>
            </w:r>
            <w:r w:rsidR="00AE5363" w:rsidRPr="00512EFB">
              <w:rPr>
                <w:rFonts w:asciiTheme="minorHAnsi" w:hAnsiTheme="minorHAnsi" w:cstheme="minorHAnsi"/>
                <w:b/>
                <w:bCs/>
                <w:sz w:val="22"/>
                <w:szCs w:val="22"/>
              </w:rPr>
              <w:t>2021/847</w:t>
            </w:r>
          </w:p>
          <w:p w14:paraId="44372A81" w14:textId="10807C40" w:rsidR="006630F3" w:rsidRPr="00512EFB" w:rsidRDefault="00AE5363" w:rsidP="00AE5363">
            <w:pPr>
              <w:spacing w:before="60" w:after="60"/>
              <w:jc w:val="center"/>
              <w:rPr>
                <w:rFonts w:asciiTheme="minorHAnsi" w:hAnsiTheme="minorHAnsi" w:cstheme="minorHAnsi"/>
                <w:b/>
                <w:bCs/>
                <w:sz w:val="22"/>
                <w:szCs w:val="22"/>
              </w:rPr>
            </w:pPr>
            <w:r w:rsidRPr="00512EFB">
              <w:rPr>
                <w:rFonts w:asciiTheme="minorHAnsi" w:hAnsiTheme="minorHAnsi" w:cstheme="minorHAnsi"/>
                <w:b/>
                <w:bCs/>
                <w:sz w:val="22"/>
                <w:szCs w:val="22"/>
              </w:rPr>
              <w:t xml:space="preserve">Provision of security services for the European Asylum Support </w:t>
            </w:r>
            <w:r w:rsidR="00EC6CA2">
              <w:rPr>
                <w:rFonts w:asciiTheme="minorHAnsi" w:hAnsiTheme="minorHAnsi" w:cstheme="minorHAnsi"/>
                <w:b/>
                <w:bCs/>
                <w:sz w:val="22"/>
                <w:szCs w:val="22"/>
              </w:rPr>
              <w:t xml:space="preserve">Office </w:t>
            </w:r>
            <w:r w:rsidRPr="00512EFB">
              <w:rPr>
                <w:rFonts w:asciiTheme="minorHAnsi" w:hAnsiTheme="minorHAnsi" w:cstheme="minorHAnsi"/>
                <w:b/>
                <w:bCs/>
                <w:sz w:val="22"/>
                <w:szCs w:val="22"/>
              </w:rPr>
              <w:t>premises in Malta</w:t>
            </w:r>
          </w:p>
          <w:p w14:paraId="13666085" w14:textId="77777777" w:rsidR="006630F3" w:rsidRPr="006630F3" w:rsidRDefault="006630F3" w:rsidP="00E61A28">
            <w:pPr>
              <w:spacing w:before="60" w:after="60"/>
              <w:jc w:val="center"/>
              <w:rPr>
                <w:rFonts w:asciiTheme="minorHAnsi" w:hAnsiTheme="minorHAnsi" w:cstheme="minorHAnsi"/>
                <w:b/>
                <w:sz w:val="22"/>
                <w:szCs w:val="22"/>
              </w:rPr>
            </w:pPr>
            <w:r w:rsidRPr="006630F3">
              <w:rPr>
                <w:rFonts w:asciiTheme="minorHAnsi" w:hAnsiTheme="minorHAnsi" w:cstheme="minorHAnsi"/>
                <w:b/>
                <w:sz w:val="22"/>
                <w:szCs w:val="22"/>
              </w:rPr>
              <w:t>POWER OF ATTORNEY</w:t>
            </w:r>
          </w:p>
          <w:p w14:paraId="599196FF" w14:textId="77777777" w:rsidR="006630F3" w:rsidRPr="006630F3" w:rsidRDefault="006630F3" w:rsidP="00E61A28">
            <w:pPr>
              <w:spacing w:before="60" w:after="60"/>
              <w:rPr>
                <w:rFonts w:asciiTheme="minorHAnsi" w:hAnsiTheme="minorHAnsi" w:cstheme="minorHAnsi"/>
                <w:sz w:val="22"/>
                <w:szCs w:val="22"/>
              </w:rPr>
            </w:pPr>
          </w:p>
          <w:p w14:paraId="415A95D2" w14:textId="77777777" w:rsidR="006630F3" w:rsidRPr="006630F3" w:rsidRDefault="006630F3" w:rsidP="00E61A28">
            <w:pPr>
              <w:spacing w:before="60" w:after="60"/>
              <w:rPr>
                <w:rFonts w:asciiTheme="minorHAnsi" w:hAnsiTheme="minorHAnsi" w:cstheme="minorHAnsi"/>
                <w:sz w:val="22"/>
                <w:szCs w:val="22"/>
              </w:rPr>
            </w:pPr>
            <w:r w:rsidRPr="006630F3">
              <w:rPr>
                <w:rFonts w:asciiTheme="minorHAnsi" w:hAnsiTheme="minorHAnsi" w:cstheme="minorHAnsi"/>
                <w:sz w:val="22"/>
                <w:szCs w:val="22"/>
              </w:rPr>
              <w:br/>
              <w:t>The undersigned:</w:t>
            </w:r>
          </w:p>
          <w:p w14:paraId="4B326351" w14:textId="77777777" w:rsidR="006630F3" w:rsidRPr="006630F3" w:rsidRDefault="006630F3" w:rsidP="00E61A28">
            <w:pPr>
              <w:spacing w:before="60" w:after="60"/>
              <w:rPr>
                <w:rFonts w:asciiTheme="minorHAnsi" w:hAnsiTheme="minorHAnsi" w:cstheme="minorHAnsi"/>
                <w:sz w:val="22"/>
                <w:szCs w:val="22"/>
                <w:highlight w:val="lightGray"/>
              </w:rPr>
            </w:pPr>
            <w:r w:rsidRPr="006630F3">
              <w:rPr>
                <w:rFonts w:asciiTheme="minorHAnsi" w:hAnsiTheme="minorHAnsi" w:cstheme="minorHAnsi"/>
                <w:sz w:val="22"/>
                <w:szCs w:val="22"/>
                <w:highlight w:val="lightGray"/>
              </w:rPr>
              <w:t xml:space="preserve">– </w:t>
            </w:r>
            <w:proofErr w:type="gramStart"/>
            <w:r w:rsidRPr="006630F3">
              <w:rPr>
                <w:rFonts w:asciiTheme="minorHAnsi" w:hAnsiTheme="minorHAnsi" w:cstheme="minorHAnsi"/>
                <w:sz w:val="22"/>
                <w:szCs w:val="22"/>
                <w:highlight w:val="lightGray"/>
              </w:rPr>
              <w:t>Signatory  (</w:t>
            </w:r>
            <w:proofErr w:type="gramEnd"/>
            <w:r w:rsidRPr="006630F3">
              <w:rPr>
                <w:rFonts w:asciiTheme="minorHAnsi" w:hAnsiTheme="minorHAnsi" w:cstheme="minorHAnsi"/>
                <w:sz w:val="22"/>
                <w:szCs w:val="22"/>
                <w:highlight w:val="lightGray"/>
              </w:rPr>
              <w:t xml:space="preserve">Name, Function, Company, Registered address, VAT Number) </w:t>
            </w:r>
          </w:p>
          <w:p w14:paraId="671905F2" w14:textId="77777777" w:rsidR="006630F3" w:rsidRPr="006630F3" w:rsidRDefault="006630F3" w:rsidP="00E61A28">
            <w:pPr>
              <w:spacing w:before="60" w:after="60"/>
              <w:rPr>
                <w:rFonts w:asciiTheme="minorHAnsi" w:hAnsiTheme="minorHAnsi" w:cstheme="minorHAnsi"/>
                <w:sz w:val="22"/>
                <w:szCs w:val="22"/>
              </w:rPr>
            </w:pPr>
            <w:r w:rsidRPr="006630F3">
              <w:rPr>
                <w:rFonts w:asciiTheme="minorHAnsi" w:hAnsiTheme="minorHAnsi" w:cstheme="minorHAnsi"/>
                <w:sz w:val="22"/>
                <w:szCs w:val="22"/>
              </w:rPr>
              <w:t>having the legal capacity required to act on behalf of his/her company,</w:t>
            </w:r>
          </w:p>
          <w:p w14:paraId="460607DB" w14:textId="77777777" w:rsidR="006630F3" w:rsidRPr="006630F3" w:rsidRDefault="006630F3" w:rsidP="00E61A28">
            <w:pPr>
              <w:spacing w:before="60" w:after="60"/>
              <w:rPr>
                <w:rFonts w:asciiTheme="minorHAnsi" w:hAnsiTheme="minorHAnsi" w:cstheme="minorHAnsi"/>
                <w:sz w:val="22"/>
                <w:szCs w:val="22"/>
              </w:rPr>
            </w:pPr>
          </w:p>
          <w:p w14:paraId="70682875" w14:textId="77777777" w:rsidR="006630F3" w:rsidRPr="006630F3" w:rsidRDefault="006630F3" w:rsidP="00E61A28">
            <w:pPr>
              <w:spacing w:before="60" w:after="60"/>
              <w:rPr>
                <w:rFonts w:asciiTheme="minorHAnsi" w:hAnsiTheme="minorHAnsi" w:cstheme="minorHAnsi"/>
                <w:sz w:val="22"/>
                <w:szCs w:val="22"/>
              </w:rPr>
            </w:pPr>
            <w:r w:rsidRPr="006630F3">
              <w:rPr>
                <w:rFonts w:asciiTheme="minorHAnsi" w:hAnsiTheme="minorHAnsi" w:cstheme="minorHAnsi"/>
                <w:sz w:val="22"/>
                <w:szCs w:val="22"/>
              </w:rPr>
              <w:t>HEREBY AGREES TO THE FOLLOWING:</w:t>
            </w:r>
          </w:p>
          <w:p w14:paraId="66E510C7" w14:textId="77777777" w:rsidR="006630F3" w:rsidRPr="006630F3" w:rsidRDefault="006630F3" w:rsidP="00E61A28">
            <w:pPr>
              <w:spacing w:before="60" w:after="60"/>
              <w:rPr>
                <w:rFonts w:asciiTheme="minorHAnsi" w:hAnsiTheme="minorHAnsi" w:cstheme="minorHAnsi"/>
                <w:sz w:val="22"/>
                <w:szCs w:val="22"/>
              </w:rPr>
            </w:pPr>
          </w:p>
          <w:p w14:paraId="7CC1A14B" w14:textId="77777777" w:rsidR="006630F3" w:rsidRPr="006630F3" w:rsidRDefault="006630F3" w:rsidP="006630F3">
            <w:pPr>
              <w:numPr>
                <w:ilvl w:val="0"/>
                <w:numId w:val="31"/>
              </w:numPr>
              <w:spacing w:line="276" w:lineRule="auto"/>
              <w:contextualSpacing/>
              <w:rPr>
                <w:rFonts w:asciiTheme="minorHAnsi" w:hAnsiTheme="minorHAnsi" w:cstheme="minorHAnsi"/>
                <w:sz w:val="22"/>
                <w:szCs w:val="22"/>
              </w:rPr>
            </w:pPr>
            <w:r w:rsidRPr="006630F3">
              <w:rPr>
                <w:rFonts w:asciiTheme="minorHAnsi" w:hAnsiTheme="minorHAnsi" w:cstheme="minorHAnsi"/>
                <w:sz w:val="22"/>
                <w:szCs w:val="22"/>
              </w:rPr>
              <w:t xml:space="preserve">To submit a joint tender as a member of a group of tenderers (the Group), constituted by Company 1, Company 2, Company N (Group members), and led by Company 1 (Group leader), in accordance with the conditions specified in the Tender specifications and the terms specified in the tender to which this Power of attorney is attached. </w:t>
            </w:r>
          </w:p>
          <w:p w14:paraId="2B55B5E1" w14:textId="77777777" w:rsidR="006630F3" w:rsidRPr="006630F3" w:rsidRDefault="006630F3" w:rsidP="006630F3">
            <w:pPr>
              <w:numPr>
                <w:ilvl w:val="0"/>
                <w:numId w:val="31"/>
              </w:numPr>
              <w:spacing w:line="276" w:lineRule="auto"/>
              <w:rPr>
                <w:rFonts w:asciiTheme="minorHAnsi" w:hAnsiTheme="minorHAnsi" w:cstheme="minorHAnsi"/>
                <w:sz w:val="22"/>
                <w:szCs w:val="22"/>
              </w:rPr>
            </w:pPr>
            <w:r w:rsidRPr="006630F3">
              <w:rPr>
                <w:rFonts w:asciiTheme="minorHAnsi" w:hAnsiTheme="minorHAnsi" w:cstheme="minorHAnsi"/>
                <w:sz w:val="22"/>
                <w:szCs w:val="22"/>
              </w:rPr>
              <w:t xml:space="preserve">If the </w:t>
            </w:r>
            <w:r w:rsidRPr="00DE54EB">
              <w:rPr>
                <w:rFonts w:asciiTheme="minorHAnsi" w:hAnsiTheme="minorHAnsi" w:cstheme="minorHAnsi"/>
                <w:i/>
                <w:sz w:val="22"/>
                <w:szCs w:val="22"/>
              </w:rPr>
              <w:t>Contracting authority</w:t>
            </w:r>
            <w:r w:rsidRPr="006630F3">
              <w:rPr>
                <w:rFonts w:asciiTheme="minorHAnsi" w:hAnsiTheme="minorHAnsi" w:cstheme="minorHAnsi"/>
                <w:sz w:val="22"/>
                <w:szCs w:val="22"/>
              </w:rPr>
              <w:t xml:space="preserve"> awards the contract resulting from this call for tenders to the </w:t>
            </w:r>
            <w:r w:rsidRPr="006630F3">
              <w:rPr>
                <w:rFonts w:asciiTheme="minorHAnsi" w:hAnsiTheme="minorHAnsi" w:cstheme="minorHAnsi"/>
                <w:i/>
                <w:sz w:val="22"/>
                <w:szCs w:val="22"/>
              </w:rPr>
              <w:t>Group</w:t>
            </w:r>
            <w:r w:rsidRPr="006630F3">
              <w:rPr>
                <w:rFonts w:asciiTheme="minorHAnsi" w:hAnsiTheme="minorHAnsi" w:cstheme="minorHAnsi"/>
                <w:sz w:val="22"/>
                <w:szCs w:val="22"/>
              </w:rPr>
              <w:t xml:space="preserve"> on the basis of the joint tender to which this power of attorney is attached, all </w:t>
            </w:r>
            <w:r w:rsidRPr="006630F3">
              <w:rPr>
                <w:rFonts w:asciiTheme="minorHAnsi" w:hAnsiTheme="minorHAnsi" w:cstheme="minorHAnsi"/>
                <w:i/>
                <w:sz w:val="22"/>
                <w:szCs w:val="22"/>
              </w:rPr>
              <w:t>Group members</w:t>
            </w:r>
            <w:r w:rsidRPr="006630F3">
              <w:rPr>
                <w:rFonts w:asciiTheme="minorHAnsi" w:hAnsiTheme="minorHAnsi" w:cstheme="minorHAnsi"/>
                <w:sz w:val="22"/>
                <w:szCs w:val="22"/>
              </w:rPr>
              <w:t xml:space="preserve">  shall be considered parties to the contract in accordance with the following conditions:</w:t>
            </w:r>
          </w:p>
          <w:p w14:paraId="122F477E" w14:textId="77777777" w:rsidR="006630F3" w:rsidRPr="006630F3" w:rsidRDefault="006630F3" w:rsidP="006630F3">
            <w:pPr>
              <w:numPr>
                <w:ilvl w:val="0"/>
                <w:numId w:val="29"/>
              </w:numPr>
              <w:spacing w:line="276" w:lineRule="auto"/>
              <w:rPr>
                <w:rFonts w:asciiTheme="minorHAnsi" w:hAnsiTheme="minorHAnsi" w:cstheme="minorHAnsi"/>
                <w:sz w:val="22"/>
                <w:szCs w:val="22"/>
              </w:rPr>
            </w:pPr>
            <w:r w:rsidRPr="006630F3">
              <w:rPr>
                <w:rFonts w:asciiTheme="minorHAnsi" w:hAnsiTheme="minorHAnsi" w:cstheme="minorHAnsi"/>
                <w:sz w:val="22"/>
                <w:szCs w:val="22"/>
              </w:rPr>
              <w:t xml:space="preserve">All </w:t>
            </w:r>
            <w:r w:rsidRPr="006630F3">
              <w:rPr>
                <w:rFonts w:asciiTheme="minorHAnsi" w:hAnsiTheme="minorHAnsi" w:cstheme="minorHAnsi"/>
                <w:i/>
                <w:sz w:val="22"/>
                <w:szCs w:val="22"/>
              </w:rPr>
              <w:t>Group members</w:t>
            </w:r>
            <w:r w:rsidRPr="006630F3">
              <w:rPr>
                <w:rFonts w:asciiTheme="minorHAnsi" w:hAnsiTheme="minorHAnsi" w:cstheme="minorHAnsi"/>
                <w:sz w:val="22"/>
                <w:szCs w:val="22"/>
              </w:rPr>
              <w:t xml:space="preserve"> shall be jointly and severally liable towards the Contracting authority for the performance of the contract.</w:t>
            </w:r>
          </w:p>
          <w:p w14:paraId="3AD65C94" w14:textId="77777777" w:rsidR="006630F3" w:rsidRPr="006630F3" w:rsidRDefault="006630F3" w:rsidP="006630F3">
            <w:pPr>
              <w:numPr>
                <w:ilvl w:val="0"/>
                <w:numId w:val="29"/>
              </w:numPr>
              <w:spacing w:line="276" w:lineRule="auto"/>
              <w:rPr>
                <w:rFonts w:asciiTheme="minorHAnsi" w:hAnsiTheme="minorHAnsi" w:cstheme="minorHAnsi"/>
                <w:sz w:val="22"/>
                <w:szCs w:val="22"/>
              </w:rPr>
            </w:pPr>
            <w:r w:rsidRPr="006630F3">
              <w:rPr>
                <w:rFonts w:asciiTheme="minorHAnsi" w:hAnsiTheme="minorHAnsi" w:cstheme="minorHAnsi"/>
                <w:sz w:val="22"/>
                <w:szCs w:val="22"/>
              </w:rPr>
              <w:t xml:space="preserve">All </w:t>
            </w:r>
            <w:r w:rsidRPr="006630F3">
              <w:rPr>
                <w:rFonts w:asciiTheme="minorHAnsi" w:hAnsiTheme="minorHAnsi" w:cstheme="minorHAnsi"/>
                <w:i/>
                <w:sz w:val="22"/>
                <w:szCs w:val="22"/>
              </w:rPr>
              <w:t>Group members</w:t>
            </w:r>
            <w:r w:rsidRPr="006630F3">
              <w:rPr>
                <w:rFonts w:asciiTheme="minorHAnsi" w:hAnsiTheme="minorHAnsi" w:cstheme="minorHAnsi"/>
                <w:sz w:val="22"/>
                <w:szCs w:val="22"/>
              </w:rPr>
              <w:t xml:space="preserve"> shall comply with the terms and conditions of the contract and ensure the proper delivery of their respective share of the services and/or supplies subject to the contract.</w:t>
            </w:r>
          </w:p>
          <w:p w14:paraId="4CAA6F42" w14:textId="77777777" w:rsidR="006630F3" w:rsidRPr="006630F3" w:rsidRDefault="006630F3" w:rsidP="006630F3">
            <w:pPr>
              <w:numPr>
                <w:ilvl w:val="0"/>
                <w:numId w:val="31"/>
              </w:numPr>
              <w:spacing w:line="276" w:lineRule="auto"/>
              <w:contextualSpacing/>
              <w:rPr>
                <w:rFonts w:asciiTheme="minorHAnsi" w:hAnsiTheme="minorHAnsi" w:cstheme="minorHAnsi"/>
                <w:sz w:val="22"/>
                <w:szCs w:val="22"/>
              </w:rPr>
            </w:pPr>
            <w:r w:rsidRPr="006630F3">
              <w:rPr>
                <w:rFonts w:asciiTheme="minorHAnsi" w:hAnsiTheme="minorHAnsi" w:cstheme="minorHAnsi"/>
                <w:sz w:val="22"/>
                <w:szCs w:val="22"/>
              </w:rPr>
              <w:t xml:space="preserve">Payments by the </w:t>
            </w:r>
            <w:r w:rsidRPr="00DE54EB">
              <w:rPr>
                <w:rFonts w:asciiTheme="minorHAnsi" w:hAnsiTheme="minorHAnsi" w:cstheme="minorHAnsi"/>
                <w:i/>
                <w:sz w:val="22"/>
                <w:szCs w:val="22"/>
              </w:rPr>
              <w:t>Contracting authority</w:t>
            </w:r>
            <w:r w:rsidRPr="006630F3">
              <w:rPr>
                <w:rFonts w:asciiTheme="minorHAnsi" w:hAnsiTheme="minorHAnsi" w:cstheme="minorHAnsi"/>
                <w:sz w:val="22"/>
                <w:szCs w:val="22"/>
              </w:rPr>
              <w:t xml:space="preserve"> related to the services and/or supplies subject to the Contract shall be made through the bank account of the </w:t>
            </w:r>
            <w:r w:rsidRPr="006630F3">
              <w:rPr>
                <w:rFonts w:asciiTheme="minorHAnsi" w:hAnsiTheme="minorHAnsi" w:cstheme="minorHAnsi"/>
                <w:i/>
                <w:sz w:val="22"/>
                <w:szCs w:val="22"/>
              </w:rPr>
              <w:t>Group leader</w:t>
            </w:r>
            <w:r w:rsidRPr="006630F3">
              <w:rPr>
                <w:rFonts w:asciiTheme="minorHAnsi" w:hAnsiTheme="minorHAnsi" w:cstheme="minorHAnsi"/>
                <w:sz w:val="22"/>
                <w:szCs w:val="22"/>
              </w:rPr>
              <w:t xml:space="preserve">: </w:t>
            </w:r>
            <w:r w:rsidRPr="006630F3">
              <w:rPr>
                <w:rFonts w:asciiTheme="minorHAnsi" w:hAnsiTheme="minorHAnsi" w:cstheme="minorHAnsi"/>
                <w:sz w:val="22"/>
                <w:szCs w:val="22"/>
                <w:highlight w:val="lightGray"/>
              </w:rPr>
              <w:t>[Provide details on bank, address, account number]</w:t>
            </w:r>
            <w:r w:rsidRPr="006630F3">
              <w:rPr>
                <w:rFonts w:asciiTheme="minorHAnsi" w:hAnsiTheme="minorHAnsi" w:cstheme="minorHAnsi"/>
                <w:sz w:val="22"/>
                <w:szCs w:val="22"/>
              </w:rPr>
              <w:t>.</w:t>
            </w:r>
          </w:p>
          <w:p w14:paraId="417B1A7B" w14:textId="77777777" w:rsidR="006630F3" w:rsidRPr="006630F3" w:rsidRDefault="006630F3" w:rsidP="006630F3">
            <w:pPr>
              <w:numPr>
                <w:ilvl w:val="0"/>
                <w:numId w:val="31"/>
              </w:numPr>
              <w:spacing w:line="276" w:lineRule="auto"/>
              <w:rPr>
                <w:rFonts w:asciiTheme="minorHAnsi" w:hAnsiTheme="minorHAnsi" w:cstheme="minorHAnsi"/>
                <w:sz w:val="22"/>
                <w:szCs w:val="22"/>
              </w:rPr>
            </w:pPr>
            <w:r w:rsidRPr="006630F3">
              <w:rPr>
                <w:rFonts w:asciiTheme="minorHAnsi" w:hAnsiTheme="minorHAnsi" w:cstheme="minorHAnsi"/>
                <w:sz w:val="22"/>
                <w:szCs w:val="22"/>
              </w:rPr>
              <w:t xml:space="preserve">The </w:t>
            </w:r>
            <w:r w:rsidRPr="006630F3">
              <w:rPr>
                <w:rFonts w:asciiTheme="minorHAnsi" w:hAnsiTheme="minorHAnsi" w:cstheme="minorHAnsi"/>
                <w:i/>
                <w:sz w:val="22"/>
                <w:szCs w:val="22"/>
              </w:rPr>
              <w:t>Group members</w:t>
            </w:r>
            <w:r w:rsidRPr="006630F3">
              <w:rPr>
                <w:rFonts w:asciiTheme="minorHAnsi" w:hAnsiTheme="minorHAnsi" w:cstheme="minorHAnsi"/>
                <w:sz w:val="22"/>
                <w:szCs w:val="22"/>
              </w:rPr>
              <w:t xml:space="preserve"> grant to the </w:t>
            </w:r>
            <w:r w:rsidRPr="006630F3">
              <w:rPr>
                <w:rFonts w:asciiTheme="minorHAnsi" w:hAnsiTheme="minorHAnsi" w:cstheme="minorHAnsi"/>
                <w:i/>
                <w:sz w:val="22"/>
                <w:szCs w:val="22"/>
              </w:rPr>
              <w:t>Group leader</w:t>
            </w:r>
            <w:r w:rsidRPr="006630F3">
              <w:rPr>
                <w:rFonts w:asciiTheme="minorHAnsi" w:hAnsiTheme="minorHAnsi" w:cstheme="minorHAnsi"/>
                <w:sz w:val="22"/>
                <w:szCs w:val="22"/>
              </w:rPr>
              <w:t xml:space="preserve"> all the necessary powers to act on their behalf in the submission of the tender and the conclusion of the contract, including: </w:t>
            </w:r>
          </w:p>
          <w:p w14:paraId="2AB3C2EB" w14:textId="77777777" w:rsidR="006630F3" w:rsidRPr="006630F3" w:rsidRDefault="006630F3" w:rsidP="006630F3">
            <w:pPr>
              <w:numPr>
                <w:ilvl w:val="0"/>
                <w:numId w:val="30"/>
              </w:numPr>
              <w:spacing w:line="276" w:lineRule="auto"/>
              <w:jc w:val="both"/>
              <w:rPr>
                <w:rFonts w:asciiTheme="minorHAnsi" w:hAnsiTheme="minorHAnsi" w:cstheme="minorHAnsi"/>
                <w:sz w:val="22"/>
                <w:szCs w:val="22"/>
              </w:rPr>
            </w:pPr>
            <w:r w:rsidRPr="006630F3">
              <w:rPr>
                <w:rFonts w:asciiTheme="minorHAnsi" w:hAnsiTheme="minorHAnsi" w:cstheme="minorHAnsi"/>
                <w:sz w:val="22"/>
                <w:szCs w:val="22"/>
              </w:rPr>
              <w:t xml:space="preserve">The </w:t>
            </w:r>
            <w:r w:rsidRPr="006630F3">
              <w:rPr>
                <w:rFonts w:asciiTheme="minorHAnsi" w:hAnsiTheme="minorHAnsi" w:cstheme="minorHAnsi"/>
                <w:i/>
                <w:sz w:val="22"/>
                <w:szCs w:val="22"/>
              </w:rPr>
              <w:t>Group leader</w:t>
            </w:r>
            <w:r w:rsidRPr="006630F3">
              <w:rPr>
                <w:rFonts w:asciiTheme="minorHAnsi" w:hAnsiTheme="minorHAnsi" w:cstheme="minorHAnsi"/>
                <w:sz w:val="22"/>
                <w:szCs w:val="22"/>
              </w:rPr>
              <w:t xml:space="preserve"> shall submit the tender on behalf of all </w:t>
            </w:r>
            <w:r w:rsidRPr="006630F3">
              <w:rPr>
                <w:rFonts w:asciiTheme="minorHAnsi" w:hAnsiTheme="minorHAnsi" w:cstheme="minorHAnsi"/>
                <w:i/>
                <w:sz w:val="22"/>
                <w:szCs w:val="22"/>
              </w:rPr>
              <w:t>Group members</w:t>
            </w:r>
            <w:r w:rsidRPr="006630F3">
              <w:rPr>
                <w:rFonts w:asciiTheme="minorHAnsi" w:hAnsiTheme="minorHAnsi" w:cstheme="minorHAnsi"/>
                <w:sz w:val="22"/>
                <w:szCs w:val="22"/>
              </w:rPr>
              <w:t xml:space="preserve"> and indicate in the "Tender Contact Info" section in e-Submission the name and e-mail address of an individual -  single point of contact authorised to communicate officially with the </w:t>
            </w:r>
            <w:r w:rsidRPr="00DE54EB">
              <w:rPr>
                <w:rFonts w:asciiTheme="minorHAnsi" w:hAnsiTheme="minorHAnsi" w:cstheme="minorHAnsi"/>
                <w:i/>
                <w:sz w:val="22"/>
                <w:szCs w:val="22"/>
              </w:rPr>
              <w:t>Contracting authority</w:t>
            </w:r>
            <w:r w:rsidRPr="006630F3">
              <w:rPr>
                <w:rFonts w:asciiTheme="minorHAnsi" w:hAnsiTheme="minorHAnsi" w:cstheme="minorHAnsi"/>
                <w:sz w:val="22"/>
                <w:szCs w:val="22"/>
              </w:rPr>
              <w:t xml:space="preserve"> in connection with the submitted tender on behalf of all </w:t>
            </w:r>
            <w:r w:rsidRPr="006630F3">
              <w:rPr>
                <w:rFonts w:asciiTheme="minorHAnsi" w:hAnsiTheme="minorHAnsi" w:cstheme="minorHAnsi"/>
                <w:i/>
                <w:sz w:val="22"/>
                <w:szCs w:val="22"/>
              </w:rPr>
              <w:t xml:space="preserve">Group members, </w:t>
            </w:r>
            <w:r w:rsidRPr="006630F3">
              <w:rPr>
                <w:rFonts w:asciiTheme="minorHAnsi" w:hAnsiTheme="minorHAnsi" w:cstheme="minorHAnsi"/>
                <w:sz w:val="22"/>
                <w:szCs w:val="22"/>
              </w:rPr>
              <w:t xml:space="preserve">including in connection with  all relevant questions, clarification requests, notifications, etc., that may be received during the evaluation, award and until the contract signature. </w:t>
            </w:r>
          </w:p>
          <w:p w14:paraId="4D4969DE" w14:textId="77777777" w:rsidR="006630F3" w:rsidRPr="006630F3" w:rsidRDefault="006630F3" w:rsidP="006630F3">
            <w:pPr>
              <w:numPr>
                <w:ilvl w:val="0"/>
                <w:numId w:val="30"/>
              </w:numPr>
              <w:spacing w:line="276" w:lineRule="auto"/>
              <w:rPr>
                <w:rFonts w:asciiTheme="minorHAnsi" w:hAnsiTheme="minorHAnsi" w:cstheme="minorHAnsi"/>
                <w:sz w:val="22"/>
                <w:szCs w:val="22"/>
              </w:rPr>
            </w:pPr>
            <w:r w:rsidRPr="006630F3">
              <w:rPr>
                <w:rFonts w:asciiTheme="minorHAnsi" w:hAnsiTheme="minorHAnsi" w:cstheme="minorHAnsi"/>
                <w:sz w:val="22"/>
                <w:szCs w:val="22"/>
              </w:rPr>
              <w:t xml:space="preserve">The </w:t>
            </w:r>
            <w:r w:rsidRPr="006630F3">
              <w:rPr>
                <w:rFonts w:asciiTheme="minorHAnsi" w:hAnsiTheme="minorHAnsi" w:cstheme="minorHAnsi"/>
                <w:i/>
                <w:sz w:val="22"/>
                <w:szCs w:val="22"/>
              </w:rPr>
              <w:t>Group leader</w:t>
            </w:r>
            <w:r w:rsidRPr="006630F3">
              <w:rPr>
                <w:rFonts w:asciiTheme="minorHAnsi" w:hAnsiTheme="minorHAnsi" w:cstheme="minorHAnsi"/>
                <w:sz w:val="22"/>
                <w:szCs w:val="22"/>
              </w:rPr>
              <w:t xml:space="preserve"> shall sign any contractual documents — including the contract, and amendments thereto — and issue any invoices related to the performance of the contract on behalf of all </w:t>
            </w:r>
            <w:r w:rsidRPr="006630F3">
              <w:rPr>
                <w:rFonts w:asciiTheme="minorHAnsi" w:hAnsiTheme="minorHAnsi" w:cstheme="minorHAnsi"/>
                <w:i/>
                <w:sz w:val="22"/>
                <w:szCs w:val="22"/>
              </w:rPr>
              <w:t>Group members</w:t>
            </w:r>
            <w:r w:rsidRPr="006630F3">
              <w:rPr>
                <w:rFonts w:asciiTheme="minorHAnsi" w:hAnsiTheme="minorHAnsi" w:cstheme="minorHAnsi"/>
                <w:sz w:val="22"/>
                <w:szCs w:val="22"/>
              </w:rPr>
              <w:t>.</w:t>
            </w:r>
          </w:p>
          <w:p w14:paraId="146F41D8" w14:textId="77777777" w:rsidR="006630F3" w:rsidRPr="006630F3" w:rsidRDefault="006630F3" w:rsidP="006630F3">
            <w:pPr>
              <w:numPr>
                <w:ilvl w:val="0"/>
                <w:numId w:val="30"/>
              </w:numPr>
              <w:spacing w:line="276" w:lineRule="auto"/>
              <w:rPr>
                <w:rFonts w:asciiTheme="minorHAnsi" w:hAnsiTheme="minorHAnsi" w:cstheme="minorHAnsi"/>
                <w:sz w:val="22"/>
                <w:szCs w:val="22"/>
              </w:rPr>
            </w:pPr>
            <w:r w:rsidRPr="006630F3">
              <w:rPr>
                <w:rFonts w:asciiTheme="minorHAnsi" w:hAnsiTheme="minorHAnsi" w:cstheme="minorHAnsi"/>
                <w:sz w:val="22"/>
                <w:szCs w:val="22"/>
              </w:rPr>
              <w:lastRenderedPageBreak/>
              <w:t xml:space="preserve">The </w:t>
            </w:r>
            <w:r w:rsidRPr="006630F3">
              <w:rPr>
                <w:rFonts w:asciiTheme="minorHAnsi" w:hAnsiTheme="minorHAnsi" w:cstheme="minorHAnsi"/>
                <w:i/>
                <w:sz w:val="22"/>
                <w:szCs w:val="22"/>
              </w:rPr>
              <w:t>Group leader</w:t>
            </w:r>
            <w:r w:rsidRPr="006630F3">
              <w:rPr>
                <w:rFonts w:asciiTheme="minorHAnsi" w:hAnsiTheme="minorHAnsi" w:cstheme="minorHAnsi"/>
                <w:sz w:val="22"/>
                <w:szCs w:val="22"/>
              </w:rPr>
              <w:t xml:space="preserve"> shall act as a single contact point with the </w:t>
            </w:r>
            <w:r w:rsidRPr="00DE54EB">
              <w:rPr>
                <w:rFonts w:asciiTheme="minorHAnsi" w:hAnsiTheme="minorHAnsi" w:cstheme="minorHAnsi"/>
                <w:i/>
                <w:sz w:val="22"/>
                <w:szCs w:val="22"/>
              </w:rPr>
              <w:t>Contracting authority</w:t>
            </w:r>
            <w:r w:rsidRPr="006630F3">
              <w:rPr>
                <w:rFonts w:asciiTheme="minorHAnsi" w:hAnsiTheme="minorHAnsi" w:cstheme="minorHAnsi"/>
                <w:sz w:val="22"/>
                <w:szCs w:val="22"/>
              </w:rPr>
              <w:t xml:space="preserve"> in the delivery of the services and/or supplies subject to the contract. It shall co-ordinate the delivery of the services and/or supplies by the </w:t>
            </w:r>
            <w:r w:rsidRPr="006630F3">
              <w:rPr>
                <w:rFonts w:asciiTheme="minorHAnsi" w:hAnsiTheme="minorHAnsi" w:cstheme="minorHAnsi"/>
                <w:i/>
                <w:sz w:val="22"/>
                <w:szCs w:val="22"/>
              </w:rPr>
              <w:t>Group</w:t>
            </w:r>
            <w:r w:rsidRPr="006630F3">
              <w:rPr>
                <w:rFonts w:asciiTheme="minorHAnsi" w:hAnsiTheme="minorHAnsi" w:cstheme="minorHAnsi"/>
                <w:sz w:val="22"/>
                <w:szCs w:val="22"/>
              </w:rPr>
              <w:t xml:space="preserve"> to the </w:t>
            </w:r>
            <w:r w:rsidRPr="00DE54EB">
              <w:rPr>
                <w:rFonts w:asciiTheme="minorHAnsi" w:hAnsiTheme="minorHAnsi" w:cstheme="minorHAnsi"/>
                <w:i/>
                <w:sz w:val="22"/>
                <w:szCs w:val="22"/>
              </w:rPr>
              <w:t xml:space="preserve">Contracting </w:t>
            </w:r>
            <w:proofErr w:type="gramStart"/>
            <w:r w:rsidRPr="00DE54EB">
              <w:rPr>
                <w:rFonts w:asciiTheme="minorHAnsi" w:hAnsiTheme="minorHAnsi" w:cstheme="minorHAnsi"/>
                <w:i/>
                <w:sz w:val="22"/>
                <w:szCs w:val="22"/>
              </w:rPr>
              <w:t>authority</w:t>
            </w:r>
            <w:r w:rsidRPr="006630F3">
              <w:rPr>
                <w:rFonts w:asciiTheme="minorHAnsi" w:hAnsiTheme="minorHAnsi" w:cstheme="minorHAnsi"/>
                <w:sz w:val="22"/>
                <w:szCs w:val="22"/>
              </w:rPr>
              <w:t>, and</w:t>
            </w:r>
            <w:proofErr w:type="gramEnd"/>
            <w:r w:rsidRPr="006630F3">
              <w:rPr>
                <w:rFonts w:asciiTheme="minorHAnsi" w:hAnsiTheme="minorHAnsi" w:cstheme="minorHAnsi"/>
                <w:sz w:val="22"/>
                <w:szCs w:val="22"/>
              </w:rPr>
              <w:t xml:space="preserve"> shall see to a proper administration of the contract.</w:t>
            </w:r>
          </w:p>
          <w:p w14:paraId="0B3DA6EE" w14:textId="77777777" w:rsidR="006630F3" w:rsidRPr="006630F3" w:rsidRDefault="006630F3" w:rsidP="00E61A28">
            <w:pPr>
              <w:rPr>
                <w:rFonts w:asciiTheme="minorHAnsi" w:hAnsiTheme="minorHAnsi" w:cstheme="minorHAnsi"/>
                <w:sz w:val="22"/>
                <w:szCs w:val="22"/>
              </w:rPr>
            </w:pPr>
            <w:r w:rsidRPr="006630F3">
              <w:rPr>
                <w:rFonts w:asciiTheme="minorHAnsi" w:hAnsiTheme="minorHAnsi" w:cstheme="minorHAnsi"/>
                <w:sz w:val="22"/>
                <w:szCs w:val="22"/>
              </w:rPr>
              <w:t xml:space="preserve">Any modification to the present Power of attorney shall be subject to the </w:t>
            </w:r>
            <w:r w:rsidRPr="00DE54EB">
              <w:rPr>
                <w:rFonts w:asciiTheme="minorHAnsi" w:hAnsiTheme="minorHAnsi" w:cstheme="minorHAnsi"/>
                <w:i/>
                <w:sz w:val="22"/>
                <w:szCs w:val="22"/>
              </w:rPr>
              <w:t>Contracting authority</w:t>
            </w:r>
            <w:r w:rsidRPr="006630F3">
              <w:rPr>
                <w:rFonts w:asciiTheme="minorHAnsi" w:hAnsiTheme="minorHAnsi" w:cstheme="minorHAnsi"/>
                <w:sz w:val="22"/>
                <w:szCs w:val="22"/>
              </w:rPr>
              <w:t xml:space="preserve">’s express approval. This Power of attorney shall expire when all the contractual obligations of the </w:t>
            </w:r>
            <w:r w:rsidRPr="006630F3">
              <w:rPr>
                <w:rFonts w:asciiTheme="minorHAnsi" w:hAnsiTheme="minorHAnsi" w:cstheme="minorHAnsi"/>
                <w:i/>
                <w:sz w:val="22"/>
                <w:szCs w:val="22"/>
              </w:rPr>
              <w:t>Group</w:t>
            </w:r>
            <w:r w:rsidRPr="006630F3">
              <w:rPr>
                <w:rFonts w:asciiTheme="minorHAnsi" w:hAnsiTheme="minorHAnsi" w:cstheme="minorHAnsi"/>
                <w:sz w:val="22"/>
                <w:szCs w:val="22"/>
              </w:rPr>
              <w:t xml:space="preserve"> have ceased to exist. The parties cannot terminate it before that date without the </w:t>
            </w:r>
            <w:r w:rsidRPr="00DE54EB">
              <w:rPr>
                <w:rFonts w:asciiTheme="minorHAnsi" w:hAnsiTheme="minorHAnsi" w:cstheme="minorHAnsi"/>
                <w:i/>
                <w:sz w:val="22"/>
                <w:szCs w:val="22"/>
              </w:rPr>
              <w:t>Contracting authority</w:t>
            </w:r>
            <w:r w:rsidRPr="006630F3">
              <w:rPr>
                <w:rFonts w:asciiTheme="minorHAnsi" w:hAnsiTheme="minorHAnsi" w:cstheme="minorHAnsi"/>
                <w:sz w:val="22"/>
                <w:szCs w:val="22"/>
              </w:rPr>
              <w:t>’s consent.</w:t>
            </w:r>
          </w:p>
          <w:p w14:paraId="5739B96C" w14:textId="77777777" w:rsidR="006630F3" w:rsidRPr="006630F3" w:rsidRDefault="006630F3" w:rsidP="00E61A28">
            <w:pPr>
              <w:spacing w:after="120"/>
              <w:rPr>
                <w:rFonts w:asciiTheme="minorHAnsi" w:hAnsiTheme="minorHAnsi" w:cstheme="minorHAnsi"/>
                <w:sz w:val="22"/>
                <w:szCs w:val="22"/>
              </w:rPr>
            </w:pPr>
            <w:r w:rsidRPr="006630F3">
              <w:rPr>
                <w:rFonts w:asciiTheme="minorHAnsi" w:hAnsiTheme="minorHAnsi" w:cstheme="minorHAnsi"/>
                <w:sz w:val="22"/>
                <w:szCs w:val="22"/>
              </w:rPr>
              <w:t>Place and date:</w:t>
            </w:r>
          </w:p>
          <w:p w14:paraId="5C8B5094" w14:textId="77777777" w:rsidR="006630F3" w:rsidRPr="006630F3" w:rsidRDefault="006630F3" w:rsidP="00E61A28">
            <w:pPr>
              <w:spacing w:after="120"/>
              <w:rPr>
                <w:rFonts w:asciiTheme="minorHAnsi" w:hAnsiTheme="minorHAnsi" w:cstheme="minorHAnsi"/>
                <w:sz w:val="22"/>
                <w:szCs w:val="22"/>
              </w:rPr>
            </w:pPr>
            <w:r w:rsidRPr="006630F3">
              <w:rPr>
                <w:rFonts w:asciiTheme="minorHAnsi" w:hAnsiTheme="minorHAnsi" w:cstheme="minorHAnsi"/>
                <w:sz w:val="22"/>
                <w:szCs w:val="22"/>
              </w:rPr>
              <w:t xml:space="preserve">Name (in capital letters), function, </w:t>
            </w:r>
            <w:proofErr w:type="gramStart"/>
            <w:r w:rsidRPr="006630F3">
              <w:rPr>
                <w:rFonts w:asciiTheme="minorHAnsi" w:hAnsiTheme="minorHAnsi" w:cstheme="minorHAnsi"/>
                <w:sz w:val="22"/>
                <w:szCs w:val="22"/>
              </w:rPr>
              <w:t>company</w:t>
            </w:r>
            <w:proofErr w:type="gramEnd"/>
            <w:r w:rsidRPr="006630F3">
              <w:rPr>
                <w:rFonts w:asciiTheme="minorHAnsi" w:hAnsiTheme="minorHAnsi" w:cstheme="minorHAnsi"/>
                <w:sz w:val="22"/>
                <w:szCs w:val="22"/>
              </w:rPr>
              <w:t xml:space="preserve"> and signature:</w:t>
            </w:r>
          </w:p>
          <w:p w14:paraId="679F30A1" w14:textId="77777777" w:rsidR="006630F3" w:rsidRPr="006630F3" w:rsidRDefault="006630F3" w:rsidP="00E61A28">
            <w:pPr>
              <w:spacing w:after="120"/>
              <w:rPr>
                <w:rFonts w:asciiTheme="minorHAnsi" w:hAnsiTheme="minorHAnsi" w:cstheme="minorHAnsi"/>
                <w:sz w:val="22"/>
                <w:szCs w:val="22"/>
              </w:rPr>
            </w:pPr>
          </w:p>
        </w:tc>
      </w:tr>
    </w:tbl>
    <w:bookmarkEnd w:id="1"/>
    <w:p w14:paraId="49286521" w14:textId="77777777" w:rsidR="00CD0EBB" w:rsidRPr="00196BFA" w:rsidRDefault="00CD0EBB" w:rsidP="00CD0EBB">
      <w:pPr>
        <w:rPr>
          <w:rFonts w:asciiTheme="minorHAnsi" w:hAnsiTheme="minorHAnsi"/>
          <w:snapToGrid/>
          <w:szCs w:val="24"/>
          <w:lang w:eastAsia="en-GB"/>
        </w:rPr>
      </w:pPr>
      <w:r w:rsidRPr="00196BFA">
        <w:rPr>
          <w:rFonts w:asciiTheme="minorHAnsi" w:hAnsiTheme="minorHAnsi"/>
          <w:snapToGrid/>
          <w:szCs w:val="24"/>
          <w:lang w:eastAsia="en-GB"/>
        </w:rPr>
        <w:lastRenderedPageBreak/>
        <w:br/>
      </w:r>
    </w:p>
    <w:p w14:paraId="2DBC8C0A" w14:textId="77777777" w:rsidR="009810DC" w:rsidRPr="00196BFA" w:rsidRDefault="00CD0EBB" w:rsidP="00CD0EBB">
      <w:pPr>
        <w:autoSpaceDE w:val="0"/>
        <w:autoSpaceDN w:val="0"/>
        <w:adjustRightInd w:val="0"/>
        <w:ind w:firstLine="480"/>
        <w:rPr>
          <w:rFonts w:asciiTheme="minorHAnsi" w:hAnsiTheme="minorHAnsi"/>
          <w:snapToGrid/>
          <w:szCs w:val="24"/>
          <w:lang w:eastAsia="en-GB"/>
        </w:rPr>
      </w:pPr>
      <w:r w:rsidRPr="00196BFA">
        <w:rPr>
          <w:rFonts w:asciiTheme="minorHAnsi" w:hAnsiTheme="minorHAnsi"/>
          <w:snapToGrid/>
          <w:szCs w:val="24"/>
          <w:lang w:eastAsia="en-GB"/>
        </w:rPr>
        <w:br w:type="page"/>
      </w:r>
    </w:p>
    <w:p w14:paraId="20527A7D" w14:textId="77777777" w:rsidR="001A6C30" w:rsidRDefault="001A6C30" w:rsidP="009810DC">
      <w:pPr>
        <w:jc w:val="center"/>
        <w:rPr>
          <w:rFonts w:asciiTheme="minorHAnsi" w:hAnsiTheme="minorHAnsi"/>
          <w:b/>
          <w:sz w:val="22"/>
          <w:szCs w:val="22"/>
        </w:rPr>
      </w:pPr>
    </w:p>
    <w:p w14:paraId="6DE951CB" w14:textId="77777777" w:rsidR="001A6C30" w:rsidRDefault="001A6C30" w:rsidP="009810DC">
      <w:pPr>
        <w:jc w:val="center"/>
        <w:rPr>
          <w:rFonts w:asciiTheme="minorHAnsi" w:hAnsiTheme="minorHAnsi"/>
          <w:b/>
          <w:sz w:val="22"/>
          <w:szCs w:val="22"/>
        </w:rPr>
      </w:pPr>
    </w:p>
    <w:p w14:paraId="66B46129" w14:textId="77777777" w:rsidR="001A6C30" w:rsidRDefault="001A6C30" w:rsidP="009810DC">
      <w:pPr>
        <w:jc w:val="center"/>
        <w:rPr>
          <w:rFonts w:asciiTheme="minorHAnsi" w:hAnsiTheme="minorHAnsi"/>
          <w:b/>
          <w:sz w:val="22"/>
          <w:szCs w:val="22"/>
        </w:rPr>
      </w:pPr>
    </w:p>
    <w:p w14:paraId="72287FA5" w14:textId="77777777" w:rsidR="001A6C30" w:rsidRDefault="001A6C30" w:rsidP="009810DC">
      <w:pPr>
        <w:jc w:val="center"/>
        <w:rPr>
          <w:rFonts w:asciiTheme="minorHAnsi" w:hAnsiTheme="minorHAnsi"/>
          <w:b/>
          <w:sz w:val="22"/>
          <w:szCs w:val="22"/>
        </w:rPr>
      </w:pPr>
    </w:p>
    <w:p w14:paraId="69CC791D" w14:textId="31004374" w:rsidR="009810DC" w:rsidRDefault="00F93400" w:rsidP="009810DC">
      <w:pPr>
        <w:jc w:val="center"/>
        <w:rPr>
          <w:rFonts w:asciiTheme="minorHAnsi" w:hAnsiTheme="minorHAnsi"/>
          <w:b/>
          <w:noProof/>
          <w:sz w:val="22"/>
          <w:szCs w:val="22"/>
        </w:rPr>
      </w:pPr>
      <w:r w:rsidRPr="006630F3">
        <w:rPr>
          <w:rFonts w:asciiTheme="minorHAnsi" w:hAnsiTheme="minorHAnsi"/>
          <w:b/>
          <w:sz w:val="22"/>
          <w:szCs w:val="22"/>
        </w:rPr>
        <w:t>Form</w:t>
      </w:r>
      <w:r w:rsidR="009810DC" w:rsidRPr="006630F3">
        <w:rPr>
          <w:rFonts w:asciiTheme="minorHAnsi" w:hAnsiTheme="minorHAnsi"/>
          <w:b/>
          <w:noProof/>
          <w:sz w:val="22"/>
          <w:szCs w:val="22"/>
        </w:rPr>
        <w:t xml:space="preserve"> </w:t>
      </w:r>
      <w:r w:rsidR="006630F3" w:rsidRPr="006630F3">
        <w:rPr>
          <w:rFonts w:asciiTheme="minorHAnsi" w:hAnsiTheme="minorHAnsi"/>
          <w:b/>
          <w:noProof/>
          <w:sz w:val="22"/>
          <w:szCs w:val="22"/>
        </w:rPr>
        <w:t>3</w:t>
      </w:r>
    </w:p>
    <w:p w14:paraId="4FA06438" w14:textId="77777777" w:rsidR="00AE5363" w:rsidRPr="00AE5363" w:rsidRDefault="00AE5363" w:rsidP="00AE5363">
      <w:pPr>
        <w:jc w:val="center"/>
        <w:rPr>
          <w:rFonts w:asciiTheme="minorHAnsi" w:hAnsiTheme="minorHAnsi"/>
          <w:b/>
          <w:noProof/>
          <w:sz w:val="22"/>
          <w:szCs w:val="22"/>
        </w:rPr>
      </w:pPr>
      <w:r w:rsidRPr="00AE5363">
        <w:rPr>
          <w:rFonts w:asciiTheme="minorHAnsi" w:hAnsiTheme="minorHAnsi"/>
          <w:b/>
          <w:noProof/>
          <w:sz w:val="22"/>
          <w:szCs w:val="22"/>
        </w:rPr>
        <w:t>Call for tenders EASO/2021/847</w:t>
      </w:r>
    </w:p>
    <w:p w14:paraId="1A00FB53" w14:textId="01AE92F6" w:rsidR="00AE5363" w:rsidRPr="006630F3" w:rsidRDefault="00AE5363" w:rsidP="00AE5363">
      <w:pPr>
        <w:jc w:val="center"/>
        <w:rPr>
          <w:rFonts w:asciiTheme="minorHAnsi" w:hAnsiTheme="minorHAnsi"/>
          <w:b/>
          <w:noProof/>
          <w:sz w:val="22"/>
          <w:szCs w:val="22"/>
        </w:rPr>
      </w:pPr>
      <w:r w:rsidRPr="00AE5363">
        <w:rPr>
          <w:rFonts w:asciiTheme="minorHAnsi" w:hAnsiTheme="minorHAnsi"/>
          <w:b/>
          <w:noProof/>
          <w:sz w:val="22"/>
          <w:szCs w:val="22"/>
        </w:rPr>
        <w:t>Provision of security services for the European Asylum Support</w:t>
      </w:r>
      <w:r w:rsidR="00EC6CA2">
        <w:rPr>
          <w:rFonts w:asciiTheme="minorHAnsi" w:hAnsiTheme="minorHAnsi"/>
          <w:b/>
          <w:noProof/>
          <w:sz w:val="22"/>
          <w:szCs w:val="22"/>
        </w:rPr>
        <w:t xml:space="preserve"> Office</w:t>
      </w:r>
      <w:r w:rsidRPr="00AE5363">
        <w:rPr>
          <w:rFonts w:asciiTheme="minorHAnsi" w:hAnsiTheme="minorHAnsi"/>
          <w:b/>
          <w:noProof/>
          <w:sz w:val="22"/>
          <w:szCs w:val="22"/>
        </w:rPr>
        <w:t xml:space="preserve"> premises in Malta.</w:t>
      </w:r>
    </w:p>
    <w:p w14:paraId="644F3F46" w14:textId="77777777" w:rsidR="009810DC" w:rsidRPr="00313FC1" w:rsidRDefault="009810DC" w:rsidP="009810DC">
      <w:pPr>
        <w:jc w:val="center"/>
        <w:rPr>
          <w:rFonts w:asciiTheme="minorHAnsi" w:hAnsiTheme="minorHAnsi"/>
          <w:noProof/>
          <w:sz w:val="22"/>
          <w:szCs w:val="22"/>
        </w:rPr>
      </w:pPr>
    </w:p>
    <w:p w14:paraId="4F3B564B" w14:textId="77777777" w:rsidR="009810DC" w:rsidRPr="00313FC1" w:rsidRDefault="009810DC" w:rsidP="009810DC">
      <w:pPr>
        <w:jc w:val="center"/>
        <w:rPr>
          <w:rStyle w:val="1BodyArticlesfirstlevel"/>
          <w:rFonts w:asciiTheme="minorHAnsi" w:hAnsiTheme="minorHAnsi"/>
          <w:noProof/>
          <w:sz w:val="22"/>
          <w:szCs w:val="22"/>
        </w:rPr>
      </w:pPr>
      <w:r w:rsidRPr="00313FC1">
        <w:rPr>
          <w:rStyle w:val="1BodyArticlesfirstlevel"/>
          <w:rFonts w:asciiTheme="minorHAnsi" w:hAnsiTheme="minorHAnsi"/>
          <w:noProof/>
          <w:sz w:val="22"/>
          <w:szCs w:val="22"/>
        </w:rPr>
        <w:t>SUBCONTRACTING FORM by Tenderer</w:t>
      </w:r>
    </w:p>
    <w:p w14:paraId="326A4A5F" w14:textId="77777777" w:rsidR="009810DC" w:rsidRPr="00313FC1" w:rsidRDefault="009810DC" w:rsidP="009810DC">
      <w:pPr>
        <w:jc w:val="center"/>
        <w:rPr>
          <w:rStyle w:val="1BodyArticlesfirstlevel"/>
          <w:rFonts w:asciiTheme="minorHAnsi" w:hAnsiTheme="minorHAnsi"/>
          <w:noProof/>
          <w:sz w:val="22"/>
          <w:szCs w:val="22"/>
        </w:rPr>
      </w:pPr>
    </w:p>
    <w:p w14:paraId="32B3F129" w14:textId="77777777" w:rsidR="009810DC" w:rsidRPr="00313FC1" w:rsidRDefault="009810DC" w:rsidP="009810DC">
      <w:pPr>
        <w:pStyle w:val="ListNumber2"/>
        <w:numPr>
          <w:ilvl w:val="0"/>
          <w:numId w:val="0"/>
        </w:numPr>
        <w:spacing w:after="120"/>
        <w:rPr>
          <w:rStyle w:val="BodytexyArticlesbullettedbylettersChar"/>
          <w:rFonts w:asciiTheme="minorHAnsi" w:hAnsiTheme="minorHAnsi"/>
          <w:noProof/>
          <w:snapToGrid w:val="0"/>
          <w:sz w:val="22"/>
          <w:szCs w:val="22"/>
        </w:rPr>
      </w:pPr>
    </w:p>
    <w:p w14:paraId="3C3772C8" w14:textId="77777777" w:rsidR="009810DC" w:rsidRPr="00313FC1" w:rsidRDefault="009810DC" w:rsidP="009810DC">
      <w:pPr>
        <w:pStyle w:val="ListNumber2"/>
        <w:numPr>
          <w:ilvl w:val="0"/>
          <w:numId w:val="0"/>
        </w:numPr>
        <w:spacing w:after="120"/>
        <w:rPr>
          <w:rStyle w:val="BodytexyArticlesbullettedbylettersChar"/>
          <w:rFonts w:asciiTheme="minorHAnsi" w:hAnsiTheme="minorHAnsi"/>
          <w:noProof/>
          <w:snapToGrid w:val="0"/>
          <w:sz w:val="22"/>
          <w:szCs w:val="22"/>
        </w:rPr>
      </w:pPr>
      <w:r w:rsidRPr="00313FC1">
        <w:rPr>
          <w:rStyle w:val="BodytexyArticlesbullettedbylettersChar"/>
          <w:rFonts w:asciiTheme="minorHAnsi" w:hAnsiTheme="minorHAnsi"/>
          <w:noProof/>
          <w:snapToGrid w:val="0"/>
          <w:sz w:val="22"/>
          <w:szCs w:val="22"/>
        </w:rPr>
        <w:t xml:space="preserve">Please indicate (by ticking the appropriate box) whether the Tenderer intends to subcontract all or part of the performance of the Contract, if awarded. </w:t>
      </w:r>
    </w:p>
    <w:p w14:paraId="363B4809" w14:textId="77777777" w:rsidR="009810DC" w:rsidRPr="00313FC1" w:rsidRDefault="009810DC" w:rsidP="009810DC">
      <w:pPr>
        <w:pStyle w:val="1BodyTextinFirstlevelarticles"/>
        <w:tabs>
          <w:tab w:val="num" w:pos="1134"/>
        </w:tabs>
        <w:ind w:left="1080" w:hanging="720"/>
        <w:rPr>
          <w:rStyle w:val="BodytexyArticlesbullettedbylettersChar"/>
          <w:rFonts w:asciiTheme="minorHAnsi" w:hAnsiTheme="minorHAnsi" w:cs="Times New Roman"/>
          <w:noProof/>
          <w:lang w:val="en-GB"/>
        </w:rPr>
      </w:pPr>
      <w:r w:rsidRPr="00313FC1">
        <w:rPr>
          <w:rStyle w:val="BodytexyArticlesbullettedbylettersChar"/>
          <w:rFonts w:asciiTheme="minorHAnsi" w:hAnsiTheme="minorHAnsi"/>
          <w:noProof/>
          <w:lang w:val="en-GB"/>
        </w:rPr>
        <w:t>□</w:t>
      </w:r>
      <w:r w:rsidRPr="00313FC1">
        <w:rPr>
          <w:rStyle w:val="BodytexyArticlesbullettedbylettersChar"/>
          <w:rFonts w:asciiTheme="minorHAnsi" w:hAnsiTheme="minorHAnsi" w:cs="Times New Roman"/>
          <w:noProof/>
          <w:lang w:val="en-GB"/>
        </w:rPr>
        <w:tab/>
        <w:t>YES, the Tenderer intends to subcontract all or part of the performance of the Contract, if awarded.</w:t>
      </w:r>
    </w:p>
    <w:p w14:paraId="1B4751E5" w14:textId="77777777" w:rsidR="009810DC" w:rsidRPr="00313FC1" w:rsidRDefault="009810DC" w:rsidP="009810DC">
      <w:pPr>
        <w:pStyle w:val="1BodyTextinFirstlevelarticles"/>
        <w:tabs>
          <w:tab w:val="num" w:pos="1134"/>
        </w:tabs>
        <w:ind w:left="1080" w:hanging="720"/>
        <w:rPr>
          <w:rStyle w:val="BodytexyArticlesbullettedbylettersChar"/>
          <w:rFonts w:asciiTheme="minorHAnsi" w:hAnsiTheme="minorHAnsi" w:cs="Times New Roman"/>
          <w:noProof/>
          <w:lang w:val="en-GB"/>
        </w:rPr>
      </w:pPr>
      <w:r w:rsidRPr="00313FC1">
        <w:rPr>
          <w:rStyle w:val="BodytexyArticlesbullettedbylettersChar"/>
          <w:rFonts w:asciiTheme="minorHAnsi" w:hAnsiTheme="minorHAnsi"/>
          <w:noProof/>
          <w:lang w:val="en-GB"/>
        </w:rPr>
        <w:t>□</w:t>
      </w:r>
      <w:r w:rsidRPr="00313FC1">
        <w:rPr>
          <w:rStyle w:val="BodytexyArticlesbullettedbylettersChar"/>
          <w:rFonts w:asciiTheme="minorHAnsi" w:hAnsiTheme="minorHAnsi" w:cs="Times New Roman"/>
          <w:noProof/>
          <w:lang w:val="en-GB"/>
        </w:rPr>
        <w:tab/>
        <w:t>NO, the Tenderer does not intend to subcontract all or part of the performance of the Contract, if awarded.</w:t>
      </w:r>
    </w:p>
    <w:p w14:paraId="1A1D82C1" w14:textId="3DB439F1" w:rsidR="009810DC" w:rsidRDefault="009810DC" w:rsidP="009810DC">
      <w:pPr>
        <w:pStyle w:val="ListNumber2"/>
        <w:numPr>
          <w:ilvl w:val="0"/>
          <w:numId w:val="0"/>
        </w:numPr>
        <w:spacing w:after="120"/>
        <w:rPr>
          <w:rStyle w:val="BodytexyArticlesbullettedbylettersChar"/>
          <w:rFonts w:asciiTheme="minorHAnsi" w:hAnsiTheme="minorHAnsi"/>
          <w:noProof/>
          <w:snapToGrid w:val="0"/>
          <w:sz w:val="22"/>
          <w:szCs w:val="22"/>
        </w:rPr>
      </w:pPr>
      <w:r w:rsidRPr="00313FC1">
        <w:rPr>
          <w:rStyle w:val="BodytexyArticlesbullettedbylettersChar"/>
          <w:rFonts w:asciiTheme="minorHAnsi" w:hAnsiTheme="minorHAnsi"/>
          <w:noProof/>
          <w:snapToGrid w:val="0"/>
          <w:sz w:val="22"/>
          <w:szCs w:val="22"/>
        </w:rPr>
        <w:t>If YES, please specify which parts of the Contract, and the name and address of any subcontractor(s). In each case of subcontracting please specify the roles, activities and reponsibilities of the proposed subcontractor(s) and the reasons why subcontracting is envisaged.</w:t>
      </w:r>
    </w:p>
    <w:p w14:paraId="461FAFD6" w14:textId="77777777" w:rsidR="00B00C5D" w:rsidRDefault="00B00C5D" w:rsidP="009810DC">
      <w:pPr>
        <w:pStyle w:val="ListNumber2"/>
        <w:numPr>
          <w:ilvl w:val="0"/>
          <w:numId w:val="0"/>
        </w:numPr>
        <w:spacing w:after="120"/>
        <w:rPr>
          <w:rStyle w:val="BodytexyArticlesbullettedbylettersChar"/>
          <w:rFonts w:asciiTheme="minorHAnsi" w:hAnsiTheme="minorHAnsi"/>
          <w:noProof/>
          <w:snapToGrid w:val="0"/>
          <w:sz w:val="22"/>
          <w:szCs w:val="22"/>
        </w:rPr>
      </w:pPr>
    </w:p>
    <w:tbl>
      <w:tblPr>
        <w:tblStyle w:val="LightList-Accent1"/>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282"/>
        <w:gridCol w:w="2951"/>
      </w:tblGrid>
      <w:tr w:rsidR="00E55C11" w:rsidRPr="003C658E" w14:paraId="67E81259" w14:textId="77777777" w:rsidTr="006630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center"/>
          </w:tcPr>
          <w:p w14:paraId="7472FE96" w14:textId="77777777" w:rsidR="00E55C11" w:rsidRPr="003C658E" w:rsidRDefault="00E55C11" w:rsidP="00480631">
            <w:pPr>
              <w:pStyle w:val="Text2"/>
              <w:ind w:left="0"/>
              <w:jc w:val="center"/>
              <w:rPr>
                <w:rFonts w:asciiTheme="minorHAnsi" w:hAnsiTheme="minorHAnsi" w:cstheme="minorHAnsi"/>
              </w:rPr>
            </w:pPr>
            <w:r w:rsidRPr="003C658E">
              <w:rPr>
                <w:rFonts w:asciiTheme="minorHAnsi" w:hAnsiTheme="minorHAnsi" w:cstheme="minorHAnsi"/>
              </w:rPr>
              <w:t>Identification details</w:t>
            </w:r>
          </w:p>
        </w:tc>
        <w:tc>
          <w:tcPr>
            <w:tcW w:w="3282" w:type="dxa"/>
            <w:vAlign w:val="center"/>
          </w:tcPr>
          <w:p w14:paraId="7A9DADA9" w14:textId="77777777" w:rsidR="00E55C11" w:rsidRPr="003C658E" w:rsidRDefault="00E55C11" w:rsidP="00480631">
            <w:pPr>
              <w:pStyle w:val="Text2"/>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C658E">
              <w:rPr>
                <w:rFonts w:asciiTheme="minorHAnsi" w:hAnsiTheme="minorHAnsi" w:cstheme="minorHAnsi"/>
              </w:rPr>
              <w:t>Roles/</w:t>
            </w:r>
            <w:proofErr w:type="gramStart"/>
            <w:r w:rsidRPr="003C658E">
              <w:rPr>
                <w:rFonts w:asciiTheme="minorHAnsi" w:hAnsiTheme="minorHAnsi" w:cstheme="minorHAnsi"/>
              </w:rPr>
              <w:t>tasks  during</w:t>
            </w:r>
            <w:proofErr w:type="gramEnd"/>
            <w:r w:rsidRPr="003C658E">
              <w:rPr>
                <w:rFonts w:asciiTheme="minorHAnsi" w:hAnsiTheme="minorHAnsi" w:cstheme="minorHAnsi"/>
              </w:rPr>
              <w:t xml:space="preserve"> contract execution</w:t>
            </w:r>
          </w:p>
        </w:tc>
        <w:tc>
          <w:tcPr>
            <w:tcW w:w="2951" w:type="dxa"/>
            <w:vAlign w:val="center"/>
          </w:tcPr>
          <w:p w14:paraId="0E1C1F43" w14:textId="77777777" w:rsidR="00E55C11" w:rsidRPr="003C658E" w:rsidRDefault="00E55C11" w:rsidP="00480631">
            <w:pPr>
              <w:pStyle w:val="Text2"/>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C658E">
              <w:rPr>
                <w:rFonts w:asciiTheme="minorHAnsi" w:hAnsiTheme="minorHAnsi" w:cstheme="minorHAnsi"/>
              </w:rPr>
              <w:t>Proportion of subcontracting (% of contract volume)</w:t>
            </w:r>
          </w:p>
        </w:tc>
      </w:tr>
      <w:tr w:rsidR="00E55C11" w:rsidRPr="003C658E" w14:paraId="76B5ECAB" w14:textId="77777777" w:rsidTr="00663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tcBorders>
          </w:tcPr>
          <w:p w14:paraId="4D14C556" w14:textId="77777777" w:rsidR="00E55C11" w:rsidRPr="003C658E" w:rsidRDefault="00E55C11" w:rsidP="00480631">
            <w:pPr>
              <w:pStyle w:val="Text2"/>
              <w:ind w:left="0"/>
              <w:jc w:val="left"/>
              <w:rPr>
                <w:rFonts w:asciiTheme="minorHAnsi" w:hAnsiTheme="minorHAnsi" w:cstheme="minorHAnsi"/>
                <w:b w:val="0"/>
              </w:rPr>
            </w:pPr>
            <w:r w:rsidRPr="003C658E">
              <w:rPr>
                <w:rFonts w:asciiTheme="minorHAnsi" w:eastAsiaTheme="minorHAnsi" w:hAnsiTheme="minorHAnsi" w:cstheme="minorHAnsi"/>
                <w:b w:val="0"/>
                <w:i/>
                <w:iCs/>
                <w:color w:val="000000"/>
                <w:sz w:val="22"/>
                <w:szCs w:val="22"/>
                <w:lang w:eastAsia="en-US"/>
              </w:rPr>
              <w:t>[Full official name</w:t>
            </w:r>
            <w:r w:rsidRPr="003C658E">
              <w:rPr>
                <w:rFonts w:asciiTheme="minorHAnsi" w:eastAsiaTheme="minorHAnsi" w:hAnsiTheme="minorHAnsi" w:cstheme="minorHAnsi"/>
                <w:b w:val="0"/>
                <w:i/>
                <w:iCs/>
                <w:color w:val="000000"/>
                <w:sz w:val="22"/>
                <w:szCs w:val="22"/>
                <w:lang w:eastAsia="en-US"/>
              </w:rPr>
              <w:br/>
              <w:t>Registered address</w:t>
            </w:r>
            <w:r w:rsidRPr="003C658E">
              <w:rPr>
                <w:rFonts w:asciiTheme="minorHAnsi" w:eastAsiaTheme="minorHAnsi" w:hAnsiTheme="minorHAnsi" w:cstheme="minorHAnsi"/>
                <w:b w:val="0"/>
                <w:i/>
                <w:iCs/>
                <w:color w:val="000000"/>
                <w:sz w:val="22"/>
                <w:szCs w:val="22"/>
                <w:lang w:eastAsia="en-US"/>
              </w:rPr>
              <w:br/>
              <w:t>Statutory registration number</w:t>
            </w:r>
            <w:r w:rsidRPr="003C658E">
              <w:rPr>
                <w:rFonts w:asciiTheme="minorHAnsi" w:eastAsiaTheme="minorHAnsi" w:hAnsiTheme="minorHAnsi" w:cstheme="minorHAnsi"/>
                <w:b w:val="0"/>
                <w:i/>
                <w:iCs/>
                <w:color w:val="000000"/>
                <w:sz w:val="22"/>
                <w:szCs w:val="22"/>
                <w:lang w:eastAsia="en-US"/>
              </w:rPr>
              <w:br/>
              <w:t>VAT registration number]</w:t>
            </w:r>
          </w:p>
        </w:tc>
        <w:tc>
          <w:tcPr>
            <w:tcW w:w="3282" w:type="dxa"/>
            <w:tcBorders>
              <w:top w:val="none" w:sz="0" w:space="0" w:color="auto"/>
              <w:bottom w:val="none" w:sz="0" w:space="0" w:color="auto"/>
            </w:tcBorders>
          </w:tcPr>
          <w:p w14:paraId="30E34863" w14:textId="77777777" w:rsidR="00E55C11" w:rsidRPr="003C658E" w:rsidRDefault="00E55C11" w:rsidP="00480631">
            <w:pPr>
              <w:pStyle w:val="Text2"/>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51" w:type="dxa"/>
            <w:tcBorders>
              <w:top w:val="none" w:sz="0" w:space="0" w:color="auto"/>
              <w:bottom w:val="none" w:sz="0" w:space="0" w:color="auto"/>
              <w:right w:val="none" w:sz="0" w:space="0" w:color="auto"/>
            </w:tcBorders>
          </w:tcPr>
          <w:p w14:paraId="1A5CD722" w14:textId="77777777" w:rsidR="00E55C11" w:rsidRPr="003C658E" w:rsidRDefault="00E55C11" w:rsidP="00480631">
            <w:pPr>
              <w:pStyle w:val="Text2"/>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55C11" w:rsidRPr="003C658E" w14:paraId="6436AC8E" w14:textId="77777777" w:rsidTr="006630F3">
        <w:tc>
          <w:tcPr>
            <w:cnfStyle w:val="001000000000" w:firstRow="0" w:lastRow="0" w:firstColumn="1" w:lastColumn="0" w:oddVBand="0" w:evenVBand="0" w:oddHBand="0" w:evenHBand="0" w:firstRowFirstColumn="0" w:firstRowLastColumn="0" w:lastRowFirstColumn="0" w:lastRowLastColumn="0"/>
            <w:tcW w:w="3690" w:type="dxa"/>
          </w:tcPr>
          <w:p w14:paraId="3C455A9A" w14:textId="77777777" w:rsidR="00E55C11" w:rsidRPr="003C658E" w:rsidRDefault="00E55C11" w:rsidP="00480631">
            <w:pPr>
              <w:pStyle w:val="Text2"/>
              <w:ind w:left="0"/>
              <w:rPr>
                <w:rFonts w:asciiTheme="minorHAnsi" w:eastAsiaTheme="minorHAnsi" w:hAnsiTheme="minorHAnsi" w:cstheme="minorHAnsi"/>
                <w:i/>
                <w:iCs/>
                <w:color w:val="000000"/>
                <w:sz w:val="22"/>
                <w:szCs w:val="22"/>
                <w:lang w:eastAsia="en-US"/>
              </w:rPr>
            </w:pPr>
            <w:r w:rsidRPr="003C658E">
              <w:rPr>
                <w:rFonts w:asciiTheme="minorHAnsi" w:eastAsiaTheme="minorHAnsi" w:hAnsiTheme="minorHAnsi" w:cstheme="minorHAnsi"/>
                <w:b w:val="0"/>
                <w:i/>
                <w:iCs/>
                <w:color w:val="000000"/>
                <w:sz w:val="22"/>
                <w:szCs w:val="22"/>
                <w:lang w:eastAsia="en-US"/>
              </w:rPr>
              <w:t>[Full official name</w:t>
            </w:r>
            <w:r w:rsidRPr="003C658E">
              <w:rPr>
                <w:rFonts w:asciiTheme="minorHAnsi" w:eastAsiaTheme="minorHAnsi" w:hAnsiTheme="minorHAnsi" w:cstheme="minorHAnsi"/>
                <w:b w:val="0"/>
                <w:i/>
                <w:iCs/>
                <w:color w:val="000000"/>
                <w:sz w:val="22"/>
                <w:szCs w:val="22"/>
                <w:lang w:eastAsia="en-US"/>
              </w:rPr>
              <w:br/>
              <w:t>Registered address</w:t>
            </w:r>
            <w:r w:rsidRPr="003C658E">
              <w:rPr>
                <w:rFonts w:asciiTheme="minorHAnsi" w:eastAsiaTheme="minorHAnsi" w:hAnsiTheme="minorHAnsi" w:cstheme="minorHAnsi"/>
                <w:b w:val="0"/>
                <w:i/>
                <w:iCs/>
                <w:color w:val="000000"/>
                <w:sz w:val="22"/>
                <w:szCs w:val="22"/>
                <w:lang w:eastAsia="en-US"/>
              </w:rPr>
              <w:br/>
              <w:t>Statutory registration number</w:t>
            </w:r>
            <w:r w:rsidRPr="003C658E">
              <w:rPr>
                <w:rFonts w:asciiTheme="minorHAnsi" w:eastAsiaTheme="minorHAnsi" w:hAnsiTheme="minorHAnsi" w:cstheme="minorHAnsi"/>
                <w:b w:val="0"/>
                <w:i/>
                <w:iCs/>
                <w:color w:val="000000"/>
                <w:sz w:val="22"/>
                <w:szCs w:val="22"/>
                <w:lang w:eastAsia="en-US"/>
              </w:rPr>
              <w:br/>
              <w:t>VAT registration number]</w:t>
            </w:r>
          </w:p>
        </w:tc>
        <w:tc>
          <w:tcPr>
            <w:tcW w:w="3282" w:type="dxa"/>
          </w:tcPr>
          <w:p w14:paraId="4BB190CC" w14:textId="77777777" w:rsidR="00E55C11" w:rsidRPr="003C658E" w:rsidRDefault="00E55C11" w:rsidP="00480631">
            <w:pPr>
              <w:pStyle w:val="Text2"/>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51" w:type="dxa"/>
          </w:tcPr>
          <w:p w14:paraId="760CCD8E" w14:textId="77777777" w:rsidR="00E55C11" w:rsidRPr="003C658E" w:rsidRDefault="00E55C11" w:rsidP="00480631">
            <w:pPr>
              <w:pStyle w:val="Text2"/>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55C11" w:rsidRPr="003C658E" w14:paraId="6C822442" w14:textId="77777777" w:rsidTr="00663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tcBorders>
          </w:tcPr>
          <w:p w14:paraId="2086BA0D" w14:textId="77777777" w:rsidR="00E55C11" w:rsidRPr="003C658E" w:rsidRDefault="00E55C11" w:rsidP="00480631">
            <w:pPr>
              <w:pStyle w:val="Text2"/>
              <w:ind w:left="0"/>
              <w:rPr>
                <w:rFonts w:asciiTheme="minorHAnsi" w:eastAsiaTheme="minorHAnsi" w:hAnsiTheme="minorHAnsi" w:cstheme="minorHAnsi"/>
                <w:b w:val="0"/>
                <w:i/>
                <w:iCs/>
                <w:color w:val="000000"/>
                <w:sz w:val="22"/>
                <w:szCs w:val="22"/>
                <w:lang w:eastAsia="en-US"/>
              </w:rPr>
            </w:pPr>
            <w:r w:rsidRPr="003C658E">
              <w:rPr>
                <w:rFonts w:asciiTheme="minorHAnsi" w:eastAsiaTheme="minorHAnsi" w:hAnsiTheme="minorHAnsi" w:cstheme="minorHAnsi"/>
                <w:b w:val="0"/>
                <w:i/>
                <w:iCs/>
                <w:color w:val="000000"/>
                <w:sz w:val="22"/>
                <w:szCs w:val="22"/>
                <w:lang w:eastAsia="en-US"/>
              </w:rPr>
              <w:t>[REPEAT AS MANY TIMES AS THE NUMBER OF IDENTIFIED SUBCONTRACTORS]</w:t>
            </w:r>
          </w:p>
        </w:tc>
        <w:tc>
          <w:tcPr>
            <w:tcW w:w="3282" w:type="dxa"/>
            <w:tcBorders>
              <w:top w:val="none" w:sz="0" w:space="0" w:color="auto"/>
              <w:bottom w:val="none" w:sz="0" w:space="0" w:color="auto"/>
            </w:tcBorders>
          </w:tcPr>
          <w:p w14:paraId="6B9C3EDD" w14:textId="77777777" w:rsidR="00E55C11" w:rsidRPr="003C658E" w:rsidRDefault="00E55C11" w:rsidP="00480631">
            <w:pPr>
              <w:pStyle w:val="Text2"/>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51" w:type="dxa"/>
            <w:tcBorders>
              <w:top w:val="none" w:sz="0" w:space="0" w:color="auto"/>
              <w:bottom w:val="none" w:sz="0" w:space="0" w:color="auto"/>
              <w:right w:val="none" w:sz="0" w:space="0" w:color="auto"/>
            </w:tcBorders>
          </w:tcPr>
          <w:p w14:paraId="6424A2B0" w14:textId="77777777" w:rsidR="00E55C11" w:rsidRPr="003C658E" w:rsidRDefault="00E55C11" w:rsidP="00480631">
            <w:pPr>
              <w:pStyle w:val="Text2"/>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55C11" w:rsidRPr="003C658E" w14:paraId="1FA16E46" w14:textId="77777777" w:rsidTr="006630F3">
        <w:tc>
          <w:tcPr>
            <w:cnfStyle w:val="001000000000" w:firstRow="0" w:lastRow="0" w:firstColumn="1" w:lastColumn="0" w:oddVBand="0" w:evenVBand="0" w:oddHBand="0" w:evenHBand="0" w:firstRowFirstColumn="0" w:firstRowLastColumn="0" w:lastRowFirstColumn="0" w:lastRowLastColumn="0"/>
            <w:tcW w:w="3690" w:type="dxa"/>
          </w:tcPr>
          <w:p w14:paraId="57B5EE83" w14:textId="2213652C" w:rsidR="00E55C11" w:rsidRPr="003C658E" w:rsidRDefault="00E55C11" w:rsidP="002248C5">
            <w:pPr>
              <w:pStyle w:val="Text2"/>
              <w:ind w:left="0"/>
              <w:rPr>
                <w:rFonts w:asciiTheme="minorHAnsi" w:eastAsiaTheme="minorHAnsi" w:hAnsiTheme="minorHAnsi" w:cstheme="minorHAnsi"/>
                <w:b w:val="0"/>
                <w:i/>
                <w:iCs/>
                <w:color w:val="000000"/>
                <w:sz w:val="22"/>
                <w:szCs w:val="22"/>
                <w:lang w:eastAsia="en-US"/>
              </w:rPr>
            </w:pPr>
            <w:r w:rsidRPr="003C658E">
              <w:rPr>
                <w:rFonts w:asciiTheme="minorHAnsi" w:eastAsiaTheme="minorHAnsi" w:hAnsiTheme="minorHAnsi" w:cstheme="minorHAnsi"/>
                <w:color w:val="000000"/>
                <w:sz w:val="22"/>
                <w:szCs w:val="22"/>
                <w:lang w:eastAsia="en-US"/>
              </w:rPr>
              <w:t xml:space="preserve">Other subcontractors that do not need to be identified under Section </w:t>
            </w:r>
            <w:r w:rsidR="002248C5">
              <w:rPr>
                <w:rFonts w:asciiTheme="minorHAnsi" w:eastAsiaTheme="minorHAnsi" w:hAnsiTheme="minorHAnsi" w:cstheme="minorHAnsi"/>
                <w:color w:val="000000"/>
                <w:sz w:val="22"/>
                <w:szCs w:val="22"/>
                <w:lang w:eastAsia="en-US"/>
              </w:rPr>
              <w:t>2.3.2 of the Tender specifications – Annex 1 Administrative annex</w:t>
            </w:r>
          </w:p>
        </w:tc>
        <w:tc>
          <w:tcPr>
            <w:tcW w:w="3282" w:type="dxa"/>
          </w:tcPr>
          <w:p w14:paraId="798BFF36" w14:textId="77777777" w:rsidR="00E55C11" w:rsidRPr="003C658E" w:rsidRDefault="00E55C11" w:rsidP="00480631">
            <w:pPr>
              <w:pStyle w:val="Text2"/>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51" w:type="dxa"/>
          </w:tcPr>
          <w:p w14:paraId="0ACAC2D7" w14:textId="77777777" w:rsidR="00E55C11" w:rsidRPr="003C658E" w:rsidRDefault="00E55C11" w:rsidP="00480631">
            <w:pPr>
              <w:pStyle w:val="Text2"/>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630F3" w:rsidRPr="003C658E" w14:paraId="58F8C725" w14:textId="77777777" w:rsidTr="00E55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left w:val="nil"/>
              <w:bottom w:val="nil"/>
            </w:tcBorders>
          </w:tcPr>
          <w:p w14:paraId="0F1047CD" w14:textId="77777777" w:rsidR="00E55C11" w:rsidRPr="003C658E" w:rsidRDefault="00E55C11" w:rsidP="00480631">
            <w:pPr>
              <w:pStyle w:val="Text2"/>
              <w:ind w:left="0"/>
              <w:rPr>
                <w:rFonts w:asciiTheme="minorHAnsi" w:eastAsiaTheme="minorHAnsi" w:hAnsiTheme="minorHAnsi" w:cstheme="minorHAnsi"/>
                <w:color w:val="000000"/>
                <w:sz w:val="22"/>
                <w:szCs w:val="22"/>
                <w:lang w:eastAsia="en-US"/>
              </w:rPr>
            </w:pPr>
          </w:p>
        </w:tc>
        <w:tc>
          <w:tcPr>
            <w:tcW w:w="3282" w:type="dxa"/>
          </w:tcPr>
          <w:p w14:paraId="7E9F4B2D" w14:textId="77777777" w:rsidR="00E55C11" w:rsidRPr="003C658E" w:rsidRDefault="00E55C11" w:rsidP="00480631">
            <w:pPr>
              <w:pStyle w:val="Text2"/>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C658E">
              <w:rPr>
                <w:rFonts w:asciiTheme="minorHAnsi" w:eastAsiaTheme="minorHAnsi" w:hAnsiTheme="minorHAnsi" w:cstheme="minorHAnsi"/>
                <w:b/>
                <w:bCs/>
                <w:color w:val="000000"/>
                <w:sz w:val="22"/>
                <w:szCs w:val="22"/>
                <w:lang w:eastAsia="en-US"/>
              </w:rPr>
              <w:t>TOTAL % of subcontracting</w:t>
            </w:r>
          </w:p>
        </w:tc>
        <w:tc>
          <w:tcPr>
            <w:tcW w:w="2951" w:type="dxa"/>
            <w:shd w:val="clear" w:color="auto" w:fill="D9D9D9" w:themeFill="background1" w:themeFillShade="D9"/>
          </w:tcPr>
          <w:p w14:paraId="4013F708" w14:textId="77777777" w:rsidR="00E55C11" w:rsidRPr="003C658E" w:rsidRDefault="00E55C11" w:rsidP="00480631">
            <w:pPr>
              <w:pStyle w:val="Text2"/>
              <w:ind w:left="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C658E">
              <w:rPr>
                <w:rFonts w:asciiTheme="minorHAnsi" w:eastAsiaTheme="minorHAnsi" w:hAnsiTheme="minorHAnsi" w:cstheme="minorHAnsi"/>
                <w:color w:val="000000"/>
                <w:sz w:val="22"/>
                <w:szCs w:val="22"/>
                <w:lang w:eastAsia="en-US"/>
              </w:rPr>
              <w:t>0,00%</w:t>
            </w:r>
          </w:p>
        </w:tc>
      </w:tr>
    </w:tbl>
    <w:p w14:paraId="5AFCBD18" w14:textId="77777777" w:rsidR="00E55C11" w:rsidRPr="003C658E" w:rsidRDefault="00E55C11" w:rsidP="00E55C11">
      <w:pPr>
        <w:pStyle w:val="Text2"/>
        <w:rPr>
          <w:rFonts w:asciiTheme="minorHAnsi" w:hAnsiTheme="minorHAnsi" w:cstheme="minorHAnsi"/>
        </w:rPr>
      </w:pPr>
    </w:p>
    <w:p w14:paraId="540904A4" w14:textId="77777777" w:rsidR="009810DC" w:rsidRPr="00196BFA" w:rsidRDefault="009810DC" w:rsidP="009810DC">
      <w:pPr>
        <w:pStyle w:val="SecondLevelText"/>
        <w:spacing w:before="0" w:after="0"/>
        <w:ind w:left="360"/>
        <w:rPr>
          <w:rFonts w:asciiTheme="minorHAnsi" w:hAnsiTheme="minorHAnsi" w:cs="Times New Roman"/>
          <w:noProof/>
          <w:color w:val="FFFFFF"/>
          <w:lang w:val="en-GB"/>
        </w:rPr>
      </w:pPr>
      <w:r w:rsidRPr="00196BFA">
        <w:rPr>
          <w:rFonts w:asciiTheme="minorHAnsi" w:hAnsiTheme="minorHAnsi" w:cs="Times New Roman"/>
          <w:noProof/>
          <w:lang w:val="en-GB"/>
        </w:rPr>
        <w:br w:type="page"/>
      </w:r>
    </w:p>
    <w:p w14:paraId="59818B28" w14:textId="77777777" w:rsidR="001A6C30" w:rsidRDefault="001A6C30" w:rsidP="009810DC">
      <w:pPr>
        <w:jc w:val="center"/>
        <w:rPr>
          <w:rFonts w:asciiTheme="minorHAnsi" w:hAnsiTheme="minorHAnsi"/>
          <w:b/>
          <w:szCs w:val="22"/>
        </w:rPr>
      </w:pPr>
    </w:p>
    <w:p w14:paraId="5D5E3D6A" w14:textId="77777777" w:rsidR="001A6C30" w:rsidRDefault="001A6C30" w:rsidP="009810DC">
      <w:pPr>
        <w:jc w:val="center"/>
        <w:rPr>
          <w:rFonts w:asciiTheme="minorHAnsi" w:hAnsiTheme="minorHAnsi"/>
          <w:b/>
          <w:szCs w:val="22"/>
        </w:rPr>
      </w:pPr>
    </w:p>
    <w:p w14:paraId="1EB2AAE9" w14:textId="77777777" w:rsidR="001A6C30" w:rsidRDefault="001A6C30" w:rsidP="009810DC">
      <w:pPr>
        <w:jc w:val="center"/>
        <w:rPr>
          <w:rFonts w:asciiTheme="minorHAnsi" w:hAnsiTheme="minorHAnsi"/>
          <w:b/>
          <w:szCs w:val="22"/>
        </w:rPr>
      </w:pPr>
    </w:p>
    <w:p w14:paraId="7903E1A4" w14:textId="0366ED85" w:rsidR="009810DC" w:rsidRDefault="00F93400" w:rsidP="009810DC">
      <w:pPr>
        <w:jc w:val="center"/>
        <w:rPr>
          <w:rFonts w:asciiTheme="minorHAnsi" w:hAnsiTheme="minorHAnsi"/>
          <w:b/>
          <w:szCs w:val="22"/>
        </w:rPr>
      </w:pPr>
      <w:r w:rsidRPr="006630F3">
        <w:rPr>
          <w:rFonts w:asciiTheme="minorHAnsi" w:hAnsiTheme="minorHAnsi"/>
          <w:b/>
          <w:szCs w:val="22"/>
        </w:rPr>
        <w:t>Form</w:t>
      </w:r>
      <w:r w:rsidR="006630F3">
        <w:rPr>
          <w:rFonts w:asciiTheme="minorHAnsi" w:hAnsiTheme="minorHAnsi"/>
          <w:b/>
          <w:szCs w:val="22"/>
        </w:rPr>
        <w:t xml:space="preserve"> 4</w:t>
      </w:r>
    </w:p>
    <w:p w14:paraId="3F27E587" w14:textId="77777777" w:rsidR="00AE5363" w:rsidRPr="00AE5363" w:rsidRDefault="00AE5363" w:rsidP="00AE5363">
      <w:pPr>
        <w:jc w:val="center"/>
        <w:rPr>
          <w:rFonts w:asciiTheme="minorHAnsi" w:hAnsiTheme="minorHAnsi"/>
          <w:b/>
          <w:szCs w:val="22"/>
        </w:rPr>
      </w:pPr>
      <w:r w:rsidRPr="00AE5363">
        <w:rPr>
          <w:rFonts w:asciiTheme="minorHAnsi" w:hAnsiTheme="minorHAnsi"/>
          <w:b/>
          <w:szCs w:val="22"/>
        </w:rPr>
        <w:t>Call for tenders EASO/2021/847</w:t>
      </w:r>
    </w:p>
    <w:p w14:paraId="179372F5" w14:textId="3B7AEB72" w:rsidR="00AE5363" w:rsidRPr="006630F3" w:rsidRDefault="00AE5363" w:rsidP="00AE5363">
      <w:pPr>
        <w:jc w:val="center"/>
        <w:rPr>
          <w:rFonts w:asciiTheme="minorHAnsi" w:hAnsiTheme="minorHAnsi"/>
          <w:b/>
          <w:szCs w:val="22"/>
        </w:rPr>
      </w:pPr>
      <w:r w:rsidRPr="00AE5363">
        <w:rPr>
          <w:rFonts w:asciiTheme="minorHAnsi" w:hAnsiTheme="minorHAnsi"/>
          <w:b/>
          <w:szCs w:val="22"/>
        </w:rPr>
        <w:t xml:space="preserve">Provision of security services for the European Asylum Support </w:t>
      </w:r>
      <w:r w:rsidR="00EC6CA2">
        <w:rPr>
          <w:rFonts w:asciiTheme="minorHAnsi" w:hAnsiTheme="minorHAnsi"/>
          <w:b/>
          <w:szCs w:val="22"/>
        </w:rPr>
        <w:t xml:space="preserve">Office </w:t>
      </w:r>
      <w:r w:rsidRPr="00AE5363">
        <w:rPr>
          <w:rFonts w:asciiTheme="minorHAnsi" w:hAnsiTheme="minorHAnsi"/>
          <w:b/>
          <w:szCs w:val="22"/>
        </w:rPr>
        <w:t>premises in Malta</w:t>
      </w:r>
    </w:p>
    <w:p w14:paraId="24F43728" w14:textId="77777777" w:rsidR="009810DC" w:rsidRPr="00196BFA" w:rsidRDefault="009810DC" w:rsidP="009810DC">
      <w:pPr>
        <w:jc w:val="center"/>
        <w:rPr>
          <w:rFonts w:asciiTheme="minorHAnsi" w:hAnsiTheme="minorHAnsi"/>
          <w:b/>
          <w:sz w:val="22"/>
          <w:szCs w:val="22"/>
        </w:rPr>
      </w:pPr>
    </w:p>
    <w:p w14:paraId="03D86994" w14:textId="77777777" w:rsidR="00922B44" w:rsidRPr="006630F3" w:rsidRDefault="00922B44" w:rsidP="000545E1">
      <w:pPr>
        <w:pStyle w:val="Text1"/>
        <w:ind w:left="0"/>
        <w:jc w:val="center"/>
        <w:rPr>
          <w:rFonts w:asciiTheme="minorHAnsi" w:hAnsiTheme="minorHAnsi" w:cstheme="minorHAnsi"/>
          <w:b/>
          <w:szCs w:val="24"/>
          <w:u w:val="single"/>
        </w:rPr>
      </w:pPr>
      <w:r w:rsidRPr="006630F3">
        <w:rPr>
          <w:rFonts w:asciiTheme="minorHAnsi" w:hAnsiTheme="minorHAnsi" w:cstheme="minorHAnsi"/>
          <w:b/>
          <w:szCs w:val="24"/>
          <w:u w:val="single"/>
        </w:rPr>
        <w:t>Commitment letter by identified subcontractor</w:t>
      </w:r>
    </w:p>
    <w:p w14:paraId="2056F96E" w14:textId="77777777" w:rsidR="00922B44" w:rsidRPr="006630F3" w:rsidRDefault="00922B44" w:rsidP="000545E1">
      <w:pPr>
        <w:pStyle w:val="Text1"/>
        <w:ind w:left="0"/>
        <w:rPr>
          <w:rFonts w:asciiTheme="minorHAnsi" w:hAnsiTheme="minorHAnsi" w:cstheme="minorHAnsi"/>
          <w:sz w:val="22"/>
          <w:szCs w:val="22"/>
        </w:rPr>
      </w:pPr>
      <w:r w:rsidRPr="006630F3">
        <w:rPr>
          <w:rFonts w:asciiTheme="minorHAnsi" w:hAnsiTheme="minorHAnsi" w:cstheme="minorHAnsi"/>
          <w:sz w:val="22"/>
          <w:szCs w:val="22"/>
        </w:rPr>
        <w:t xml:space="preserve">I, the undersigned, </w:t>
      </w:r>
    </w:p>
    <w:p w14:paraId="43ABC04F" w14:textId="77777777" w:rsidR="00922B44" w:rsidRPr="006630F3" w:rsidRDefault="00922B44" w:rsidP="000545E1">
      <w:pPr>
        <w:pStyle w:val="Text1"/>
        <w:ind w:left="0"/>
        <w:rPr>
          <w:rFonts w:asciiTheme="minorHAnsi" w:hAnsiTheme="minorHAnsi" w:cstheme="minorHAnsi"/>
          <w:b/>
          <w:sz w:val="22"/>
          <w:szCs w:val="22"/>
          <w:u w:val="single"/>
        </w:rPr>
      </w:pPr>
      <w:r w:rsidRPr="006630F3">
        <w:rPr>
          <w:rFonts w:asciiTheme="minorHAnsi" w:hAnsiTheme="minorHAnsi" w:cstheme="minorHAnsi"/>
          <w:b/>
          <w:sz w:val="22"/>
          <w:szCs w:val="22"/>
          <w:u w:val="single"/>
        </w:rPr>
        <w:t>Name:</w:t>
      </w:r>
    </w:p>
    <w:p w14:paraId="2EFD7E40" w14:textId="77777777" w:rsidR="00922B44" w:rsidRPr="006630F3" w:rsidRDefault="00922B44" w:rsidP="000545E1">
      <w:pPr>
        <w:pStyle w:val="Text1"/>
        <w:ind w:left="0"/>
        <w:rPr>
          <w:rFonts w:asciiTheme="minorHAnsi" w:hAnsiTheme="minorHAnsi" w:cstheme="minorHAnsi"/>
          <w:b/>
          <w:sz w:val="22"/>
          <w:szCs w:val="22"/>
          <w:u w:val="single"/>
        </w:rPr>
      </w:pPr>
      <w:r w:rsidRPr="006630F3">
        <w:rPr>
          <w:rFonts w:asciiTheme="minorHAnsi" w:hAnsiTheme="minorHAnsi" w:cstheme="minorHAnsi"/>
          <w:b/>
          <w:sz w:val="22"/>
          <w:szCs w:val="22"/>
          <w:u w:val="single"/>
        </w:rPr>
        <w:t>Function:</w:t>
      </w:r>
    </w:p>
    <w:p w14:paraId="4DE13823" w14:textId="77777777" w:rsidR="00922B44" w:rsidRPr="006630F3" w:rsidRDefault="00922B44" w:rsidP="000545E1">
      <w:pPr>
        <w:pStyle w:val="Text1"/>
        <w:ind w:left="0"/>
        <w:rPr>
          <w:rFonts w:asciiTheme="minorHAnsi" w:hAnsiTheme="minorHAnsi" w:cstheme="minorHAnsi"/>
          <w:b/>
          <w:sz w:val="22"/>
          <w:szCs w:val="22"/>
          <w:u w:val="single"/>
        </w:rPr>
      </w:pPr>
      <w:r w:rsidRPr="006630F3">
        <w:rPr>
          <w:rFonts w:asciiTheme="minorHAnsi" w:hAnsiTheme="minorHAnsi" w:cstheme="minorHAnsi"/>
          <w:b/>
          <w:sz w:val="22"/>
          <w:szCs w:val="22"/>
          <w:u w:val="single"/>
        </w:rPr>
        <w:t>Company:</w:t>
      </w:r>
    </w:p>
    <w:p w14:paraId="54337D37" w14:textId="77777777" w:rsidR="00922B44" w:rsidRPr="006630F3" w:rsidRDefault="00922B44" w:rsidP="000545E1">
      <w:pPr>
        <w:pStyle w:val="Text1"/>
        <w:ind w:left="0"/>
        <w:rPr>
          <w:rFonts w:asciiTheme="minorHAnsi" w:hAnsiTheme="minorHAnsi" w:cstheme="minorHAnsi"/>
          <w:b/>
          <w:sz w:val="22"/>
          <w:szCs w:val="22"/>
          <w:u w:val="single"/>
        </w:rPr>
      </w:pPr>
      <w:r w:rsidRPr="006630F3">
        <w:rPr>
          <w:rFonts w:asciiTheme="minorHAnsi" w:hAnsiTheme="minorHAnsi" w:cstheme="minorHAnsi"/>
          <w:b/>
          <w:sz w:val="22"/>
          <w:szCs w:val="22"/>
          <w:u w:val="single"/>
        </w:rPr>
        <w:t>Registered address:</w:t>
      </w:r>
    </w:p>
    <w:p w14:paraId="56579367" w14:textId="77777777" w:rsidR="00922B44" w:rsidRPr="006630F3" w:rsidRDefault="00922B44" w:rsidP="000545E1">
      <w:pPr>
        <w:pStyle w:val="Text1"/>
        <w:ind w:left="0"/>
        <w:rPr>
          <w:rFonts w:asciiTheme="minorHAnsi" w:hAnsiTheme="minorHAnsi" w:cstheme="minorHAnsi"/>
          <w:b/>
          <w:sz w:val="22"/>
          <w:szCs w:val="22"/>
          <w:u w:val="single"/>
        </w:rPr>
      </w:pPr>
      <w:r w:rsidRPr="006630F3">
        <w:rPr>
          <w:rFonts w:asciiTheme="minorHAnsi" w:hAnsiTheme="minorHAnsi" w:cstheme="minorHAnsi"/>
          <w:b/>
          <w:sz w:val="22"/>
          <w:szCs w:val="22"/>
          <w:u w:val="single"/>
        </w:rPr>
        <w:t>VAT Number:</w:t>
      </w:r>
    </w:p>
    <w:p w14:paraId="78BEA9E3" w14:textId="0F6C5811" w:rsidR="00922B44" w:rsidRPr="006630F3" w:rsidRDefault="00922B44" w:rsidP="000545E1">
      <w:pPr>
        <w:pStyle w:val="Text1"/>
        <w:ind w:left="0"/>
        <w:rPr>
          <w:rFonts w:asciiTheme="minorHAnsi" w:hAnsiTheme="minorHAnsi" w:cstheme="minorHAnsi"/>
          <w:sz w:val="22"/>
          <w:szCs w:val="22"/>
        </w:rPr>
      </w:pPr>
      <w:r w:rsidRPr="006630F3">
        <w:rPr>
          <w:rFonts w:asciiTheme="minorHAnsi" w:hAnsiTheme="minorHAnsi" w:cstheme="minorHAnsi"/>
          <w:sz w:val="22"/>
          <w:szCs w:val="22"/>
        </w:rPr>
        <w:t xml:space="preserve">having the legal capacity required to act on behalf of the company </w:t>
      </w:r>
      <w:r w:rsidRPr="006630F3">
        <w:rPr>
          <w:rFonts w:asciiTheme="minorHAnsi" w:hAnsiTheme="minorHAnsi" w:cstheme="minorHAnsi"/>
          <w:i/>
          <w:sz w:val="22"/>
          <w:szCs w:val="22"/>
          <w:highlight w:val="lightGray"/>
        </w:rPr>
        <w:t>[insert name of the entity]</w:t>
      </w:r>
      <w:r w:rsidRPr="006630F3">
        <w:rPr>
          <w:rFonts w:asciiTheme="minorHAnsi" w:hAnsiTheme="minorHAnsi" w:cstheme="minorHAnsi"/>
          <w:sz w:val="22"/>
          <w:szCs w:val="22"/>
        </w:rPr>
        <w:t xml:space="preserve"> hereby confirm that our company agrees to participate as subcontractor in the offer of </w:t>
      </w:r>
      <w:r w:rsidRPr="006630F3">
        <w:rPr>
          <w:rFonts w:asciiTheme="minorHAnsi" w:hAnsiTheme="minorHAnsi" w:cstheme="minorHAnsi"/>
          <w:i/>
          <w:sz w:val="22"/>
          <w:szCs w:val="22"/>
        </w:rPr>
        <w:t>[insert name of the tenderer]</w:t>
      </w:r>
      <w:r w:rsidRPr="006630F3">
        <w:rPr>
          <w:rFonts w:asciiTheme="minorHAnsi" w:hAnsiTheme="minorHAnsi" w:cstheme="minorHAnsi"/>
          <w:sz w:val="22"/>
          <w:szCs w:val="22"/>
        </w:rPr>
        <w:t xml:space="preserve"> for the </w:t>
      </w:r>
      <w:r w:rsidR="00DE54EB">
        <w:rPr>
          <w:rFonts w:asciiTheme="minorHAnsi" w:hAnsiTheme="minorHAnsi" w:cstheme="minorHAnsi"/>
          <w:sz w:val="22"/>
          <w:szCs w:val="22"/>
        </w:rPr>
        <w:t>call for t</w:t>
      </w:r>
      <w:r w:rsidRPr="006630F3">
        <w:rPr>
          <w:rFonts w:asciiTheme="minorHAnsi" w:hAnsiTheme="minorHAnsi" w:cstheme="minorHAnsi"/>
          <w:sz w:val="22"/>
          <w:szCs w:val="22"/>
        </w:rPr>
        <w:t xml:space="preserve">enders </w:t>
      </w:r>
      <w:r w:rsidRPr="006630F3">
        <w:rPr>
          <w:rFonts w:asciiTheme="minorHAnsi" w:hAnsiTheme="minorHAnsi" w:cstheme="minorHAnsi"/>
          <w:i/>
          <w:sz w:val="22"/>
          <w:szCs w:val="22"/>
          <w:highlight w:val="lightGray"/>
        </w:rPr>
        <w:t>insert reference number]</w:t>
      </w:r>
      <w:r w:rsidRPr="006630F3">
        <w:rPr>
          <w:rFonts w:asciiTheme="minorHAnsi" w:hAnsiTheme="minorHAnsi" w:cstheme="minorHAnsi"/>
          <w:sz w:val="22"/>
          <w:szCs w:val="22"/>
        </w:rPr>
        <w:t xml:space="preserve"> – </w:t>
      </w:r>
      <w:r w:rsidRPr="006630F3">
        <w:rPr>
          <w:rFonts w:asciiTheme="minorHAnsi" w:hAnsiTheme="minorHAnsi" w:cstheme="minorHAnsi"/>
          <w:i/>
          <w:sz w:val="22"/>
          <w:szCs w:val="22"/>
          <w:highlight w:val="lightGray"/>
        </w:rPr>
        <w:t>[insert title of procedure</w:t>
      </w:r>
      <w:r w:rsidRPr="006630F3">
        <w:rPr>
          <w:rFonts w:asciiTheme="minorHAnsi" w:hAnsiTheme="minorHAnsi" w:cstheme="minorHAnsi"/>
          <w:sz w:val="22"/>
          <w:szCs w:val="22"/>
          <w:highlight w:val="lightGray"/>
        </w:rPr>
        <w:t>]</w:t>
      </w:r>
      <w:r w:rsidRPr="006630F3">
        <w:rPr>
          <w:rFonts w:asciiTheme="minorHAnsi" w:hAnsiTheme="minorHAnsi" w:cstheme="minorHAnsi"/>
          <w:sz w:val="22"/>
          <w:szCs w:val="22"/>
        </w:rPr>
        <w:t xml:space="preserve"> Lot </w:t>
      </w:r>
      <w:r w:rsidRPr="006630F3">
        <w:rPr>
          <w:rFonts w:asciiTheme="minorHAnsi" w:hAnsiTheme="minorHAnsi" w:cstheme="minorHAnsi"/>
          <w:i/>
          <w:sz w:val="22"/>
          <w:szCs w:val="22"/>
          <w:highlight w:val="lightGray"/>
        </w:rPr>
        <w:t>[insert lot number]</w:t>
      </w:r>
      <w:r w:rsidRPr="006630F3">
        <w:rPr>
          <w:rFonts w:asciiTheme="minorHAnsi" w:hAnsiTheme="minorHAnsi" w:cstheme="minorHAnsi"/>
          <w:sz w:val="22"/>
          <w:szCs w:val="22"/>
        </w:rPr>
        <w:t>.</w:t>
      </w:r>
    </w:p>
    <w:p w14:paraId="458850A4" w14:textId="2E16D6B2" w:rsidR="00922B44" w:rsidRPr="006630F3" w:rsidRDefault="00922B44" w:rsidP="000545E1">
      <w:pPr>
        <w:pStyle w:val="Text1"/>
        <w:ind w:left="0"/>
        <w:rPr>
          <w:rFonts w:asciiTheme="minorHAnsi" w:hAnsiTheme="minorHAnsi" w:cstheme="minorHAnsi"/>
          <w:sz w:val="22"/>
          <w:szCs w:val="22"/>
        </w:rPr>
      </w:pPr>
      <w:r w:rsidRPr="006630F3">
        <w:rPr>
          <w:rFonts w:asciiTheme="minorHAnsi" w:hAnsiTheme="minorHAnsi" w:cstheme="minorHAnsi"/>
          <w:sz w:val="22"/>
          <w:szCs w:val="22"/>
        </w:rPr>
        <w:t xml:space="preserve">In the event that the tender of the aforementioned tenderer is successful, </w:t>
      </w:r>
      <w:r w:rsidRPr="006630F3">
        <w:rPr>
          <w:rFonts w:asciiTheme="minorHAnsi" w:hAnsiTheme="minorHAnsi" w:cstheme="minorHAnsi"/>
          <w:i/>
          <w:sz w:val="22"/>
          <w:szCs w:val="22"/>
          <w:highlight w:val="lightGray"/>
        </w:rPr>
        <w:t>[insert name of the subcontractor]</w:t>
      </w:r>
      <w:r w:rsidRPr="006630F3">
        <w:rPr>
          <w:rFonts w:asciiTheme="minorHAnsi" w:hAnsiTheme="minorHAnsi" w:cstheme="minorHAnsi"/>
          <w:i/>
          <w:sz w:val="22"/>
          <w:szCs w:val="22"/>
        </w:rPr>
        <w:t xml:space="preserve"> </w:t>
      </w:r>
      <w:r w:rsidRPr="006630F3">
        <w:rPr>
          <w:rFonts w:asciiTheme="minorHAnsi" w:hAnsiTheme="minorHAnsi" w:cstheme="minorHAnsi"/>
          <w:sz w:val="22"/>
          <w:szCs w:val="22"/>
        </w:rPr>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gene</w:t>
      </w:r>
      <w:r w:rsidR="00DE54EB">
        <w:rPr>
          <w:rFonts w:asciiTheme="minorHAnsi" w:hAnsiTheme="minorHAnsi" w:cstheme="minorHAnsi"/>
          <w:sz w:val="22"/>
          <w:szCs w:val="22"/>
        </w:rPr>
        <w:t>ral conditions attached to the tender s</w:t>
      </w:r>
      <w:r w:rsidRPr="006630F3">
        <w:rPr>
          <w:rFonts w:asciiTheme="minorHAnsi" w:hAnsiTheme="minorHAnsi" w:cstheme="minorHAnsi"/>
          <w:sz w:val="22"/>
          <w:szCs w:val="22"/>
        </w:rPr>
        <w:t>pecifications for the above call for tender, in particular the contractual provisions related to checks and audits.</w:t>
      </w:r>
    </w:p>
    <w:p w14:paraId="198A8211" w14:textId="77777777" w:rsidR="00922B44" w:rsidRPr="006630F3" w:rsidRDefault="00922B44" w:rsidP="000545E1">
      <w:pPr>
        <w:pStyle w:val="Text1"/>
        <w:ind w:left="0"/>
        <w:rPr>
          <w:rFonts w:asciiTheme="minorHAnsi" w:hAnsiTheme="minorHAnsi" w:cstheme="minorHAnsi"/>
          <w:sz w:val="22"/>
          <w:szCs w:val="22"/>
        </w:rPr>
      </w:pPr>
    </w:p>
    <w:p w14:paraId="71AC7B86" w14:textId="77777777" w:rsidR="00922B44" w:rsidRPr="006630F3" w:rsidRDefault="00922B44" w:rsidP="000545E1">
      <w:pPr>
        <w:pStyle w:val="Text1"/>
        <w:ind w:left="0"/>
        <w:rPr>
          <w:rFonts w:asciiTheme="minorHAnsi" w:hAnsiTheme="minorHAnsi" w:cstheme="minorHAnsi"/>
          <w:sz w:val="22"/>
          <w:szCs w:val="22"/>
        </w:rPr>
      </w:pPr>
      <w:r w:rsidRPr="006630F3">
        <w:rPr>
          <w:rFonts w:asciiTheme="minorHAnsi" w:hAnsiTheme="minorHAnsi" w:cstheme="minorHAnsi"/>
          <w:sz w:val="22"/>
          <w:szCs w:val="22"/>
        </w:rPr>
        <w:t>Done at:</w:t>
      </w:r>
    </w:p>
    <w:p w14:paraId="010BAA1C" w14:textId="77777777" w:rsidR="00922B44" w:rsidRPr="006630F3" w:rsidRDefault="00922B44" w:rsidP="000545E1">
      <w:pPr>
        <w:pStyle w:val="Text1"/>
        <w:ind w:left="0"/>
        <w:rPr>
          <w:rFonts w:asciiTheme="minorHAnsi" w:hAnsiTheme="minorHAnsi" w:cstheme="minorHAnsi"/>
          <w:sz w:val="22"/>
          <w:szCs w:val="22"/>
        </w:rPr>
      </w:pPr>
      <w:r w:rsidRPr="006630F3">
        <w:rPr>
          <w:rFonts w:asciiTheme="minorHAnsi" w:hAnsiTheme="minorHAnsi" w:cstheme="minorHAnsi"/>
          <w:sz w:val="22"/>
          <w:szCs w:val="22"/>
        </w:rPr>
        <w:t xml:space="preserve">Name: </w:t>
      </w:r>
    </w:p>
    <w:p w14:paraId="3789B356" w14:textId="77777777" w:rsidR="00922B44" w:rsidRPr="006630F3" w:rsidRDefault="00922B44" w:rsidP="000545E1">
      <w:pPr>
        <w:pStyle w:val="Text1"/>
        <w:ind w:left="0"/>
        <w:rPr>
          <w:rFonts w:asciiTheme="minorHAnsi" w:hAnsiTheme="minorHAnsi" w:cstheme="minorHAnsi"/>
          <w:sz w:val="22"/>
          <w:szCs w:val="22"/>
        </w:rPr>
      </w:pPr>
      <w:r w:rsidRPr="006630F3">
        <w:rPr>
          <w:rFonts w:asciiTheme="minorHAnsi" w:hAnsiTheme="minorHAnsi" w:cstheme="minorHAnsi"/>
          <w:sz w:val="22"/>
          <w:szCs w:val="22"/>
        </w:rPr>
        <w:t>Position:</w:t>
      </w:r>
    </w:p>
    <w:p w14:paraId="270112F5" w14:textId="77777777" w:rsidR="00FD3860" w:rsidRPr="00196BFA" w:rsidRDefault="00FD3860" w:rsidP="000545E1">
      <w:pPr>
        <w:rPr>
          <w:rFonts w:asciiTheme="minorHAnsi" w:hAnsiTheme="minorHAnsi"/>
          <w:sz w:val="22"/>
          <w:szCs w:val="22"/>
        </w:rPr>
      </w:pPr>
    </w:p>
    <w:p w14:paraId="2F8E45A2" w14:textId="77777777" w:rsidR="00C620B1" w:rsidRDefault="00C620B1">
      <w:pPr>
        <w:spacing w:after="200" w:line="276" w:lineRule="auto"/>
        <w:rPr>
          <w:rFonts w:asciiTheme="minorHAnsi" w:hAnsiTheme="minorHAnsi" w:cstheme="minorHAnsi"/>
        </w:rPr>
      </w:pPr>
      <w:r>
        <w:rPr>
          <w:rFonts w:asciiTheme="minorHAnsi" w:hAnsiTheme="minorHAnsi" w:cstheme="minorHAnsi"/>
        </w:rPr>
        <w:br w:type="page"/>
      </w:r>
    </w:p>
    <w:p w14:paraId="66366470" w14:textId="77777777" w:rsidR="001A6C30" w:rsidRDefault="001A6C30" w:rsidP="00922B44">
      <w:pPr>
        <w:pStyle w:val="Text1"/>
        <w:jc w:val="center"/>
        <w:rPr>
          <w:rFonts w:asciiTheme="minorHAnsi" w:hAnsiTheme="minorHAnsi" w:cstheme="minorHAnsi"/>
          <w:b/>
          <w:szCs w:val="24"/>
          <w:u w:val="single"/>
        </w:rPr>
      </w:pPr>
    </w:p>
    <w:p w14:paraId="05F0B5AB" w14:textId="47536AD6" w:rsidR="0094170F" w:rsidRDefault="006630F3" w:rsidP="00922B44">
      <w:pPr>
        <w:pStyle w:val="Text1"/>
        <w:jc w:val="center"/>
        <w:rPr>
          <w:rFonts w:asciiTheme="minorHAnsi" w:hAnsiTheme="minorHAnsi" w:cstheme="minorHAnsi"/>
          <w:b/>
          <w:szCs w:val="24"/>
          <w:u w:val="single"/>
        </w:rPr>
      </w:pPr>
      <w:r>
        <w:rPr>
          <w:rFonts w:asciiTheme="minorHAnsi" w:hAnsiTheme="minorHAnsi" w:cstheme="minorHAnsi"/>
          <w:b/>
          <w:szCs w:val="24"/>
          <w:u w:val="single"/>
        </w:rPr>
        <w:t>Form 5</w:t>
      </w:r>
    </w:p>
    <w:p w14:paraId="4123E8C1" w14:textId="0199D4BF" w:rsidR="00AE5363" w:rsidRPr="00AE5363" w:rsidRDefault="00AE5363" w:rsidP="00AE5363">
      <w:pPr>
        <w:pStyle w:val="Text1"/>
        <w:jc w:val="center"/>
        <w:rPr>
          <w:rFonts w:asciiTheme="minorHAnsi" w:hAnsiTheme="minorHAnsi" w:cstheme="minorHAnsi"/>
          <w:b/>
          <w:szCs w:val="24"/>
        </w:rPr>
      </w:pPr>
      <w:r w:rsidRPr="00AE5363">
        <w:rPr>
          <w:rFonts w:asciiTheme="minorHAnsi" w:hAnsiTheme="minorHAnsi" w:cstheme="minorHAnsi"/>
          <w:b/>
          <w:szCs w:val="24"/>
        </w:rPr>
        <w:t>Call for tenders EASO/2021/847</w:t>
      </w:r>
      <w:r>
        <w:rPr>
          <w:rFonts w:asciiTheme="minorHAnsi" w:hAnsiTheme="minorHAnsi" w:cstheme="minorHAnsi"/>
          <w:b/>
          <w:szCs w:val="24"/>
        </w:rPr>
        <w:br/>
      </w:r>
      <w:r w:rsidRPr="00AE5363">
        <w:rPr>
          <w:rFonts w:asciiTheme="minorHAnsi" w:hAnsiTheme="minorHAnsi" w:cstheme="minorHAnsi"/>
          <w:b/>
          <w:szCs w:val="24"/>
        </w:rPr>
        <w:t xml:space="preserve">Provision of security services for the European Asylum Support </w:t>
      </w:r>
      <w:r w:rsidR="00EC6CA2">
        <w:rPr>
          <w:rFonts w:asciiTheme="minorHAnsi" w:hAnsiTheme="minorHAnsi" w:cstheme="minorHAnsi"/>
          <w:b/>
          <w:szCs w:val="24"/>
        </w:rPr>
        <w:t xml:space="preserve">Office </w:t>
      </w:r>
      <w:r w:rsidRPr="00AE5363">
        <w:rPr>
          <w:rFonts w:asciiTheme="minorHAnsi" w:hAnsiTheme="minorHAnsi" w:cstheme="minorHAnsi"/>
          <w:b/>
          <w:szCs w:val="24"/>
        </w:rPr>
        <w:t>premises in Malta</w:t>
      </w:r>
    </w:p>
    <w:p w14:paraId="29084614" w14:textId="4B368748" w:rsidR="00922B44" w:rsidRPr="00D91A99" w:rsidRDefault="00922B44" w:rsidP="00480631">
      <w:pPr>
        <w:pStyle w:val="Text1"/>
        <w:ind w:left="0"/>
        <w:jc w:val="center"/>
        <w:rPr>
          <w:rFonts w:asciiTheme="minorHAnsi" w:hAnsiTheme="minorHAnsi" w:cstheme="minorHAnsi"/>
          <w:b/>
          <w:szCs w:val="24"/>
          <w:u w:val="single"/>
        </w:rPr>
      </w:pPr>
      <w:r w:rsidRPr="00D91A99">
        <w:rPr>
          <w:rFonts w:asciiTheme="minorHAnsi" w:hAnsiTheme="minorHAnsi" w:cstheme="minorHAnsi"/>
          <w:b/>
          <w:szCs w:val="24"/>
          <w:u w:val="single"/>
        </w:rPr>
        <w:t>Commitment letter by an entity on whose capacity is being relied</w:t>
      </w:r>
    </w:p>
    <w:p w14:paraId="3D753BF1" w14:textId="77777777" w:rsidR="00922B44" w:rsidRPr="006630F3" w:rsidRDefault="00922B44" w:rsidP="00480631">
      <w:pPr>
        <w:pStyle w:val="Text1"/>
        <w:ind w:left="0"/>
        <w:rPr>
          <w:rFonts w:asciiTheme="minorHAnsi" w:hAnsiTheme="minorHAnsi" w:cstheme="minorHAnsi"/>
          <w:sz w:val="22"/>
          <w:szCs w:val="22"/>
        </w:rPr>
      </w:pPr>
      <w:r w:rsidRPr="006630F3">
        <w:rPr>
          <w:rFonts w:asciiTheme="minorHAnsi" w:hAnsiTheme="minorHAnsi" w:cstheme="minorHAnsi"/>
          <w:sz w:val="22"/>
          <w:szCs w:val="22"/>
        </w:rPr>
        <w:t xml:space="preserve">I, the undersigned, </w:t>
      </w:r>
    </w:p>
    <w:p w14:paraId="55895BC0" w14:textId="77777777" w:rsidR="00922B44" w:rsidRPr="006630F3" w:rsidRDefault="00922B44" w:rsidP="00480631">
      <w:pPr>
        <w:pStyle w:val="Text1"/>
        <w:ind w:left="0"/>
        <w:rPr>
          <w:rFonts w:asciiTheme="minorHAnsi" w:hAnsiTheme="minorHAnsi" w:cstheme="minorHAnsi"/>
          <w:b/>
          <w:sz w:val="22"/>
          <w:szCs w:val="22"/>
          <w:u w:val="single"/>
        </w:rPr>
      </w:pPr>
      <w:r w:rsidRPr="006630F3">
        <w:rPr>
          <w:rFonts w:asciiTheme="minorHAnsi" w:hAnsiTheme="minorHAnsi" w:cstheme="minorHAnsi"/>
          <w:b/>
          <w:sz w:val="22"/>
          <w:szCs w:val="22"/>
          <w:u w:val="single"/>
        </w:rPr>
        <w:t>Name:</w:t>
      </w:r>
    </w:p>
    <w:p w14:paraId="1191AE5E" w14:textId="77777777" w:rsidR="00922B44" w:rsidRPr="006630F3" w:rsidRDefault="00922B44" w:rsidP="00480631">
      <w:pPr>
        <w:pStyle w:val="Text1"/>
        <w:ind w:left="0"/>
        <w:rPr>
          <w:rFonts w:asciiTheme="minorHAnsi" w:hAnsiTheme="minorHAnsi" w:cstheme="minorHAnsi"/>
          <w:b/>
          <w:sz w:val="22"/>
          <w:szCs w:val="22"/>
          <w:u w:val="single"/>
        </w:rPr>
      </w:pPr>
      <w:r w:rsidRPr="006630F3">
        <w:rPr>
          <w:rFonts w:asciiTheme="minorHAnsi" w:hAnsiTheme="minorHAnsi" w:cstheme="minorHAnsi"/>
          <w:b/>
          <w:sz w:val="22"/>
          <w:szCs w:val="22"/>
          <w:u w:val="single"/>
        </w:rPr>
        <w:t>Function:</w:t>
      </w:r>
    </w:p>
    <w:p w14:paraId="1CDB08EB" w14:textId="77777777" w:rsidR="00922B44" w:rsidRPr="006630F3" w:rsidRDefault="00922B44" w:rsidP="00480631">
      <w:pPr>
        <w:pStyle w:val="Text1"/>
        <w:ind w:left="0"/>
        <w:rPr>
          <w:rFonts w:asciiTheme="minorHAnsi" w:hAnsiTheme="minorHAnsi" w:cstheme="minorHAnsi"/>
          <w:b/>
          <w:sz w:val="22"/>
          <w:szCs w:val="22"/>
          <w:u w:val="single"/>
        </w:rPr>
      </w:pPr>
      <w:r w:rsidRPr="006630F3">
        <w:rPr>
          <w:rFonts w:asciiTheme="minorHAnsi" w:hAnsiTheme="minorHAnsi" w:cstheme="minorHAnsi"/>
          <w:b/>
          <w:sz w:val="22"/>
          <w:szCs w:val="22"/>
          <w:u w:val="single"/>
        </w:rPr>
        <w:t>Company:</w:t>
      </w:r>
    </w:p>
    <w:p w14:paraId="19F1DEC3" w14:textId="77777777" w:rsidR="00922B44" w:rsidRPr="006630F3" w:rsidRDefault="00922B44" w:rsidP="00480631">
      <w:pPr>
        <w:pStyle w:val="Text1"/>
        <w:ind w:left="0"/>
        <w:rPr>
          <w:rFonts w:asciiTheme="minorHAnsi" w:hAnsiTheme="minorHAnsi" w:cstheme="minorHAnsi"/>
          <w:b/>
          <w:sz w:val="22"/>
          <w:szCs w:val="22"/>
          <w:u w:val="single"/>
        </w:rPr>
      </w:pPr>
      <w:r w:rsidRPr="006630F3">
        <w:rPr>
          <w:rFonts w:asciiTheme="minorHAnsi" w:hAnsiTheme="minorHAnsi" w:cstheme="minorHAnsi"/>
          <w:b/>
          <w:sz w:val="22"/>
          <w:szCs w:val="22"/>
          <w:u w:val="single"/>
        </w:rPr>
        <w:t>Registered address:</w:t>
      </w:r>
    </w:p>
    <w:p w14:paraId="6EFBABF0" w14:textId="77777777" w:rsidR="00922B44" w:rsidRPr="006630F3" w:rsidRDefault="00922B44" w:rsidP="00480631">
      <w:pPr>
        <w:pStyle w:val="Text1"/>
        <w:ind w:left="0"/>
        <w:rPr>
          <w:rFonts w:asciiTheme="minorHAnsi" w:hAnsiTheme="minorHAnsi" w:cstheme="minorHAnsi"/>
          <w:b/>
          <w:sz w:val="22"/>
          <w:szCs w:val="22"/>
          <w:u w:val="single"/>
        </w:rPr>
      </w:pPr>
      <w:r w:rsidRPr="006630F3">
        <w:rPr>
          <w:rFonts w:asciiTheme="minorHAnsi" w:hAnsiTheme="minorHAnsi" w:cstheme="minorHAnsi"/>
          <w:b/>
          <w:sz w:val="22"/>
          <w:szCs w:val="22"/>
          <w:u w:val="single"/>
        </w:rPr>
        <w:t>VAT Number:</w:t>
      </w:r>
    </w:p>
    <w:p w14:paraId="480012DE" w14:textId="77777777" w:rsidR="00922B44" w:rsidRPr="006630F3" w:rsidRDefault="00922B44" w:rsidP="006630F3">
      <w:pPr>
        <w:pStyle w:val="Text1"/>
        <w:ind w:left="0"/>
        <w:rPr>
          <w:rFonts w:asciiTheme="minorHAnsi" w:hAnsiTheme="minorHAnsi" w:cstheme="minorHAnsi"/>
          <w:b/>
          <w:sz w:val="22"/>
          <w:szCs w:val="22"/>
        </w:rPr>
      </w:pPr>
      <w:r w:rsidRPr="006630F3">
        <w:rPr>
          <w:rFonts w:asciiTheme="minorHAnsi" w:hAnsiTheme="minorHAnsi" w:cstheme="minorHAnsi"/>
          <w:sz w:val="22"/>
          <w:szCs w:val="22"/>
        </w:rPr>
        <w:t>having the legal capacity required to act on behalf of the company</w:t>
      </w:r>
      <w:r w:rsidRPr="006630F3">
        <w:rPr>
          <w:rFonts w:asciiTheme="minorHAnsi" w:hAnsiTheme="minorHAnsi" w:cstheme="minorHAnsi"/>
          <w:b/>
          <w:sz w:val="22"/>
          <w:szCs w:val="22"/>
        </w:rPr>
        <w:t xml:space="preserve"> </w:t>
      </w:r>
      <w:r w:rsidRPr="006630F3">
        <w:rPr>
          <w:rFonts w:asciiTheme="minorHAnsi" w:hAnsiTheme="minorHAnsi" w:cstheme="minorHAnsi"/>
          <w:i/>
          <w:sz w:val="22"/>
          <w:szCs w:val="22"/>
          <w:highlight w:val="lightGray"/>
        </w:rPr>
        <w:t>[insert name of the entity]</w:t>
      </w:r>
      <w:r w:rsidRPr="006630F3">
        <w:rPr>
          <w:rFonts w:asciiTheme="minorHAnsi" w:hAnsiTheme="minorHAnsi" w:cstheme="minorHAnsi"/>
          <w:b/>
          <w:sz w:val="22"/>
          <w:szCs w:val="22"/>
        </w:rPr>
        <w:t xml:space="preserve"> </w:t>
      </w:r>
      <w:r w:rsidRPr="006630F3">
        <w:rPr>
          <w:rFonts w:asciiTheme="minorHAnsi" w:hAnsiTheme="minorHAnsi" w:cstheme="minorHAnsi"/>
          <w:sz w:val="22"/>
          <w:szCs w:val="22"/>
        </w:rPr>
        <w:t>hereby confirm that our company</w:t>
      </w:r>
      <w:r w:rsidRPr="006630F3">
        <w:rPr>
          <w:rFonts w:asciiTheme="minorHAnsi" w:hAnsiTheme="minorHAnsi" w:cstheme="minorHAnsi"/>
          <w:b/>
          <w:sz w:val="22"/>
          <w:szCs w:val="22"/>
        </w:rPr>
        <w:t xml:space="preserve"> </w:t>
      </w:r>
      <w:r w:rsidRPr="006E6944">
        <w:rPr>
          <w:rFonts w:asciiTheme="minorHAnsi" w:hAnsiTheme="minorHAnsi" w:cstheme="minorHAnsi"/>
          <w:b/>
          <w:sz w:val="22"/>
          <w:szCs w:val="22"/>
        </w:rPr>
        <w:t>authorises the</w:t>
      </w:r>
      <w:r w:rsidRPr="006630F3">
        <w:rPr>
          <w:rFonts w:asciiTheme="minorHAnsi" w:hAnsiTheme="minorHAnsi" w:cstheme="minorHAnsi"/>
          <w:sz w:val="22"/>
          <w:szCs w:val="22"/>
        </w:rPr>
        <w:t xml:space="preserve"> </w:t>
      </w:r>
      <w:r w:rsidRPr="006630F3">
        <w:rPr>
          <w:rFonts w:asciiTheme="minorHAnsi" w:hAnsiTheme="minorHAnsi" w:cstheme="minorHAnsi"/>
          <w:i/>
          <w:sz w:val="22"/>
          <w:szCs w:val="22"/>
          <w:highlight w:val="lightGray"/>
        </w:rPr>
        <w:t>[insert name of the tenderer]</w:t>
      </w:r>
      <w:r w:rsidRPr="006630F3">
        <w:rPr>
          <w:rFonts w:asciiTheme="minorHAnsi" w:hAnsiTheme="minorHAnsi" w:cstheme="minorHAnsi"/>
          <w:sz w:val="22"/>
          <w:szCs w:val="22"/>
        </w:rPr>
        <w:t xml:space="preserve"> </w:t>
      </w:r>
      <w:r w:rsidRPr="006E6944">
        <w:rPr>
          <w:rFonts w:asciiTheme="minorHAnsi" w:hAnsiTheme="minorHAnsi" w:cstheme="minorHAnsi"/>
          <w:b/>
          <w:sz w:val="22"/>
          <w:szCs w:val="22"/>
        </w:rPr>
        <w:t xml:space="preserve">to rely on its financial and economic capacity in order to meet the minimum levels </w:t>
      </w:r>
      <w:r w:rsidRPr="006630F3">
        <w:rPr>
          <w:rFonts w:asciiTheme="minorHAnsi" w:hAnsiTheme="minorHAnsi" w:cstheme="minorHAnsi"/>
          <w:sz w:val="22"/>
          <w:szCs w:val="22"/>
        </w:rPr>
        <w:t>required for the Call for Tenders</w:t>
      </w:r>
      <w:r w:rsidRPr="006630F3">
        <w:rPr>
          <w:rFonts w:asciiTheme="minorHAnsi" w:hAnsiTheme="minorHAnsi" w:cstheme="minorHAnsi"/>
          <w:b/>
          <w:sz w:val="22"/>
          <w:szCs w:val="22"/>
        </w:rPr>
        <w:t xml:space="preserve"> [</w:t>
      </w:r>
      <w:r w:rsidRPr="006630F3">
        <w:rPr>
          <w:rFonts w:asciiTheme="minorHAnsi" w:hAnsiTheme="minorHAnsi" w:cstheme="minorHAnsi"/>
          <w:b/>
          <w:i/>
          <w:sz w:val="22"/>
          <w:szCs w:val="22"/>
          <w:highlight w:val="lightGray"/>
        </w:rPr>
        <w:t>insert reference number]</w:t>
      </w:r>
      <w:r w:rsidRPr="006630F3">
        <w:rPr>
          <w:rFonts w:asciiTheme="minorHAnsi" w:hAnsiTheme="minorHAnsi" w:cstheme="minorHAnsi"/>
          <w:b/>
          <w:sz w:val="22"/>
          <w:szCs w:val="22"/>
        </w:rPr>
        <w:t xml:space="preserve"> – </w:t>
      </w:r>
      <w:r w:rsidRPr="006630F3">
        <w:rPr>
          <w:rFonts w:asciiTheme="minorHAnsi" w:hAnsiTheme="minorHAnsi" w:cstheme="minorHAnsi"/>
          <w:b/>
          <w:i/>
          <w:sz w:val="22"/>
          <w:szCs w:val="22"/>
          <w:highlight w:val="lightGray"/>
        </w:rPr>
        <w:t>[insert title of procedure</w:t>
      </w:r>
      <w:r w:rsidRPr="006630F3">
        <w:rPr>
          <w:rFonts w:asciiTheme="minorHAnsi" w:hAnsiTheme="minorHAnsi" w:cstheme="minorHAnsi"/>
          <w:b/>
          <w:sz w:val="22"/>
          <w:szCs w:val="22"/>
          <w:highlight w:val="lightGray"/>
        </w:rPr>
        <w:t>]</w:t>
      </w:r>
      <w:r w:rsidRPr="006630F3">
        <w:rPr>
          <w:rFonts w:asciiTheme="minorHAnsi" w:hAnsiTheme="minorHAnsi" w:cstheme="minorHAnsi"/>
          <w:b/>
          <w:sz w:val="22"/>
          <w:szCs w:val="22"/>
        </w:rPr>
        <w:t xml:space="preserve"> Lot </w:t>
      </w:r>
      <w:r w:rsidRPr="006630F3">
        <w:rPr>
          <w:rFonts w:asciiTheme="minorHAnsi" w:hAnsiTheme="minorHAnsi" w:cstheme="minorHAnsi"/>
          <w:b/>
          <w:i/>
          <w:sz w:val="22"/>
          <w:szCs w:val="22"/>
          <w:highlight w:val="lightGray"/>
        </w:rPr>
        <w:t>[insert lot number]</w:t>
      </w:r>
      <w:r w:rsidRPr="006630F3">
        <w:rPr>
          <w:rFonts w:asciiTheme="minorHAnsi" w:hAnsiTheme="minorHAnsi" w:cstheme="minorHAnsi"/>
          <w:b/>
          <w:sz w:val="22"/>
          <w:szCs w:val="22"/>
        </w:rPr>
        <w:t>.</w:t>
      </w:r>
    </w:p>
    <w:p w14:paraId="45E0B214" w14:textId="5751B5CF" w:rsidR="00922B44" w:rsidRPr="006630F3" w:rsidRDefault="00922B44" w:rsidP="00D91A99">
      <w:pPr>
        <w:jc w:val="both"/>
        <w:rPr>
          <w:rFonts w:asciiTheme="minorHAnsi" w:hAnsiTheme="minorHAnsi" w:cstheme="minorHAnsi"/>
          <w:sz w:val="22"/>
          <w:szCs w:val="22"/>
        </w:rPr>
      </w:pPr>
      <w:proofErr w:type="gramStart"/>
      <w:r w:rsidRPr="006630F3">
        <w:rPr>
          <w:rFonts w:asciiTheme="minorHAnsi" w:hAnsiTheme="minorHAnsi" w:cstheme="minorHAnsi"/>
          <w:sz w:val="22"/>
          <w:szCs w:val="22"/>
        </w:rPr>
        <w:t>In the event that</w:t>
      </w:r>
      <w:proofErr w:type="gramEnd"/>
      <w:r w:rsidRPr="006630F3">
        <w:rPr>
          <w:rFonts w:asciiTheme="minorHAnsi" w:hAnsiTheme="minorHAnsi" w:cstheme="minorHAnsi"/>
          <w:sz w:val="22"/>
          <w:szCs w:val="22"/>
        </w:rPr>
        <w:t xml:space="preserve"> the tender of the aforementioned tenderer is successful, </w:t>
      </w:r>
      <w:r w:rsidRPr="006630F3">
        <w:rPr>
          <w:rFonts w:asciiTheme="minorHAnsi" w:hAnsiTheme="minorHAnsi" w:cstheme="minorHAnsi"/>
          <w:b/>
          <w:i/>
          <w:sz w:val="22"/>
          <w:szCs w:val="22"/>
          <w:highlight w:val="lightGray"/>
        </w:rPr>
        <w:t>[insert name of the entity]</w:t>
      </w:r>
      <w:r w:rsidRPr="006630F3">
        <w:rPr>
          <w:rFonts w:asciiTheme="minorHAnsi" w:hAnsiTheme="minorHAnsi" w:cstheme="minorHAnsi"/>
          <w:b/>
          <w:i/>
          <w:sz w:val="22"/>
          <w:szCs w:val="22"/>
        </w:rPr>
        <w:t xml:space="preserve"> </w:t>
      </w:r>
      <w:r w:rsidRPr="006630F3">
        <w:rPr>
          <w:rFonts w:asciiTheme="minorHAnsi" w:hAnsiTheme="minorHAnsi" w:cstheme="minorHAnsi"/>
          <w:sz w:val="22"/>
          <w:szCs w:val="22"/>
        </w:rPr>
        <w:t xml:space="preserve">commits itself to make available the resources necessary for performance of the contract. It further declares that it is not subject to conflicting interests which may negatively affect the contract performance, and that it accepts the general conditions attached to the </w:t>
      </w:r>
      <w:r w:rsidR="00DE54EB">
        <w:rPr>
          <w:rFonts w:asciiTheme="minorHAnsi" w:hAnsiTheme="minorHAnsi" w:cstheme="minorHAnsi"/>
          <w:sz w:val="22"/>
          <w:szCs w:val="22"/>
        </w:rPr>
        <w:t>tender s</w:t>
      </w:r>
      <w:r w:rsidRPr="006630F3">
        <w:rPr>
          <w:rFonts w:asciiTheme="minorHAnsi" w:hAnsiTheme="minorHAnsi" w:cstheme="minorHAnsi"/>
          <w:sz w:val="22"/>
          <w:szCs w:val="22"/>
        </w:rPr>
        <w:t>pecifications for the above call for tender, in particular the contractual provisions related to checks and audits.</w:t>
      </w:r>
    </w:p>
    <w:p w14:paraId="581C8487" w14:textId="77777777" w:rsidR="00922B44" w:rsidRPr="006630F3" w:rsidRDefault="00922B44" w:rsidP="00480631">
      <w:pPr>
        <w:widowControl w:val="0"/>
        <w:spacing w:before="120" w:after="120" w:line="269" w:lineRule="auto"/>
        <w:rPr>
          <w:rFonts w:asciiTheme="minorHAnsi" w:eastAsiaTheme="minorHAnsi" w:hAnsiTheme="minorHAnsi" w:cstheme="minorHAnsi"/>
          <w:color w:val="000000"/>
          <w:spacing w:val="3"/>
          <w:sz w:val="22"/>
          <w:szCs w:val="22"/>
        </w:rPr>
      </w:pPr>
      <w:r w:rsidRPr="006630F3">
        <w:rPr>
          <w:rFonts w:asciiTheme="minorHAnsi" w:eastAsiaTheme="minorHAnsi" w:hAnsiTheme="minorHAnsi" w:cstheme="minorHAnsi"/>
          <w:color w:val="000000"/>
          <w:spacing w:val="3"/>
          <w:sz w:val="22"/>
          <w:szCs w:val="22"/>
        </w:rPr>
        <w:t>Done at:</w:t>
      </w:r>
    </w:p>
    <w:p w14:paraId="59151206" w14:textId="77777777" w:rsidR="00922B44" w:rsidRPr="006630F3" w:rsidRDefault="00922B44" w:rsidP="00480631">
      <w:pPr>
        <w:widowControl w:val="0"/>
        <w:spacing w:before="120" w:after="120" w:line="269" w:lineRule="auto"/>
        <w:rPr>
          <w:rFonts w:asciiTheme="minorHAnsi" w:eastAsiaTheme="minorHAnsi" w:hAnsiTheme="minorHAnsi" w:cstheme="minorHAnsi"/>
          <w:color w:val="000000"/>
          <w:spacing w:val="3"/>
          <w:sz w:val="22"/>
          <w:szCs w:val="22"/>
        </w:rPr>
      </w:pPr>
      <w:r w:rsidRPr="006630F3">
        <w:rPr>
          <w:rFonts w:asciiTheme="minorHAnsi" w:eastAsiaTheme="minorHAnsi" w:hAnsiTheme="minorHAnsi" w:cstheme="minorHAnsi"/>
          <w:color w:val="000000"/>
          <w:spacing w:val="3"/>
          <w:sz w:val="22"/>
          <w:szCs w:val="22"/>
        </w:rPr>
        <w:t xml:space="preserve">Name: </w:t>
      </w:r>
    </w:p>
    <w:p w14:paraId="18614800" w14:textId="77777777" w:rsidR="00922B44" w:rsidRPr="006630F3" w:rsidRDefault="00922B44" w:rsidP="00480631">
      <w:pPr>
        <w:widowControl w:val="0"/>
        <w:spacing w:before="120" w:after="120" w:line="269" w:lineRule="auto"/>
        <w:rPr>
          <w:rFonts w:asciiTheme="minorHAnsi" w:eastAsiaTheme="minorHAnsi" w:hAnsiTheme="minorHAnsi" w:cstheme="minorHAnsi"/>
          <w:sz w:val="22"/>
          <w:szCs w:val="22"/>
        </w:rPr>
      </w:pPr>
      <w:r w:rsidRPr="006630F3">
        <w:rPr>
          <w:rFonts w:asciiTheme="minorHAnsi" w:eastAsiaTheme="minorHAnsi" w:hAnsiTheme="minorHAnsi" w:cstheme="minorHAnsi"/>
          <w:color w:val="000000"/>
          <w:spacing w:val="3"/>
          <w:sz w:val="22"/>
          <w:szCs w:val="22"/>
        </w:rPr>
        <w:t>Position:</w:t>
      </w:r>
    </w:p>
    <w:p w14:paraId="6713D6FA" w14:textId="77777777" w:rsidR="00922B44" w:rsidRPr="006630F3" w:rsidRDefault="00922B44" w:rsidP="00480631">
      <w:pPr>
        <w:widowControl w:val="0"/>
        <w:spacing w:before="120" w:after="120" w:line="269" w:lineRule="auto"/>
        <w:rPr>
          <w:rFonts w:asciiTheme="minorHAnsi" w:eastAsiaTheme="minorHAnsi" w:hAnsiTheme="minorHAnsi" w:cstheme="minorHAnsi"/>
          <w:color w:val="000000"/>
          <w:spacing w:val="3"/>
          <w:sz w:val="22"/>
          <w:szCs w:val="22"/>
        </w:rPr>
      </w:pPr>
      <w:r w:rsidRPr="006630F3">
        <w:rPr>
          <w:rFonts w:asciiTheme="minorHAnsi" w:eastAsiaTheme="minorHAnsi" w:hAnsiTheme="minorHAnsi" w:cstheme="minorHAnsi"/>
          <w:color w:val="000000"/>
          <w:spacing w:val="3"/>
          <w:sz w:val="22"/>
          <w:szCs w:val="22"/>
        </w:rPr>
        <w:t>Signature:</w:t>
      </w:r>
    </w:p>
    <w:p w14:paraId="6F41033D" w14:textId="77777777" w:rsidR="0046283E" w:rsidRPr="00196BFA" w:rsidRDefault="0046283E" w:rsidP="0046283E">
      <w:pPr>
        <w:ind w:left="426"/>
        <w:rPr>
          <w:rFonts w:asciiTheme="minorHAnsi" w:hAnsiTheme="minorHAnsi"/>
          <w:sz w:val="22"/>
          <w:szCs w:val="22"/>
        </w:rPr>
      </w:pPr>
      <w:r w:rsidRPr="00196BFA">
        <w:rPr>
          <w:rFonts w:asciiTheme="minorHAnsi" w:hAnsiTheme="minorHAnsi"/>
          <w:sz w:val="22"/>
          <w:szCs w:val="22"/>
        </w:rPr>
        <w:t>.......................................................................................................................................</w:t>
      </w:r>
    </w:p>
    <w:p w14:paraId="2C262AE1" w14:textId="71FB6A96" w:rsidR="0046283E" w:rsidRDefault="0046283E" w:rsidP="00C53BCB">
      <w:pPr>
        <w:pStyle w:val="SubjectNormal"/>
        <w:ind w:left="0" w:firstLine="0"/>
        <w:jc w:val="center"/>
        <w:rPr>
          <w:rFonts w:asciiTheme="minorHAnsi" w:hAnsiTheme="minorHAnsi" w:cs="Times New Roman"/>
          <w:noProof/>
          <w:lang w:val="en-GB" w:eastAsia="en-GB"/>
        </w:rPr>
      </w:pPr>
    </w:p>
    <w:p w14:paraId="5534E7DD" w14:textId="77777777" w:rsidR="00922B44" w:rsidRPr="00C53BCB" w:rsidRDefault="00922B44" w:rsidP="00C53BCB">
      <w:pPr>
        <w:pStyle w:val="SubjectNormal"/>
        <w:ind w:left="0" w:firstLine="0"/>
        <w:jc w:val="center"/>
        <w:rPr>
          <w:rFonts w:asciiTheme="minorHAnsi" w:hAnsiTheme="minorHAnsi" w:cs="Times New Roman"/>
          <w:noProof/>
          <w:lang w:val="en-GB" w:eastAsia="en-GB"/>
        </w:rPr>
        <w:sectPr w:rsidR="00922B44" w:rsidRPr="00C53BCB" w:rsidSect="00D8362F">
          <w:headerReference w:type="default" r:id="rId14"/>
          <w:footerReference w:type="default" r:id="rId15"/>
          <w:pgSz w:w="11906" w:h="16838"/>
          <w:pgMar w:top="1440" w:right="1800" w:bottom="1440" w:left="1800" w:header="624" w:footer="227" w:gutter="0"/>
          <w:cols w:space="708"/>
          <w:rtlGutter/>
          <w:docGrid w:linePitch="360"/>
        </w:sectPr>
      </w:pPr>
    </w:p>
    <w:p w14:paraId="4F47CCFC" w14:textId="00A0695D" w:rsidR="00313FC1" w:rsidRPr="00E55C11" w:rsidRDefault="00C53BCB" w:rsidP="00C53BCB">
      <w:pPr>
        <w:pStyle w:val="Header"/>
        <w:rPr>
          <w:rFonts w:asciiTheme="minorHAnsi" w:hAnsiTheme="minorHAnsi" w:cstheme="minorHAnsi"/>
          <w:sz w:val="18"/>
          <w:szCs w:val="18"/>
        </w:rPr>
      </w:pPr>
      <w:r>
        <w:rPr>
          <w:rFonts w:asciiTheme="minorHAnsi" w:hAnsiTheme="minorHAnsi" w:cstheme="minorHAnsi"/>
          <w:sz w:val="18"/>
          <w:szCs w:val="18"/>
        </w:rPr>
        <w:lastRenderedPageBreak/>
        <w:t xml:space="preserve">      </w:t>
      </w:r>
      <w:r w:rsidR="00313FC1">
        <w:rPr>
          <w:rFonts w:asciiTheme="minorHAnsi" w:hAnsiTheme="minorHAnsi" w:cstheme="minorHAnsi"/>
          <w:sz w:val="18"/>
          <w:szCs w:val="18"/>
        </w:rPr>
        <w:t xml:space="preserve"> </w:t>
      </w:r>
      <w:r>
        <w:rPr>
          <w:rFonts w:asciiTheme="minorHAnsi" w:hAnsiTheme="minorHAnsi" w:cstheme="minorHAnsi"/>
          <w:sz w:val="18"/>
          <w:szCs w:val="18"/>
        </w:rPr>
        <w:t xml:space="preserve">                                                                                                                                                                     </w:t>
      </w:r>
      <w:r w:rsidR="00313FC1" w:rsidRPr="00313FC1">
        <w:rPr>
          <w:rFonts w:asciiTheme="minorHAnsi" w:hAnsiTheme="minorHAnsi" w:cstheme="minorHAnsi"/>
          <w:sz w:val="18"/>
          <w:szCs w:val="18"/>
        </w:rPr>
        <w:t>[</w:t>
      </w:r>
      <w:r w:rsidR="00313FC1" w:rsidRPr="00E55C11">
        <w:rPr>
          <w:rFonts w:asciiTheme="minorHAnsi" w:hAnsiTheme="minorHAnsi" w:cstheme="minorHAnsi"/>
          <w:sz w:val="18"/>
          <w:szCs w:val="18"/>
        </w:rPr>
        <w:t xml:space="preserve">Version </w:t>
      </w:r>
      <w:r w:rsidR="006C17F7">
        <w:rPr>
          <w:rFonts w:asciiTheme="minorHAnsi" w:hAnsiTheme="minorHAnsi" w:cstheme="minorHAnsi"/>
          <w:sz w:val="18"/>
          <w:szCs w:val="18"/>
        </w:rPr>
        <w:t>May 2019</w:t>
      </w:r>
      <w:r w:rsidR="00313FC1" w:rsidRPr="00E55C11">
        <w:rPr>
          <w:rFonts w:asciiTheme="minorHAnsi" w:hAnsiTheme="minorHAnsi" w:cstheme="minorHAnsi"/>
          <w:sz w:val="18"/>
          <w:szCs w:val="18"/>
        </w:rPr>
        <w:t>]</w:t>
      </w:r>
    </w:p>
    <w:p w14:paraId="108FB1D2" w14:textId="1E872B09" w:rsidR="0046283E" w:rsidRDefault="00F93400" w:rsidP="00313FC1">
      <w:pPr>
        <w:pStyle w:val="SubjectNormal"/>
        <w:ind w:left="0" w:firstLine="0"/>
        <w:jc w:val="center"/>
        <w:rPr>
          <w:rFonts w:asciiTheme="minorHAnsi" w:hAnsiTheme="minorHAnsi"/>
          <w:b/>
          <w:lang w:val="en-GB"/>
        </w:rPr>
      </w:pPr>
      <w:r w:rsidRPr="00313FC1">
        <w:rPr>
          <w:rFonts w:asciiTheme="minorHAnsi" w:hAnsiTheme="minorHAnsi"/>
          <w:b/>
          <w:lang w:val="en-GB"/>
        </w:rPr>
        <w:t>Form</w:t>
      </w:r>
      <w:r w:rsidR="0046283E" w:rsidRPr="00313FC1">
        <w:rPr>
          <w:rFonts w:asciiTheme="minorHAnsi" w:hAnsiTheme="minorHAnsi"/>
          <w:b/>
          <w:lang w:val="en-GB"/>
        </w:rPr>
        <w:t xml:space="preserve"> </w:t>
      </w:r>
      <w:r w:rsidR="006630F3">
        <w:rPr>
          <w:rFonts w:asciiTheme="minorHAnsi" w:hAnsiTheme="minorHAnsi"/>
          <w:b/>
          <w:lang w:val="en-GB"/>
        </w:rPr>
        <w:t>6</w:t>
      </w:r>
    </w:p>
    <w:p w14:paraId="3548D408" w14:textId="77777777" w:rsidR="00AE5363" w:rsidRPr="00AE5363" w:rsidRDefault="00AE5363" w:rsidP="00AE5363">
      <w:pPr>
        <w:pStyle w:val="SubjectNormal"/>
        <w:jc w:val="center"/>
        <w:rPr>
          <w:rFonts w:asciiTheme="minorHAnsi" w:hAnsiTheme="minorHAnsi"/>
          <w:b/>
          <w:lang w:val="en-GB"/>
        </w:rPr>
      </w:pPr>
      <w:r w:rsidRPr="00AE5363">
        <w:rPr>
          <w:rFonts w:asciiTheme="minorHAnsi" w:hAnsiTheme="minorHAnsi"/>
          <w:b/>
          <w:lang w:val="en-GB"/>
        </w:rPr>
        <w:t>Call for tenders EASO/2021/847</w:t>
      </w:r>
    </w:p>
    <w:p w14:paraId="428AC260" w14:textId="312E6581" w:rsidR="00AE5363" w:rsidRPr="00313FC1" w:rsidRDefault="00AE5363" w:rsidP="00AE5363">
      <w:pPr>
        <w:pStyle w:val="SubjectNormal"/>
        <w:ind w:left="0" w:firstLine="0"/>
        <w:jc w:val="center"/>
        <w:rPr>
          <w:rFonts w:asciiTheme="minorHAnsi" w:hAnsiTheme="minorHAnsi"/>
          <w:b/>
          <w:lang w:val="en-GB"/>
        </w:rPr>
      </w:pPr>
      <w:r w:rsidRPr="00AE5363">
        <w:rPr>
          <w:rFonts w:asciiTheme="minorHAnsi" w:hAnsiTheme="minorHAnsi"/>
          <w:b/>
          <w:lang w:val="en-GB"/>
        </w:rPr>
        <w:t>Provision of security services for the European Asylum Support</w:t>
      </w:r>
      <w:r w:rsidR="00EC6CA2">
        <w:rPr>
          <w:rFonts w:asciiTheme="minorHAnsi" w:hAnsiTheme="minorHAnsi"/>
          <w:b/>
          <w:lang w:val="en-GB"/>
        </w:rPr>
        <w:t xml:space="preserve"> Office</w:t>
      </w:r>
      <w:r w:rsidRPr="00AE5363">
        <w:rPr>
          <w:rFonts w:asciiTheme="minorHAnsi" w:hAnsiTheme="minorHAnsi"/>
          <w:b/>
          <w:lang w:val="en-GB"/>
        </w:rPr>
        <w:t xml:space="preserve"> premises in Malta</w:t>
      </w:r>
    </w:p>
    <w:p w14:paraId="3878D77E" w14:textId="77777777" w:rsidR="006C17F7" w:rsidRPr="006C17F7" w:rsidRDefault="006C17F7" w:rsidP="006C17F7">
      <w:pPr>
        <w:spacing w:before="240" w:after="240"/>
        <w:jc w:val="center"/>
        <w:rPr>
          <w:rFonts w:asciiTheme="minorHAnsi" w:hAnsiTheme="minorHAnsi"/>
          <w:b/>
          <w:noProof/>
          <w:sz w:val="22"/>
          <w:szCs w:val="22"/>
        </w:rPr>
      </w:pPr>
      <w:r w:rsidRPr="006C17F7">
        <w:rPr>
          <w:rFonts w:asciiTheme="minorHAnsi" w:hAnsiTheme="minorHAnsi"/>
          <w:b/>
          <w:noProof/>
          <w:sz w:val="22"/>
          <w:szCs w:val="22"/>
        </w:rPr>
        <w:t>Declaration on honour on</w:t>
      </w:r>
      <w:r w:rsidRPr="006C17F7">
        <w:rPr>
          <w:rFonts w:asciiTheme="minorHAnsi" w:hAnsiTheme="minorHAnsi"/>
          <w:b/>
          <w:noProof/>
          <w:sz w:val="22"/>
          <w:szCs w:val="22"/>
        </w:rPr>
        <w:br/>
        <w:t>exclusion criteria and selection criteria</w:t>
      </w:r>
    </w:p>
    <w:p w14:paraId="0EEFDD49" w14:textId="77777777" w:rsidR="006C17F7" w:rsidRPr="006C17F7" w:rsidRDefault="006C17F7" w:rsidP="006C17F7">
      <w:pPr>
        <w:spacing w:before="100" w:beforeAutospacing="1" w:after="100" w:afterAutospacing="1"/>
        <w:jc w:val="both"/>
        <w:rPr>
          <w:rFonts w:asciiTheme="minorHAnsi" w:hAnsiTheme="minorHAnsi"/>
          <w:noProof/>
          <w:sz w:val="22"/>
          <w:szCs w:val="22"/>
        </w:rPr>
      </w:pPr>
      <w:r w:rsidRPr="006C17F7">
        <w:rPr>
          <w:rFonts w:asciiTheme="minorHAnsi" w:hAnsiTheme="minorHAnsi"/>
          <w:noProof/>
          <w:sz w:val="22"/>
          <w:szCs w:val="22"/>
        </w:rPr>
        <w:t>The undersigned [</w:t>
      </w:r>
      <w:r w:rsidRPr="006C17F7">
        <w:rPr>
          <w:rFonts w:asciiTheme="minorHAnsi" w:hAnsiTheme="minorHAnsi"/>
          <w:i/>
          <w:noProof/>
          <w:sz w:val="22"/>
          <w:szCs w:val="22"/>
          <w:highlight w:val="lightGray"/>
        </w:rPr>
        <w:t>insert name of the signatory of this form</w:t>
      </w:r>
      <w:r w:rsidRPr="006C17F7">
        <w:rPr>
          <w:rFonts w:asciiTheme="minorHAnsi" w:hAnsiTheme="minorHAnsi"/>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6C17F7" w:rsidRPr="006C17F7" w14:paraId="79868FB6" w14:textId="77777777" w:rsidTr="00480631">
        <w:tc>
          <w:tcPr>
            <w:tcW w:w="3369" w:type="dxa"/>
            <w:shd w:val="clear" w:color="auto" w:fill="auto"/>
          </w:tcPr>
          <w:p w14:paraId="2308EB33" w14:textId="77777777" w:rsidR="006C17F7" w:rsidRPr="006C17F7" w:rsidRDefault="006C17F7" w:rsidP="00480631">
            <w:pPr>
              <w:jc w:val="both"/>
              <w:rPr>
                <w:rFonts w:asciiTheme="minorHAnsi" w:hAnsiTheme="minorHAnsi"/>
                <w:noProof/>
                <w:sz w:val="22"/>
                <w:szCs w:val="22"/>
              </w:rPr>
            </w:pPr>
            <w:r w:rsidRPr="006C17F7">
              <w:rPr>
                <w:rFonts w:asciiTheme="minorHAnsi" w:hAnsiTheme="minorHAnsi"/>
                <w:noProof/>
                <w:sz w:val="22"/>
                <w:szCs w:val="22"/>
              </w:rPr>
              <w:t>(</w:t>
            </w:r>
            <w:r w:rsidRPr="006C17F7">
              <w:rPr>
                <w:rFonts w:asciiTheme="minorHAnsi" w:hAnsiTheme="minorHAnsi"/>
                <w:i/>
                <w:noProof/>
                <w:sz w:val="22"/>
                <w:szCs w:val="22"/>
              </w:rPr>
              <w:t>only for natural persons</w:t>
            </w:r>
            <w:r w:rsidRPr="006C17F7">
              <w:rPr>
                <w:rFonts w:asciiTheme="minorHAnsi" w:hAnsiTheme="minorHAnsi"/>
                <w:noProof/>
                <w:sz w:val="22"/>
                <w:szCs w:val="22"/>
              </w:rPr>
              <w:t>) himself or herself</w:t>
            </w:r>
          </w:p>
        </w:tc>
        <w:tc>
          <w:tcPr>
            <w:tcW w:w="6378" w:type="dxa"/>
            <w:shd w:val="clear" w:color="auto" w:fill="auto"/>
          </w:tcPr>
          <w:p w14:paraId="2833C76A" w14:textId="77777777" w:rsidR="006C17F7" w:rsidRPr="006C17F7" w:rsidRDefault="006C17F7" w:rsidP="00480631">
            <w:pPr>
              <w:jc w:val="both"/>
              <w:rPr>
                <w:rFonts w:asciiTheme="minorHAnsi" w:hAnsiTheme="minorHAnsi"/>
                <w:noProof/>
                <w:sz w:val="22"/>
                <w:szCs w:val="22"/>
              </w:rPr>
            </w:pPr>
            <w:r w:rsidRPr="006C17F7">
              <w:rPr>
                <w:rFonts w:asciiTheme="minorHAnsi" w:hAnsiTheme="minorHAnsi"/>
                <w:noProof/>
                <w:sz w:val="22"/>
                <w:szCs w:val="22"/>
              </w:rPr>
              <w:t>(</w:t>
            </w:r>
            <w:r w:rsidRPr="006C17F7">
              <w:rPr>
                <w:rFonts w:asciiTheme="minorHAnsi" w:hAnsiTheme="minorHAnsi"/>
                <w:i/>
                <w:noProof/>
                <w:sz w:val="22"/>
                <w:szCs w:val="22"/>
              </w:rPr>
              <w:t>only for legal persons</w:t>
            </w:r>
            <w:r w:rsidRPr="006C17F7">
              <w:rPr>
                <w:rFonts w:asciiTheme="minorHAnsi" w:hAnsiTheme="minorHAnsi"/>
                <w:noProof/>
                <w:sz w:val="22"/>
                <w:szCs w:val="22"/>
              </w:rPr>
              <w:t xml:space="preserve">) the following legal person: </w:t>
            </w:r>
          </w:p>
          <w:p w14:paraId="6575F6B6" w14:textId="77777777" w:rsidR="006C17F7" w:rsidRPr="006C17F7" w:rsidRDefault="006C17F7" w:rsidP="00480631">
            <w:pPr>
              <w:jc w:val="both"/>
              <w:rPr>
                <w:rFonts w:asciiTheme="minorHAnsi" w:hAnsiTheme="minorHAnsi"/>
                <w:noProof/>
                <w:sz w:val="22"/>
                <w:szCs w:val="22"/>
              </w:rPr>
            </w:pPr>
          </w:p>
        </w:tc>
      </w:tr>
      <w:tr w:rsidR="006C17F7" w:rsidRPr="006C17F7" w14:paraId="7CA762FF" w14:textId="77777777" w:rsidTr="00480631">
        <w:tc>
          <w:tcPr>
            <w:tcW w:w="3369" w:type="dxa"/>
            <w:shd w:val="clear" w:color="auto" w:fill="auto"/>
          </w:tcPr>
          <w:p w14:paraId="3A443307" w14:textId="77777777" w:rsidR="006C17F7" w:rsidRPr="006C17F7" w:rsidRDefault="006C17F7" w:rsidP="00480631">
            <w:pPr>
              <w:jc w:val="both"/>
              <w:rPr>
                <w:rFonts w:asciiTheme="minorHAnsi" w:hAnsiTheme="minorHAnsi"/>
                <w:sz w:val="22"/>
                <w:szCs w:val="22"/>
              </w:rPr>
            </w:pPr>
            <w:r w:rsidRPr="006C17F7">
              <w:rPr>
                <w:rFonts w:asciiTheme="minorHAnsi" w:hAnsiTheme="minorHAnsi"/>
                <w:sz w:val="22"/>
                <w:szCs w:val="22"/>
              </w:rPr>
              <w:t xml:space="preserve">ID or passport number: </w:t>
            </w:r>
          </w:p>
          <w:p w14:paraId="65665B66" w14:textId="77777777" w:rsidR="006C17F7" w:rsidRPr="006C17F7" w:rsidRDefault="006C17F7" w:rsidP="00480631">
            <w:pPr>
              <w:jc w:val="both"/>
              <w:rPr>
                <w:rFonts w:asciiTheme="minorHAnsi" w:hAnsiTheme="minorHAnsi"/>
                <w:noProof/>
                <w:sz w:val="22"/>
                <w:szCs w:val="22"/>
              </w:rPr>
            </w:pPr>
          </w:p>
          <w:p w14:paraId="22CD3950" w14:textId="77777777" w:rsidR="006C17F7" w:rsidRPr="006C17F7" w:rsidRDefault="006C17F7" w:rsidP="00480631">
            <w:pPr>
              <w:jc w:val="both"/>
              <w:rPr>
                <w:rFonts w:asciiTheme="minorHAnsi" w:hAnsiTheme="minorHAnsi"/>
                <w:noProof/>
                <w:sz w:val="22"/>
                <w:szCs w:val="22"/>
              </w:rPr>
            </w:pPr>
            <w:r w:rsidRPr="006C17F7">
              <w:rPr>
                <w:rFonts w:asciiTheme="minorHAnsi" w:hAnsiTheme="minorHAnsi"/>
                <w:noProof/>
                <w:sz w:val="22"/>
                <w:szCs w:val="22"/>
              </w:rPr>
              <w:t>(‘the person’)</w:t>
            </w:r>
          </w:p>
        </w:tc>
        <w:tc>
          <w:tcPr>
            <w:tcW w:w="6378" w:type="dxa"/>
            <w:shd w:val="clear" w:color="auto" w:fill="auto"/>
          </w:tcPr>
          <w:p w14:paraId="361C8310" w14:textId="77777777" w:rsidR="006C17F7" w:rsidRPr="006C17F7" w:rsidRDefault="006C17F7" w:rsidP="00480631">
            <w:pPr>
              <w:rPr>
                <w:rFonts w:asciiTheme="minorHAnsi" w:hAnsiTheme="minorHAnsi"/>
                <w:b/>
                <w:sz w:val="22"/>
                <w:szCs w:val="22"/>
              </w:rPr>
            </w:pPr>
            <w:r w:rsidRPr="006C17F7">
              <w:rPr>
                <w:rFonts w:asciiTheme="minorHAnsi" w:hAnsiTheme="minorHAnsi"/>
                <w:sz w:val="22"/>
                <w:szCs w:val="22"/>
              </w:rPr>
              <w:t>Full official name:</w:t>
            </w:r>
          </w:p>
          <w:p w14:paraId="7EDCBDD9" w14:textId="77777777" w:rsidR="006C17F7" w:rsidRPr="006C17F7" w:rsidRDefault="006C17F7" w:rsidP="00480631">
            <w:pPr>
              <w:rPr>
                <w:rFonts w:asciiTheme="minorHAnsi" w:hAnsiTheme="minorHAnsi"/>
                <w:sz w:val="22"/>
                <w:szCs w:val="22"/>
              </w:rPr>
            </w:pPr>
            <w:r w:rsidRPr="006C17F7">
              <w:rPr>
                <w:rFonts w:asciiTheme="minorHAnsi" w:hAnsiTheme="minorHAnsi"/>
                <w:sz w:val="22"/>
                <w:szCs w:val="22"/>
              </w:rPr>
              <w:t xml:space="preserve">Official legal form: </w:t>
            </w:r>
          </w:p>
          <w:p w14:paraId="756C2125" w14:textId="77777777" w:rsidR="006C17F7" w:rsidRPr="006C17F7" w:rsidRDefault="006C17F7" w:rsidP="00480631">
            <w:pPr>
              <w:rPr>
                <w:rFonts w:asciiTheme="minorHAnsi" w:hAnsiTheme="minorHAnsi"/>
                <w:b/>
                <w:sz w:val="22"/>
                <w:szCs w:val="22"/>
              </w:rPr>
            </w:pPr>
            <w:r w:rsidRPr="006C17F7">
              <w:rPr>
                <w:rFonts w:asciiTheme="minorHAnsi" w:hAnsiTheme="minorHAnsi"/>
                <w:sz w:val="22"/>
                <w:szCs w:val="22"/>
              </w:rPr>
              <w:t>Statutory registration number</w:t>
            </w:r>
            <w:r w:rsidRPr="006C17F7">
              <w:rPr>
                <w:rFonts w:asciiTheme="minorHAnsi" w:hAnsiTheme="minorHAnsi"/>
                <w:b/>
                <w:sz w:val="22"/>
                <w:szCs w:val="22"/>
              </w:rPr>
              <w:t xml:space="preserve">: </w:t>
            </w:r>
          </w:p>
          <w:p w14:paraId="50407742" w14:textId="77777777" w:rsidR="006C17F7" w:rsidRPr="006C17F7" w:rsidRDefault="006C17F7" w:rsidP="00480631">
            <w:pPr>
              <w:rPr>
                <w:rFonts w:asciiTheme="minorHAnsi" w:hAnsiTheme="minorHAnsi"/>
                <w:b/>
                <w:sz w:val="22"/>
                <w:szCs w:val="22"/>
              </w:rPr>
            </w:pPr>
            <w:r w:rsidRPr="006C17F7">
              <w:rPr>
                <w:rFonts w:asciiTheme="minorHAnsi" w:hAnsiTheme="minorHAnsi"/>
                <w:sz w:val="22"/>
                <w:szCs w:val="22"/>
              </w:rPr>
              <w:t xml:space="preserve">Full official address: </w:t>
            </w:r>
          </w:p>
          <w:p w14:paraId="542C11B1" w14:textId="77777777" w:rsidR="006C17F7" w:rsidRPr="006C17F7" w:rsidRDefault="006C17F7" w:rsidP="00480631">
            <w:pPr>
              <w:rPr>
                <w:rFonts w:asciiTheme="minorHAnsi" w:hAnsiTheme="minorHAnsi"/>
                <w:sz w:val="22"/>
                <w:szCs w:val="22"/>
              </w:rPr>
            </w:pPr>
            <w:r w:rsidRPr="006C17F7">
              <w:rPr>
                <w:rFonts w:asciiTheme="minorHAnsi" w:hAnsiTheme="minorHAnsi"/>
                <w:sz w:val="22"/>
                <w:szCs w:val="22"/>
              </w:rPr>
              <w:t xml:space="preserve">VAT registration number: </w:t>
            </w:r>
          </w:p>
          <w:p w14:paraId="39AF90AA" w14:textId="77777777" w:rsidR="006C17F7" w:rsidRPr="006C17F7" w:rsidRDefault="006C17F7" w:rsidP="00480631">
            <w:pPr>
              <w:rPr>
                <w:rFonts w:asciiTheme="minorHAnsi" w:hAnsiTheme="minorHAnsi"/>
                <w:noProof/>
                <w:sz w:val="22"/>
                <w:szCs w:val="22"/>
              </w:rPr>
            </w:pPr>
          </w:p>
          <w:p w14:paraId="1F4D89AD" w14:textId="77777777" w:rsidR="006C17F7" w:rsidRPr="006C17F7" w:rsidRDefault="006C17F7" w:rsidP="00480631">
            <w:pPr>
              <w:rPr>
                <w:rFonts w:asciiTheme="minorHAnsi" w:hAnsiTheme="minorHAnsi"/>
                <w:noProof/>
                <w:sz w:val="22"/>
                <w:szCs w:val="22"/>
              </w:rPr>
            </w:pPr>
            <w:r w:rsidRPr="006C17F7">
              <w:rPr>
                <w:rFonts w:asciiTheme="minorHAnsi" w:hAnsiTheme="minorHAnsi"/>
                <w:noProof/>
                <w:sz w:val="22"/>
                <w:szCs w:val="22"/>
              </w:rPr>
              <w:t>(‘the person’)</w:t>
            </w:r>
          </w:p>
        </w:tc>
      </w:tr>
    </w:tbl>
    <w:p w14:paraId="3C8DD6D5" w14:textId="77777777" w:rsidR="006C17F7" w:rsidRPr="006C17F7" w:rsidRDefault="006C17F7" w:rsidP="006C17F7">
      <w:pPr>
        <w:jc w:val="both"/>
        <w:rPr>
          <w:rFonts w:asciiTheme="minorHAnsi" w:hAnsiTheme="minorHAnsi"/>
          <w:i/>
          <w:sz w:val="22"/>
          <w:szCs w:val="22"/>
        </w:rPr>
      </w:pPr>
    </w:p>
    <w:p w14:paraId="28778F82" w14:textId="77777777" w:rsidR="006C17F7" w:rsidRPr="006C17F7" w:rsidRDefault="006C17F7" w:rsidP="006C17F7">
      <w:pPr>
        <w:jc w:val="both"/>
        <w:rPr>
          <w:rFonts w:asciiTheme="minorHAnsi" w:hAnsiTheme="minorHAnsi"/>
          <w:sz w:val="22"/>
          <w:szCs w:val="22"/>
        </w:rPr>
      </w:pPr>
      <w:r w:rsidRPr="006C17F7">
        <w:rPr>
          <w:rFonts w:asciiTheme="minorHAnsi" w:hAnsiTheme="minorHAnsi"/>
          <w:sz w:val="22"/>
          <w:szCs w:val="22"/>
        </w:rPr>
        <w:t>The person is not required to submit the declaration on exclusion criteria if the same declaration has already been submitted for the purposes of another award procedure of the same contracting authority</w:t>
      </w:r>
      <w:r w:rsidRPr="006C17F7">
        <w:rPr>
          <w:rStyle w:val="FootnoteReference"/>
          <w:rFonts w:asciiTheme="minorHAnsi" w:hAnsiTheme="minorHAnsi"/>
          <w:sz w:val="22"/>
          <w:szCs w:val="22"/>
        </w:rPr>
        <w:footnoteReference w:id="1"/>
      </w:r>
      <w:r w:rsidRPr="006C17F7">
        <w:rPr>
          <w:rFonts w:asciiTheme="minorHAnsi" w:hAnsiTheme="minorHAnsi"/>
          <w:sz w:val="22"/>
          <w:szCs w:val="22"/>
        </w:rPr>
        <w:t>, provided the situation has not changed, and that the time that has elapsed since the issuing date of the declaration does not exceed one year.</w:t>
      </w:r>
    </w:p>
    <w:p w14:paraId="0DC937CF" w14:textId="77777777" w:rsidR="006C17F7" w:rsidRPr="006C17F7" w:rsidRDefault="006C17F7" w:rsidP="006C17F7">
      <w:pPr>
        <w:spacing w:before="100" w:beforeAutospacing="1" w:after="100" w:afterAutospacing="1"/>
        <w:jc w:val="both"/>
        <w:rPr>
          <w:rFonts w:asciiTheme="minorHAnsi" w:hAnsiTheme="minorHAnsi"/>
          <w:sz w:val="22"/>
          <w:szCs w:val="22"/>
        </w:rPr>
      </w:pPr>
      <w:r w:rsidRPr="006C17F7">
        <w:rPr>
          <w:rFonts w:asciiTheme="minorHAnsi" w:hAnsiTheme="minorHAnsi"/>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C17F7" w:rsidRPr="006C17F7" w14:paraId="41BBEFEF" w14:textId="77777777" w:rsidTr="00480631">
        <w:tc>
          <w:tcPr>
            <w:tcW w:w="2802" w:type="dxa"/>
            <w:shd w:val="clear" w:color="auto" w:fill="auto"/>
          </w:tcPr>
          <w:p w14:paraId="7B6EC1E8" w14:textId="77777777" w:rsidR="006C17F7" w:rsidRPr="006C17F7" w:rsidRDefault="006C17F7" w:rsidP="00480631">
            <w:pPr>
              <w:spacing w:before="100" w:beforeAutospacing="1" w:after="100" w:afterAutospacing="1"/>
              <w:jc w:val="center"/>
              <w:rPr>
                <w:rFonts w:asciiTheme="minorHAnsi" w:hAnsiTheme="minorHAnsi"/>
                <w:b/>
                <w:sz w:val="22"/>
                <w:szCs w:val="22"/>
              </w:rPr>
            </w:pPr>
            <w:r w:rsidRPr="006C17F7">
              <w:rPr>
                <w:rFonts w:asciiTheme="minorHAnsi" w:hAnsiTheme="minorHAnsi"/>
                <w:b/>
                <w:sz w:val="22"/>
                <w:szCs w:val="22"/>
              </w:rPr>
              <w:t>Date of the declaration</w:t>
            </w:r>
          </w:p>
        </w:tc>
        <w:tc>
          <w:tcPr>
            <w:tcW w:w="6662" w:type="dxa"/>
            <w:shd w:val="clear" w:color="auto" w:fill="auto"/>
          </w:tcPr>
          <w:p w14:paraId="6311ECF2" w14:textId="77777777" w:rsidR="006C17F7" w:rsidRPr="006C17F7" w:rsidRDefault="006C17F7" w:rsidP="00480631">
            <w:pPr>
              <w:spacing w:before="100" w:beforeAutospacing="1" w:after="100" w:afterAutospacing="1"/>
              <w:jc w:val="center"/>
              <w:rPr>
                <w:rFonts w:asciiTheme="minorHAnsi" w:hAnsiTheme="minorHAnsi"/>
                <w:b/>
                <w:sz w:val="22"/>
                <w:szCs w:val="22"/>
              </w:rPr>
            </w:pPr>
            <w:r w:rsidRPr="006C17F7">
              <w:rPr>
                <w:rFonts w:asciiTheme="minorHAnsi" w:hAnsiTheme="minorHAnsi"/>
                <w:b/>
                <w:sz w:val="22"/>
                <w:szCs w:val="22"/>
              </w:rPr>
              <w:t>Full reference to previous procedure</w:t>
            </w:r>
          </w:p>
        </w:tc>
      </w:tr>
      <w:tr w:rsidR="006C17F7" w:rsidRPr="006C17F7" w14:paraId="37470064" w14:textId="77777777" w:rsidTr="00480631">
        <w:tc>
          <w:tcPr>
            <w:tcW w:w="2802" w:type="dxa"/>
            <w:shd w:val="clear" w:color="auto" w:fill="auto"/>
          </w:tcPr>
          <w:p w14:paraId="61F06C81" w14:textId="77777777" w:rsidR="006C17F7" w:rsidRPr="006C17F7" w:rsidRDefault="006C17F7" w:rsidP="00480631">
            <w:pPr>
              <w:spacing w:before="100" w:beforeAutospacing="1" w:after="100" w:afterAutospacing="1"/>
              <w:rPr>
                <w:rFonts w:asciiTheme="minorHAnsi" w:hAnsiTheme="minorHAnsi"/>
                <w:sz w:val="22"/>
                <w:szCs w:val="22"/>
              </w:rPr>
            </w:pPr>
          </w:p>
        </w:tc>
        <w:tc>
          <w:tcPr>
            <w:tcW w:w="6662" w:type="dxa"/>
            <w:shd w:val="clear" w:color="auto" w:fill="auto"/>
          </w:tcPr>
          <w:p w14:paraId="5F7F720B" w14:textId="77777777" w:rsidR="006C17F7" w:rsidRPr="006C17F7" w:rsidRDefault="006C17F7" w:rsidP="00480631">
            <w:pPr>
              <w:spacing w:before="100" w:beforeAutospacing="1" w:after="100" w:afterAutospacing="1"/>
              <w:rPr>
                <w:rFonts w:asciiTheme="minorHAnsi" w:hAnsiTheme="minorHAnsi"/>
                <w:sz w:val="22"/>
                <w:szCs w:val="22"/>
              </w:rPr>
            </w:pPr>
          </w:p>
        </w:tc>
      </w:tr>
    </w:tbl>
    <w:p w14:paraId="39E6C17D" w14:textId="77777777" w:rsidR="006C17F7" w:rsidRPr="006C17F7" w:rsidRDefault="006C17F7" w:rsidP="006C17F7">
      <w:pPr>
        <w:pStyle w:val="Title"/>
        <w:rPr>
          <w:rFonts w:asciiTheme="minorHAnsi" w:hAnsiTheme="minorHAnsi"/>
          <w:noProof/>
          <w:sz w:val="22"/>
          <w:szCs w:val="22"/>
        </w:rPr>
      </w:pPr>
      <w:r w:rsidRPr="006C17F7">
        <w:rPr>
          <w:rFonts w:asciiTheme="minorHAnsi" w:hAnsiTheme="minorHAnsi"/>
          <w:noProof/>
          <w:sz w:val="22"/>
          <w:szCs w:val="22"/>
        </w:rPr>
        <w:t>I – Situation of exclusion concerning the person</w:t>
      </w:r>
    </w:p>
    <w:p w14:paraId="6499A4FC" w14:textId="77777777" w:rsidR="006C17F7" w:rsidRPr="006C17F7" w:rsidRDefault="006C17F7" w:rsidP="006C17F7">
      <w:pPr>
        <w:rPr>
          <w:rFonts w:asciiTheme="minorHAnsi" w:hAnsiTheme="minorHAnsi"/>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6C17F7" w:rsidRPr="006C17F7" w14:paraId="6B51ACA2" w14:textId="77777777" w:rsidTr="00480631">
        <w:tc>
          <w:tcPr>
            <w:tcW w:w="8238" w:type="dxa"/>
            <w:shd w:val="clear" w:color="auto" w:fill="auto"/>
          </w:tcPr>
          <w:p w14:paraId="755B49CF" w14:textId="77777777" w:rsidR="006C17F7" w:rsidRPr="006C17F7" w:rsidRDefault="006C17F7" w:rsidP="006C17F7">
            <w:pPr>
              <w:numPr>
                <w:ilvl w:val="0"/>
                <w:numId w:val="14"/>
              </w:numPr>
              <w:spacing w:before="40" w:after="40"/>
              <w:ind w:left="502"/>
              <w:jc w:val="both"/>
              <w:rPr>
                <w:rFonts w:asciiTheme="minorHAnsi" w:hAnsiTheme="minorHAnsi"/>
                <w:noProof/>
                <w:sz w:val="22"/>
                <w:szCs w:val="22"/>
              </w:rPr>
            </w:pPr>
            <w:r w:rsidRPr="006C17F7">
              <w:rPr>
                <w:rFonts w:asciiTheme="minorHAnsi" w:hAnsiTheme="minorHAnsi"/>
                <w:noProof/>
                <w:sz w:val="22"/>
                <w:szCs w:val="22"/>
              </w:rPr>
              <w:t xml:space="preserve"> declares that the above-mentioned person is in one of the following situations:</w:t>
            </w:r>
          </w:p>
        </w:tc>
        <w:tc>
          <w:tcPr>
            <w:tcW w:w="812" w:type="dxa"/>
            <w:shd w:val="clear" w:color="auto" w:fill="auto"/>
          </w:tcPr>
          <w:p w14:paraId="4A2B8A7A" w14:textId="77777777" w:rsidR="006C17F7" w:rsidRPr="006C17F7" w:rsidRDefault="006C17F7" w:rsidP="00480631">
            <w:pPr>
              <w:spacing w:before="40" w:after="40"/>
              <w:ind w:left="142"/>
              <w:jc w:val="both"/>
              <w:rPr>
                <w:rFonts w:asciiTheme="minorHAnsi" w:hAnsiTheme="minorHAnsi"/>
                <w:noProof/>
                <w:sz w:val="22"/>
                <w:szCs w:val="22"/>
              </w:rPr>
            </w:pPr>
            <w:r w:rsidRPr="006C17F7">
              <w:rPr>
                <w:rFonts w:asciiTheme="minorHAnsi" w:hAnsiTheme="minorHAnsi"/>
                <w:noProof/>
                <w:sz w:val="22"/>
                <w:szCs w:val="22"/>
              </w:rPr>
              <w:t>YES</w:t>
            </w:r>
          </w:p>
        </w:tc>
        <w:tc>
          <w:tcPr>
            <w:tcW w:w="705" w:type="dxa"/>
            <w:shd w:val="clear" w:color="auto" w:fill="auto"/>
          </w:tcPr>
          <w:p w14:paraId="036C42F7" w14:textId="77777777" w:rsidR="006C17F7" w:rsidRPr="006C17F7" w:rsidRDefault="006C17F7" w:rsidP="00480631">
            <w:pPr>
              <w:spacing w:before="40" w:after="40"/>
              <w:ind w:left="142"/>
              <w:jc w:val="both"/>
              <w:rPr>
                <w:rFonts w:asciiTheme="minorHAnsi" w:hAnsiTheme="minorHAnsi"/>
                <w:noProof/>
                <w:sz w:val="22"/>
                <w:szCs w:val="22"/>
              </w:rPr>
            </w:pPr>
            <w:r w:rsidRPr="006C17F7">
              <w:rPr>
                <w:rFonts w:asciiTheme="minorHAnsi" w:hAnsiTheme="minorHAnsi"/>
                <w:noProof/>
                <w:sz w:val="22"/>
                <w:szCs w:val="22"/>
              </w:rPr>
              <w:t>NO</w:t>
            </w:r>
          </w:p>
        </w:tc>
      </w:tr>
      <w:tr w:rsidR="006C17F7" w:rsidRPr="006C17F7" w14:paraId="2F65665A" w14:textId="77777777" w:rsidTr="00480631">
        <w:tc>
          <w:tcPr>
            <w:tcW w:w="8238" w:type="dxa"/>
            <w:shd w:val="clear" w:color="auto" w:fill="auto"/>
          </w:tcPr>
          <w:p w14:paraId="3758B7D1" w14:textId="77777777" w:rsidR="006C17F7" w:rsidRPr="006C17F7" w:rsidRDefault="006C17F7" w:rsidP="006C17F7">
            <w:pPr>
              <w:pStyle w:val="Text1"/>
              <w:numPr>
                <w:ilvl w:val="0"/>
                <w:numId w:val="9"/>
              </w:numPr>
              <w:spacing w:before="40" w:after="40"/>
              <w:rPr>
                <w:rFonts w:asciiTheme="minorHAnsi" w:hAnsiTheme="minorHAnsi"/>
                <w:noProof/>
                <w:sz w:val="22"/>
                <w:szCs w:val="22"/>
              </w:rPr>
            </w:pPr>
            <w:r w:rsidRPr="006C17F7">
              <w:rPr>
                <w:rFonts w:asciiTheme="minorHAnsi" w:hAnsi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14:paraId="6190953B"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02B9DD24"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4BBFE9AD" w14:textId="77777777" w:rsidTr="00480631">
        <w:tc>
          <w:tcPr>
            <w:tcW w:w="8238" w:type="dxa"/>
            <w:shd w:val="clear" w:color="auto" w:fill="auto"/>
          </w:tcPr>
          <w:p w14:paraId="60144DFB" w14:textId="77777777" w:rsidR="006C17F7" w:rsidRPr="006C17F7" w:rsidRDefault="006C17F7" w:rsidP="006C17F7">
            <w:pPr>
              <w:pStyle w:val="Text1"/>
              <w:numPr>
                <w:ilvl w:val="0"/>
                <w:numId w:val="9"/>
              </w:numPr>
              <w:spacing w:before="40" w:after="40"/>
              <w:rPr>
                <w:rFonts w:asciiTheme="minorHAnsi" w:hAnsiTheme="minorHAnsi"/>
                <w:noProof/>
                <w:sz w:val="22"/>
                <w:szCs w:val="22"/>
              </w:rPr>
            </w:pPr>
            <w:r w:rsidRPr="006C17F7">
              <w:rPr>
                <w:rFonts w:asciiTheme="minorHAnsi" w:hAnsi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06008B60"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bookmarkStart w:id="2" w:name="Check1"/>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bookmarkEnd w:id="2"/>
          </w:p>
        </w:tc>
        <w:tc>
          <w:tcPr>
            <w:tcW w:w="705" w:type="dxa"/>
            <w:shd w:val="clear" w:color="auto" w:fill="auto"/>
          </w:tcPr>
          <w:p w14:paraId="5DEF98A5"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21E9776A" w14:textId="77777777" w:rsidTr="00480631">
        <w:tc>
          <w:tcPr>
            <w:tcW w:w="8238" w:type="dxa"/>
            <w:shd w:val="clear" w:color="auto" w:fill="auto"/>
          </w:tcPr>
          <w:p w14:paraId="1C7475BB" w14:textId="77777777" w:rsidR="006C17F7" w:rsidRPr="006C17F7" w:rsidRDefault="006C17F7" w:rsidP="006C17F7">
            <w:pPr>
              <w:pStyle w:val="Text1"/>
              <w:numPr>
                <w:ilvl w:val="0"/>
                <w:numId w:val="9"/>
              </w:numPr>
              <w:spacing w:before="40" w:after="40"/>
              <w:rPr>
                <w:rFonts w:asciiTheme="minorHAnsi" w:hAnsiTheme="minorHAnsi"/>
                <w:noProof/>
                <w:sz w:val="22"/>
                <w:szCs w:val="22"/>
              </w:rPr>
            </w:pPr>
            <w:r w:rsidRPr="006C17F7">
              <w:rPr>
                <w:rFonts w:asciiTheme="minorHAnsi" w:hAnsiTheme="minorHAnsi"/>
                <w:noProof/>
                <w:sz w:val="22"/>
                <w:szCs w:val="22"/>
              </w:rPr>
              <w:lastRenderedPageBreak/>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3AD53F48" w14:textId="77777777" w:rsidR="006C17F7" w:rsidRPr="006C17F7" w:rsidRDefault="006C17F7" w:rsidP="00480631">
            <w:pPr>
              <w:spacing w:before="240" w:after="120"/>
              <w:jc w:val="both"/>
              <w:rPr>
                <w:rFonts w:asciiTheme="minorHAnsi" w:hAnsiTheme="minorHAnsi"/>
                <w:noProof/>
                <w:sz w:val="22"/>
                <w:szCs w:val="22"/>
              </w:rPr>
            </w:pPr>
          </w:p>
        </w:tc>
      </w:tr>
      <w:tr w:rsidR="006C17F7" w:rsidRPr="006C17F7" w14:paraId="29FD2122" w14:textId="77777777" w:rsidTr="00480631">
        <w:tc>
          <w:tcPr>
            <w:tcW w:w="8238" w:type="dxa"/>
            <w:shd w:val="clear" w:color="auto" w:fill="auto"/>
          </w:tcPr>
          <w:p w14:paraId="1496D136" w14:textId="77777777" w:rsidR="006C17F7" w:rsidRPr="006C17F7" w:rsidRDefault="006C17F7" w:rsidP="00480631">
            <w:pPr>
              <w:pStyle w:val="Text1"/>
              <w:spacing w:before="40" w:after="40"/>
              <w:ind w:left="709"/>
              <w:rPr>
                <w:rFonts w:asciiTheme="minorHAnsi" w:hAnsiTheme="minorHAnsi"/>
                <w:noProof/>
                <w:sz w:val="22"/>
                <w:szCs w:val="22"/>
              </w:rPr>
            </w:pPr>
            <w:bookmarkStart w:id="3" w:name="_DV_C368"/>
            <w:r w:rsidRPr="006C17F7">
              <w:rPr>
                <w:rFonts w:asciiTheme="minorHAnsi" w:hAnsiTheme="minorHAnsi"/>
                <w:color w:val="000000"/>
                <w:sz w:val="22"/>
                <w:szCs w:val="22"/>
              </w:rPr>
              <w:t>(</w:t>
            </w:r>
            <w:proofErr w:type="spellStart"/>
            <w:r w:rsidRPr="006C17F7">
              <w:rPr>
                <w:rFonts w:asciiTheme="minorHAnsi" w:hAnsiTheme="minorHAnsi"/>
                <w:color w:val="000000"/>
                <w:sz w:val="22"/>
                <w:szCs w:val="22"/>
              </w:rPr>
              <w:t>i</w:t>
            </w:r>
            <w:proofErr w:type="spellEnd"/>
            <w:r w:rsidRPr="006C17F7">
              <w:rPr>
                <w:rFonts w:asciiTheme="minorHAnsi" w:hAnsi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3"/>
          </w:p>
        </w:tc>
        <w:tc>
          <w:tcPr>
            <w:tcW w:w="812" w:type="dxa"/>
            <w:shd w:val="clear" w:color="auto" w:fill="auto"/>
          </w:tcPr>
          <w:p w14:paraId="78E4C4D4"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7B5FEC67"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534E2CCA" w14:textId="77777777" w:rsidTr="00480631">
        <w:tc>
          <w:tcPr>
            <w:tcW w:w="8238" w:type="dxa"/>
            <w:shd w:val="clear" w:color="auto" w:fill="auto"/>
          </w:tcPr>
          <w:p w14:paraId="6EECD69D" w14:textId="77777777" w:rsidR="006C17F7" w:rsidRPr="006C17F7" w:rsidRDefault="006C17F7" w:rsidP="00480631">
            <w:pPr>
              <w:pStyle w:val="Text1"/>
              <w:spacing w:before="40" w:after="40"/>
              <w:ind w:left="709"/>
              <w:rPr>
                <w:rFonts w:asciiTheme="minorHAnsi" w:hAnsiTheme="minorHAnsi"/>
                <w:noProof/>
                <w:sz w:val="22"/>
                <w:szCs w:val="22"/>
              </w:rPr>
            </w:pPr>
            <w:bookmarkStart w:id="4" w:name="_DV_C369"/>
            <w:r w:rsidRPr="006C17F7">
              <w:rPr>
                <w:rFonts w:asciiTheme="minorHAnsi" w:hAnsiTheme="minorHAnsi"/>
                <w:color w:val="000000"/>
                <w:sz w:val="22"/>
                <w:szCs w:val="22"/>
              </w:rPr>
              <w:t>(ii) entering into agreement with other persons with the aim of distorting competition;</w:t>
            </w:r>
            <w:bookmarkEnd w:id="4"/>
          </w:p>
        </w:tc>
        <w:tc>
          <w:tcPr>
            <w:tcW w:w="812" w:type="dxa"/>
            <w:shd w:val="clear" w:color="auto" w:fill="auto"/>
          </w:tcPr>
          <w:p w14:paraId="0EF226E5"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7ACADB5B"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6E05429B" w14:textId="77777777" w:rsidTr="00480631">
        <w:tc>
          <w:tcPr>
            <w:tcW w:w="8238" w:type="dxa"/>
            <w:shd w:val="clear" w:color="auto" w:fill="auto"/>
          </w:tcPr>
          <w:p w14:paraId="79192F99" w14:textId="77777777" w:rsidR="006C17F7" w:rsidRPr="006C17F7" w:rsidRDefault="006C17F7" w:rsidP="00480631">
            <w:pPr>
              <w:pStyle w:val="Text1"/>
              <w:spacing w:before="40" w:after="40"/>
              <w:ind w:left="709"/>
              <w:rPr>
                <w:rFonts w:asciiTheme="minorHAnsi" w:hAnsiTheme="minorHAnsi"/>
                <w:noProof/>
                <w:sz w:val="22"/>
                <w:szCs w:val="22"/>
              </w:rPr>
            </w:pPr>
            <w:bookmarkStart w:id="5" w:name="_DV_C371"/>
            <w:r w:rsidRPr="006C17F7">
              <w:rPr>
                <w:rFonts w:asciiTheme="minorHAnsi" w:hAnsiTheme="minorHAnsi"/>
                <w:color w:val="000000"/>
                <w:sz w:val="22"/>
                <w:szCs w:val="22"/>
              </w:rPr>
              <w:t>(iii) violating intellectual property rights;</w:t>
            </w:r>
            <w:bookmarkEnd w:id="5"/>
          </w:p>
        </w:tc>
        <w:tc>
          <w:tcPr>
            <w:tcW w:w="812" w:type="dxa"/>
            <w:shd w:val="clear" w:color="auto" w:fill="auto"/>
          </w:tcPr>
          <w:p w14:paraId="56440834"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0AFB840B"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05A0AAE0" w14:textId="77777777" w:rsidTr="00480631">
        <w:tc>
          <w:tcPr>
            <w:tcW w:w="8238" w:type="dxa"/>
            <w:shd w:val="clear" w:color="auto" w:fill="auto"/>
          </w:tcPr>
          <w:p w14:paraId="5AD91F61" w14:textId="77777777" w:rsidR="006C17F7" w:rsidRPr="006C17F7" w:rsidRDefault="006C17F7" w:rsidP="00480631">
            <w:pPr>
              <w:pStyle w:val="Text1"/>
              <w:spacing w:before="40" w:after="40"/>
              <w:ind w:left="709"/>
              <w:rPr>
                <w:rFonts w:asciiTheme="minorHAnsi" w:hAnsiTheme="minorHAnsi"/>
                <w:noProof/>
                <w:sz w:val="22"/>
                <w:szCs w:val="22"/>
              </w:rPr>
            </w:pPr>
            <w:bookmarkStart w:id="6" w:name="_DV_C372"/>
            <w:r w:rsidRPr="006C17F7">
              <w:rPr>
                <w:rFonts w:asciiTheme="minorHAnsi" w:hAnsiTheme="minorHAnsi"/>
                <w:color w:val="000000"/>
                <w:sz w:val="22"/>
                <w:szCs w:val="22"/>
              </w:rPr>
              <w:t>(iv) attempting to influence the decision-making process of the contracting authority during the award procedure;</w:t>
            </w:r>
            <w:bookmarkEnd w:id="6"/>
          </w:p>
        </w:tc>
        <w:tc>
          <w:tcPr>
            <w:tcW w:w="812" w:type="dxa"/>
            <w:shd w:val="clear" w:color="auto" w:fill="auto"/>
          </w:tcPr>
          <w:p w14:paraId="5695BBCE"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4952B96F"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5D490CDC" w14:textId="77777777" w:rsidTr="00480631">
        <w:tc>
          <w:tcPr>
            <w:tcW w:w="8238" w:type="dxa"/>
            <w:shd w:val="clear" w:color="auto" w:fill="auto"/>
          </w:tcPr>
          <w:p w14:paraId="7FC7F4CA" w14:textId="77777777" w:rsidR="006C17F7" w:rsidRPr="006C17F7" w:rsidRDefault="006C17F7" w:rsidP="00480631">
            <w:pPr>
              <w:pStyle w:val="Text1"/>
              <w:spacing w:before="40" w:after="40"/>
              <w:ind w:left="709"/>
              <w:rPr>
                <w:rFonts w:asciiTheme="minorHAnsi" w:hAnsiTheme="minorHAnsi"/>
                <w:color w:val="000000"/>
                <w:sz w:val="22"/>
                <w:szCs w:val="22"/>
              </w:rPr>
            </w:pPr>
            <w:bookmarkStart w:id="7" w:name="_DV_C373"/>
            <w:r w:rsidRPr="006C17F7">
              <w:rPr>
                <w:rFonts w:asciiTheme="minorHAnsi" w:hAnsiTheme="minorHAnsi"/>
                <w:color w:val="000000"/>
                <w:sz w:val="22"/>
                <w:szCs w:val="22"/>
                <w:lang w:eastAsia="en-GB"/>
              </w:rPr>
              <w:t xml:space="preserve">(v) attempting to obtain confidential information that may confer upon </w:t>
            </w:r>
            <w:proofErr w:type="gramStart"/>
            <w:r w:rsidRPr="006C17F7">
              <w:rPr>
                <w:rFonts w:asciiTheme="minorHAnsi" w:hAnsiTheme="minorHAnsi"/>
                <w:color w:val="000000"/>
                <w:sz w:val="22"/>
                <w:szCs w:val="22"/>
                <w:lang w:eastAsia="en-GB"/>
              </w:rPr>
              <w:t>it</w:t>
            </w:r>
            <w:proofErr w:type="gramEnd"/>
            <w:r w:rsidRPr="006C17F7">
              <w:rPr>
                <w:rFonts w:asciiTheme="minorHAnsi" w:hAnsiTheme="minorHAnsi"/>
                <w:color w:val="000000"/>
                <w:sz w:val="22"/>
                <w:szCs w:val="22"/>
                <w:lang w:eastAsia="en-GB"/>
              </w:rPr>
              <w:t xml:space="preserve"> undue advantages in the award procedure</w:t>
            </w:r>
            <w:bookmarkEnd w:id="7"/>
            <w:r w:rsidRPr="006C17F7">
              <w:rPr>
                <w:rFonts w:asciiTheme="minorHAnsi" w:hAnsiTheme="minorHAnsi"/>
                <w:b/>
                <w:i/>
                <w:color w:val="000000"/>
                <w:sz w:val="22"/>
                <w:szCs w:val="22"/>
                <w:lang w:eastAsia="en-GB"/>
              </w:rPr>
              <w:t xml:space="preserve">; </w:t>
            </w:r>
          </w:p>
        </w:tc>
        <w:tc>
          <w:tcPr>
            <w:tcW w:w="812" w:type="dxa"/>
            <w:shd w:val="clear" w:color="auto" w:fill="auto"/>
          </w:tcPr>
          <w:p w14:paraId="3506EA09"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654D3076"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1B46C5AF" w14:textId="77777777" w:rsidTr="00480631">
        <w:tc>
          <w:tcPr>
            <w:tcW w:w="8238" w:type="dxa"/>
            <w:shd w:val="clear" w:color="auto" w:fill="auto"/>
          </w:tcPr>
          <w:p w14:paraId="567F46A3" w14:textId="77777777" w:rsidR="006C17F7" w:rsidRPr="006C17F7" w:rsidRDefault="006C17F7" w:rsidP="006C17F7">
            <w:pPr>
              <w:pStyle w:val="Text1"/>
              <w:numPr>
                <w:ilvl w:val="0"/>
                <w:numId w:val="9"/>
              </w:numPr>
              <w:spacing w:before="40" w:after="40"/>
              <w:ind w:left="357" w:hanging="357"/>
              <w:rPr>
                <w:rFonts w:asciiTheme="minorHAnsi" w:hAnsiTheme="minorHAnsi"/>
                <w:color w:val="000000"/>
                <w:sz w:val="22"/>
                <w:szCs w:val="22"/>
                <w:lang w:eastAsia="en-GB"/>
              </w:rPr>
            </w:pPr>
            <w:r w:rsidRPr="006C17F7">
              <w:rPr>
                <w:rFonts w:asciiTheme="minorHAnsi" w:hAnsiTheme="minorHAnsi"/>
                <w:noProof/>
                <w:sz w:val="22"/>
                <w:szCs w:val="22"/>
              </w:rPr>
              <w:t>it has been established by a final judgement that the person is guilty of any of the following:</w:t>
            </w:r>
          </w:p>
        </w:tc>
        <w:tc>
          <w:tcPr>
            <w:tcW w:w="1517" w:type="dxa"/>
            <w:gridSpan w:val="2"/>
            <w:shd w:val="clear" w:color="auto" w:fill="auto"/>
          </w:tcPr>
          <w:p w14:paraId="6BC5B893" w14:textId="77777777" w:rsidR="006C17F7" w:rsidRPr="006C17F7" w:rsidRDefault="006C17F7" w:rsidP="00480631">
            <w:pPr>
              <w:spacing w:before="240" w:after="120"/>
              <w:jc w:val="both"/>
              <w:rPr>
                <w:rFonts w:asciiTheme="minorHAnsi" w:hAnsiTheme="minorHAnsi"/>
                <w:noProof/>
                <w:sz w:val="22"/>
                <w:szCs w:val="22"/>
              </w:rPr>
            </w:pPr>
          </w:p>
        </w:tc>
      </w:tr>
      <w:tr w:rsidR="006C17F7" w:rsidRPr="006C17F7" w14:paraId="3FF173C5" w14:textId="77777777" w:rsidTr="00480631">
        <w:tc>
          <w:tcPr>
            <w:tcW w:w="8238" w:type="dxa"/>
            <w:shd w:val="clear" w:color="auto" w:fill="auto"/>
          </w:tcPr>
          <w:p w14:paraId="051A7BCE" w14:textId="77777777" w:rsidR="006C17F7" w:rsidRPr="006C17F7" w:rsidRDefault="006C17F7" w:rsidP="00480631">
            <w:pPr>
              <w:pStyle w:val="Text1"/>
              <w:spacing w:before="40" w:after="40"/>
              <w:ind w:left="709"/>
              <w:rPr>
                <w:rFonts w:asciiTheme="minorHAnsi" w:hAnsiTheme="minorHAnsi"/>
                <w:noProof/>
                <w:sz w:val="22"/>
                <w:szCs w:val="22"/>
              </w:rPr>
            </w:pPr>
            <w:r w:rsidRPr="006C17F7">
              <w:rPr>
                <w:rFonts w:asciiTheme="minorHAnsi" w:hAnsiTheme="minorHAnsi"/>
                <w:color w:val="000000"/>
                <w:sz w:val="22"/>
                <w:szCs w:val="22"/>
              </w:rPr>
              <w:t>(</w:t>
            </w:r>
            <w:proofErr w:type="spellStart"/>
            <w:r w:rsidRPr="006C17F7">
              <w:rPr>
                <w:rFonts w:asciiTheme="minorHAnsi" w:hAnsiTheme="minorHAnsi"/>
                <w:color w:val="000000"/>
                <w:sz w:val="22"/>
                <w:szCs w:val="22"/>
              </w:rPr>
              <w:t>i</w:t>
            </w:r>
            <w:proofErr w:type="spellEnd"/>
            <w:r w:rsidRPr="006C17F7">
              <w:rPr>
                <w:rFonts w:asciiTheme="minorHAnsi" w:hAnsiTheme="minorHAnsi"/>
                <w:color w:val="000000"/>
                <w:sz w:val="22"/>
                <w:szCs w:val="22"/>
              </w:rPr>
              <w:t>) fraud, within the meaning of Article 3 of Directive (EU) 2017/1371 and Article 1 of the Convention on the protection of the European Communities' financial interests, drawn up by the Council Act of 26 July 1995</w:t>
            </w:r>
            <w:bookmarkStart w:id="8" w:name="_DV_C378"/>
            <w:r w:rsidRPr="006C17F7">
              <w:rPr>
                <w:rFonts w:asciiTheme="minorHAnsi" w:hAnsiTheme="minorHAnsi"/>
                <w:color w:val="000000"/>
                <w:sz w:val="22"/>
                <w:szCs w:val="22"/>
              </w:rPr>
              <w:t>;</w:t>
            </w:r>
            <w:bookmarkEnd w:id="8"/>
          </w:p>
        </w:tc>
        <w:tc>
          <w:tcPr>
            <w:tcW w:w="812" w:type="dxa"/>
            <w:shd w:val="clear" w:color="auto" w:fill="auto"/>
          </w:tcPr>
          <w:p w14:paraId="640C4E46"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4723B55C"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41AC43C8" w14:textId="77777777" w:rsidTr="00480631">
        <w:tc>
          <w:tcPr>
            <w:tcW w:w="8238" w:type="dxa"/>
            <w:shd w:val="clear" w:color="auto" w:fill="auto"/>
          </w:tcPr>
          <w:p w14:paraId="2CF3353E" w14:textId="77777777" w:rsidR="006C17F7" w:rsidRPr="006C17F7" w:rsidRDefault="006C17F7" w:rsidP="00480631">
            <w:pPr>
              <w:pStyle w:val="Text1"/>
              <w:spacing w:before="40" w:after="40"/>
              <w:ind w:left="709"/>
              <w:rPr>
                <w:rFonts w:asciiTheme="minorHAnsi" w:hAnsiTheme="minorHAnsi"/>
                <w:noProof/>
                <w:sz w:val="22"/>
                <w:szCs w:val="22"/>
              </w:rPr>
            </w:pPr>
            <w:bookmarkStart w:id="9" w:name="_DV_C379"/>
            <w:r w:rsidRPr="006C17F7">
              <w:rPr>
                <w:rFonts w:asciiTheme="minorHAnsi" w:hAnsiTheme="minorHAnsi"/>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10" w:name="_DV_C381"/>
            <w:bookmarkEnd w:id="9"/>
            <w:r w:rsidRPr="006C17F7">
              <w:rPr>
                <w:rFonts w:asciiTheme="minorHAnsi" w:hAnsiTheme="minorHAnsi"/>
                <w:color w:val="000000"/>
                <w:sz w:val="22"/>
                <w:szCs w:val="22"/>
              </w:rPr>
              <w:t xml:space="preserve"> of the European Union, drawn up by the Council Act of 26 May 1997, or conduct referred to in Article 2(1) of Council Framework Decision 2003/568/JHA</w:t>
            </w:r>
            <w:bookmarkStart w:id="11" w:name="_DV_C383"/>
            <w:bookmarkEnd w:id="10"/>
            <w:r w:rsidRPr="006C17F7">
              <w:rPr>
                <w:rFonts w:asciiTheme="minorHAnsi" w:hAnsiTheme="minorHAnsi"/>
                <w:color w:val="000000"/>
                <w:sz w:val="22"/>
                <w:szCs w:val="22"/>
              </w:rPr>
              <w:t>, as well as corruption as defined in other applicable laws;</w:t>
            </w:r>
            <w:bookmarkEnd w:id="11"/>
          </w:p>
        </w:tc>
        <w:tc>
          <w:tcPr>
            <w:tcW w:w="812" w:type="dxa"/>
            <w:shd w:val="clear" w:color="auto" w:fill="auto"/>
          </w:tcPr>
          <w:p w14:paraId="094E5BDA"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1E2662E2"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7CDC2AB5" w14:textId="77777777" w:rsidTr="00480631">
        <w:tc>
          <w:tcPr>
            <w:tcW w:w="8238" w:type="dxa"/>
            <w:shd w:val="clear" w:color="auto" w:fill="auto"/>
          </w:tcPr>
          <w:p w14:paraId="08B114AB" w14:textId="77777777" w:rsidR="006C17F7" w:rsidRPr="006C17F7" w:rsidRDefault="006C17F7" w:rsidP="00480631">
            <w:pPr>
              <w:pStyle w:val="Text1"/>
              <w:spacing w:before="40" w:after="40"/>
              <w:ind w:left="709"/>
              <w:rPr>
                <w:rFonts w:asciiTheme="minorHAnsi" w:hAnsiTheme="minorHAnsi"/>
                <w:noProof/>
                <w:sz w:val="22"/>
                <w:szCs w:val="22"/>
              </w:rPr>
            </w:pPr>
            <w:bookmarkStart w:id="12" w:name="_DV_C384"/>
            <w:r w:rsidRPr="006C17F7">
              <w:rPr>
                <w:rFonts w:asciiTheme="minorHAnsi" w:hAnsiTheme="minorHAnsi"/>
                <w:color w:val="000000"/>
                <w:sz w:val="22"/>
                <w:szCs w:val="22"/>
                <w:lang w:eastAsia="en-GB"/>
              </w:rPr>
              <w:t>(iii)</w:t>
            </w:r>
            <w:bookmarkStart w:id="13" w:name="_DV_M250"/>
            <w:bookmarkEnd w:id="12"/>
            <w:bookmarkEnd w:id="13"/>
            <w:r w:rsidRPr="006C17F7">
              <w:rPr>
                <w:rFonts w:asciiTheme="minorHAnsi" w:hAnsiTheme="minorHAnsi"/>
                <w:color w:val="000000"/>
                <w:sz w:val="22"/>
                <w:szCs w:val="22"/>
                <w:lang w:eastAsia="en-GB"/>
              </w:rPr>
              <w:t xml:space="preserve"> conduct related to a criminal organisation, </w:t>
            </w:r>
            <w:bookmarkStart w:id="14" w:name="_DV_C385"/>
            <w:r w:rsidRPr="006C17F7">
              <w:rPr>
                <w:rFonts w:asciiTheme="minorHAnsi" w:hAnsiTheme="minorHAnsi"/>
                <w:color w:val="000000"/>
                <w:sz w:val="22"/>
                <w:szCs w:val="22"/>
                <w:lang w:eastAsia="en-GB"/>
              </w:rPr>
              <w:t>as referred to in Article 2 of Council Framework Decision 2008/841/JHA</w:t>
            </w:r>
            <w:bookmarkStart w:id="15" w:name="_DV_C387"/>
            <w:bookmarkEnd w:id="14"/>
            <w:r w:rsidRPr="006C17F7">
              <w:rPr>
                <w:rFonts w:asciiTheme="minorHAnsi" w:hAnsiTheme="minorHAnsi"/>
                <w:color w:val="000000"/>
                <w:sz w:val="22"/>
                <w:szCs w:val="22"/>
                <w:lang w:eastAsia="en-GB"/>
              </w:rPr>
              <w:t>;</w:t>
            </w:r>
            <w:bookmarkEnd w:id="15"/>
          </w:p>
        </w:tc>
        <w:tc>
          <w:tcPr>
            <w:tcW w:w="812" w:type="dxa"/>
            <w:shd w:val="clear" w:color="auto" w:fill="auto"/>
          </w:tcPr>
          <w:p w14:paraId="0C72A2C4"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24DAE6FC"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3E076718" w14:textId="77777777" w:rsidTr="00480631">
        <w:tc>
          <w:tcPr>
            <w:tcW w:w="8238" w:type="dxa"/>
            <w:shd w:val="clear" w:color="auto" w:fill="auto"/>
          </w:tcPr>
          <w:p w14:paraId="255F67CD" w14:textId="77777777" w:rsidR="006C17F7" w:rsidRPr="006C17F7" w:rsidRDefault="006C17F7" w:rsidP="00480631">
            <w:pPr>
              <w:pStyle w:val="Text1"/>
              <w:spacing w:before="40" w:after="40"/>
              <w:ind w:left="709"/>
              <w:rPr>
                <w:rFonts w:asciiTheme="minorHAnsi" w:hAnsiTheme="minorHAnsi"/>
                <w:noProof/>
                <w:sz w:val="22"/>
                <w:szCs w:val="22"/>
              </w:rPr>
            </w:pPr>
            <w:r w:rsidRPr="006C17F7">
              <w:rPr>
                <w:rFonts w:asciiTheme="minorHAnsi" w:hAnsiTheme="minorHAnsi"/>
                <w:color w:val="000000"/>
                <w:sz w:val="22"/>
                <w:szCs w:val="22"/>
              </w:rPr>
              <w:t>(iv)</w:t>
            </w:r>
            <w:bookmarkStart w:id="16" w:name="_DV_M251"/>
            <w:bookmarkEnd w:id="16"/>
            <w:r w:rsidRPr="006C17F7">
              <w:rPr>
                <w:rFonts w:asciiTheme="minorHAnsi" w:hAnsiTheme="minorHAnsi"/>
                <w:color w:val="000000"/>
                <w:sz w:val="22"/>
                <w:szCs w:val="22"/>
              </w:rPr>
              <w:t xml:space="preserve"> </w:t>
            </w:r>
            <w:r w:rsidRPr="006C17F7">
              <w:rPr>
                <w:rFonts w:asciiTheme="minorHAnsi" w:hAnsiTheme="minorHAnsi"/>
                <w:bCs/>
                <w:iCs/>
                <w:sz w:val="22"/>
                <w:szCs w:val="22"/>
              </w:rPr>
              <w:t>money laundering</w:t>
            </w:r>
            <w:bookmarkStart w:id="17" w:name="_DV_C391"/>
            <w:r w:rsidRPr="006C17F7">
              <w:rPr>
                <w:rFonts w:asciiTheme="minorHAnsi" w:hAnsiTheme="minorHAnsi"/>
                <w:color w:val="000000"/>
                <w:sz w:val="22"/>
                <w:szCs w:val="22"/>
              </w:rPr>
              <w:t xml:space="preserve"> or</w:t>
            </w:r>
            <w:bookmarkStart w:id="18" w:name="_DV_M252"/>
            <w:bookmarkEnd w:id="17"/>
            <w:bookmarkEnd w:id="18"/>
            <w:r w:rsidRPr="006C17F7">
              <w:rPr>
                <w:rFonts w:asciiTheme="minorHAnsi" w:hAnsiTheme="minorHAnsi"/>
                <w:bCs/>
                <w:iCs/>
                <w:sz w:val="22"/>
                <w:szCs w:val="22"/>
              </w:rPr>
              <w:t xml:space="preserve"> terrorist financing,</w:t>
            </w:r>
            <w:r w:rsidRPr="006C17F7">
              <w:rPr>
                <w:rFonts w:asciiTheme="minorHAnsi" w:hAnsiTheme="minorHAnsi"/>
                <w:sz w:val="22"/>
                <w:szCs w:val="22"/>
              </w:rPr>
              <w:t xml:space="preserve"> </w:t>
            </w:r>
            <w:bookmarkStart w:id="19" w:name="_DV_C392"/>
            <w:r w:rsidRPr="006C17F7">
              <w:rPr>
                <w:rFonts w:asciiTheme="minorHAnsi" w:hAnsiTheme="minorHAnsi"/>
                <w:color w:val="000000"/>
                <w:sz w:val="22"/>
                <w:szCs w:val="22"/>
              </w:rPr>
              <w:t>within the meaning of Article 1(3), (4) and (5) of Directive (EU) 2015/849 of the European Parliament and of the Council</w:t>
            </w:r>
            <w:bookmarkStart w:id="20" w:name="_DV_C394"/>
            <w:bookmarkEnd w:id="19"/>
            <w:r w:rsidRPr="006C17F7">
              <w:rPr>
                <w:rFonts w:asciiTheme="minorHAnsi" w:hAnsiTheme="minorHAnsi"/>
                <w:color w:val="000000"/>
                <w:sz w:val="22"/>
                <w:szCs w:val="22"/>
              </w:rPr>
              <w:t>;</w:t>
            </w:r>
            <w:bookmarkEnd w:id="20"/>
          </w:p>
        </w:tc>
        <w:tc>
          <w:tcPr>
            <w:tcW w:w="812" w:type="dxa"/>
            <w:shd w:val="clear" w:color="auto" w:fill="auto"/>
          </w:tcPr>
          <w:p w14:paraId="581DFBAA"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114C7A95"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6B5941A8" w14:textId="77777777" w:rsidTr="00480631">
        <w:tc>
          <w:tcPr>
            <w:tcW w:w="8238" w:type="dxa"/>
            <w:shd w:val="clear" w:color="auto" w:fill="auto"/>
          </w:tcPr>
          <w:p w14:paraId="3D0AC9B4" w14:textId="77777777" w:rsidR="006C17F7" w:rsidRPr="006C17F7" w:rsidRDefault="006C17F7" w:rsidP="00480631">
            <w:pPr>
              <w:pStyle w:val="Text1"/>
              <w:spacing w:before="40" w:after="40"/>
              <w:ind w:left="709"/>
              <w:rPr>
                <w:rFonts w:asciiTheme="minorHAnsi" w:hAnsiTheme="minorHAnsi"/>
                <w:noProof/>
                <w:sz w:val="22"/>
                <w:szCs w:val="22"/>
              </w:rPr>
            </w:pPr>
            <w:bookmarkStart w:id="21" w:name="_DV_C395"/>
            <w:r w:rsidRPr="006C17F7">
              <w:rPr>
                <w:rFonts w:asciiTheme="minorHAnsi" w:hAnsiTheme="minorHAnsi"/>
                <w:color w:val="000000"/>
                <w:sz w:val="22"/>
                <w:szCs w:val="22"/>
              </w:rPr>
              <w:t xml:space="preserve">(v) </w:t>
            </w:r>
            <w:bookmarkStart w:id="22" w:name="_DV_M253"/>
            <w:bookmarkEnd w:id="21"/>
            <w:bookmarkEnd w:id="22"/>
            <w:r w:rsidRPr="006C17F7">
              <w:rPr>
                <w:rFonts w:asciiTheme="minorHAnsi" w:hAnsiTheme="minorHAnsi"/>
                <w:bCs/>
                <w:iCs/>
                <w:sz w:val="22"/>
                <w:szCs w:val="22"/>
              </w:rPr>
              <w:t>terrorist offences</w:t>
            </w:r>
            <w:bookmarkStart w:id="23" w:name="_DV_C397"/>
            <w:r w:rsidRPr="006C17F7">
              <w:rPr>
                <w:rFonts w:asciiTheme="minorHAnsi" w:hAnsiTheme="minorHAnsi"/>
                <w:color w:val="000000"/>
                <w:sz w:val="22"/>
                <w:szCs w:val="22"/>
              </w:rPr>
              <w:t xml:space="preserve"> or offences linked to terrorist activities, as defined in Articles 1 and 3 of Council Framework Decision 2002/475/JHA</w:t>
            </w:r>
            <w:bookmarkStart w:id="24" w:name="_DV_C399"/>
            <w:bookmarkEnd w:id="23"/>
            <w:r w:rsidRPr="006C17F7">
              <w:rPr>
                <w:rFonts w:asciiTheme="minorHAnsi" w:hAnsiTheme="minorHAnsi"/>
                <w:color w:val="000000"/>
                <w:sz w:val="22"/>
                <w:szCs w:val="22"/>
              </w:rPr>
              <w:t>, respectively, or inciting, aiding, abetting or attempting to commit such offences, as referred to in Article 4 of that Decision;</w:t>
            </w:r>
            <w:bookmarkEnd w:id="24"/>
          </w:p>
        </w:tc>
        <w:tc>
          <w:tcPr>
            <w:tcW w:w="812" w:type="dxa"/>
            <w:shd w:val="clear" w:color="auto" w:fill="auto"/>
          </w:tcPr>
          <w:p w14:paraId="61E8CAE4"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3ABC7820"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0E064E4C" w14:textId="77777777" w:rsidTr="00480631">
        <w:tc>
          <w:tcPr>
            <w:tcW w:w="8238" w:type="dxa"/>
            <w:shd w:val="clear" w:color="auto" w:fill="auto"/>
          </w:tcPr>
          <w:p w14:paraId="5A38C8A9" w14:textId="77777777" w:rsidR="006C17F7" w:rsidRPr="006C17F7" w:rsidRDefault="006C17F7" w:rsidP="00480631">
            <w:pPr>
              <w:pStyle w:val="Text1"/>
              <w:spacing w:before="40" w:after="40"/>
              <w:ind w:left="709"/>
              <w:rPr>
                <w:rFonts w:asciiTheme="minorHAnsi" w:hAnsiTheme="minorHAnsi"/>
                <w:color w:val="000000"/>
                <w:sz w:val="22"/>
                <w:szCs w:val="22"/>
              </w:rPr>
            </w:pPr>
            <w:bookmarkStart w:id="25" w:name="_DV_C400"/>
            <w:r w:rsidRPr="006C17F7">
              <w:rPr>
                <w:rFonts w:asciiTheme="minorHAnsi" w:hAnsiTheme="minorHAnsi"/>
                <w:color w:val="000000"/>
                <w:sz w:val="22"/>
                <w:szCs w:val="22"/>
              </w:rPr>
              <w:t xml:space="preserve">(vi) </w:t>
            </w:r>
            <w:bookmarkStart w:id="26" w:name="_DV_M254"/>
            <w:bookmarkEnd w:id="25"/>
            <w:bookmarkEnd w:id="26"/>
            <w:r w:rsidRPr="006C17F7">
              <w:rPr>
                <w:rFonts w:asciiTheme="minorHAnsi" w:hAnsiTheme="minorHAnsi"/>
                <w:bCs/>
                <w:iCs/>
                <w:sz w:val="22"/>
                <w:szCs w:val="22"/>
              </w:rPr>
              <w:t>child labour or other offences concerning trafficking in human beings</w:t>
            </w:r>
            <w:r w:rsidRPr="006C17F7">
              <w:rPr>
                <w:rFonts w:asciiTheme="minorHAnsi" w:hAnsiTheme="minorHAnsi"/>
                <w:sz w:val="22"/>
                <w:szCs w:val="22"/>
              </w:rPr>
              <w:t xml:space="preserve"> </w:t>
            </w:r>
            <w:bookmarkStart w:id="27" w:name="_DV_C402"/>
            <w:r w:rsidRPr="006C17F7">
              <w:rPr>
                <w:rFonts w:asciiTheme="minorHAnsi" w:hAnsiTheme="minorHAnsi"/>
                <w:color w:val="000000"/>
                <w:sz w:val="22"/>
                <w:szCs w:val="22"/>
              </w:rPr>
              <w:t>as referred to in Article 2 of Directive 2011/36/EU of the European Parliament and of the Council</w:t>
            </w:r>
            <w:bookmarkStart w:id="28" w:name="_DV_C404"/>
            <w:bookmarkEnd w:id="27"/>
            <w:r w:rsidRPr="006C17F7">
              <w:rPr>
                <w:rFonts w:asciiTheme="minorHAnsi" w:hAnsiTheme="minorHAnsi"/>
                <w:color w:val="000000"/>
                <w:sz w:val="22"/>
                <w:szCs w:val="22"/>
              </w:rPr>
              <w:t>;</w:t>
            </w:r>
            <w:bookmarkEnd w:id="28"/>
          </w:p>
        </w:tc>
        <w:tc>
          <w:tcPr>
            <w:tcW w:w="812" w:type="dxa"/>
            <w:shd w:val="clear" w:color="auto" w:fill="auto"/>
          </w:tcPr>
          <w:p w14:paraId="4F76D455"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1CBCB206"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4EE19940" w14:textId="77777777" w:rsidTr="00480631">
        <w:tc>
          <w:tcPr>
            <w:tcW w:w="8238" w:type="dxa"/>
            <w:shd w:val="clear" w:color="auto" w:fill="auto"/>
          </w:tcPr>
          <w:p w14:paraId="22F68357" w14:textId="77777777" w:rsidR="006C17F7" w:rsidRPr="006C17F7" w:rsidRDefault="006C17F7" w:rsidP="006C17F7">
            <w:pPr>
              <w:pStyle w:val="Text1"/>
              <w:numPr>
                <w:ilvl w:val="0"/>
                <w:numId w:val="9"/>
              </w:numPr>
              <w:spacing w:before="40" w:after="40"/>
              <w:rPr>
                <w:rFonts w:asciiTheme="minorHAnsi" w:hAnsiTheme="minorHAnsi"/>
                <w:color w:val="000000"/>
                <w:sz w:val="22"/>
                <w:szCs w:val="22"/>
              </w:rPr>
            </w:pPr>
            <w:r w:rsidRPr="006C17F7">
              <w:rPr>
                <w:rFonts w:asciiTheme="minorHAnsi" w:hAnsi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w:t>
            </w:r>
            <w:r w:rsidRPr="006C17F7">
              <w:rPr>
                <w:rFonts w:asciiTheme="minorHAnsi" w:hAnsiTheme="minorHAnsi"/>
                <w:noProof/>
                <w:sz w:val="22"/>
                <w:szCs w:val="22"/>
              </w:rPr>
              <w:lastRenderedPageBreak/>
              <w:t xml:space="preserve">investigations by a contracting authority, </w:t>
            </w:r>
            <w:r w:rsidRPr="006C17F7">
              <w:rPr>
                <w:rFonts w:asciiTheme="minorHAnsi" w:hAnsiTheme="minorHAnsi"/>
                <w:color w:val="000000"/>
                <w:sz w:val="22"/>
                <w:szCs w:val="22"/>
              </w:rPr>
              <w:t>the European Anti-Fraud Office (OLAF)</w:t>
            </w:r>
            <w:r w:rsidRPr="006C17F7">
              <w:rPr>
                <w:rFonts w:asciiTheme="minorHAnsi" w:hAnsiTheme="minorHAnsi"/>
                <w:noProof/>
                <w:sz w:val="22"/>
                <w:szCs w:val="22"/>
              </w:rPr>
              <w:t xml:space="preserve"> or the Court of Auditors; </w:t>
            </w:r>
          </w:p>
        </w:tc>
        <w:tc>
          <w:tcPr>
            <w:tcW w:w="812" w:type="dxa"/>
            <w:shd w:val="clear" w:color="auto" w:fill="auto"/>
          </w:tcPr>
          <w:p w14:paraId="66197041"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lastRenderedPageBreak/>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78F44AAC"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6D4CD8A6" w14:textId="77777777" w:rsidTr="00480631">
        <w:tc>
          <w:tcPr>
            <w:tcW w:w="8238" w:type="dxa"/>
            <w:shd w:val="clear" w:color="auto" w:fill="auto"/>
          </w:tcPr>
          <w:p w14:paraId="3FC11453" w14:textId="77777777" w:rsidR="006C17F7" w:rsidRPr="006C17F7" w:rsidRDefault="006C17F7" w:rsidP="006C17F7">
            <w:pPr>
              <w:pStyle w:val="Text1"/>
              <w:numPr>
                <w:ilvl w:val="0"/>
                <w:numId w:val="9"/>
              </w:numPr>
              <w:spacing w:before="40" w:after="40"/>
              <w:rPr>
                <w:rFonts w:asciiTheme="minorHAnsi" w:hAnsiTheme="minorHAnsi"/>
                <w:noProof/>
                <w:sz w:val="22"/>
                <w:szCs w:val="22"/>
              </w:rPr>
            </w:pPr>
            <w:bookmarkStart w:id="29" w:name="_DV_C410"/>
            <w:r w:rsidRPr="006C17F7">
              <w:rPr>
                <w:rFonts w:asciiTheme="minorHAnsi" w:hAnsiTheme="minorHAnsi"/>
                <w:color w:val="000000"/>
                <w:sz w:val="22"/>
                <w:szCs w:val="22"/>
              </w:rPr>
              <w:t>it has been established by a final judgment or final administrative decision that the person has committed an irregularity within the meaning of Article 1(2) of Council Regulation (EC, Euratom) No 2988/95</w:t>
            </w:r>
            <w:bookmarkEnd w:id="29"/>
            <w:r w:rsidRPr="006C17F7">
              <w:rPr>
                <w:rFonts w:asciiTheme="minorHAnsi" w:hAnsiTheme="minorHAnsi"/>
                <w:color w:val="000000"/>
                <w:sz w:val="22"/>
                <w:szCs w:val="22"/>
              </w:rPr>
              <w:t>;</w:t>
            </w:r>
          </w:p>
        </w:tc>
        <w:tc>
          <w:tcPr>
            <w:tcW w:w="812" w:type="dxa"/>
            <w:shd w:val="clear" w:color="auto" w:fill="auto"/>
          </w:tcPr>
          <w:p w14:paraId="6D359974"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3C4CE729"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78F6C8D4" w14:textId="77777777" w:rsidTr="00480631">
        <w:tc>
          <w:tcPr>
            <w:tcW w:w="8238" w:type="dxa"/>
            <w:shd w:val="clear" w:color="auto" w:fill="auto"/>
          </w:tcPr>
          <w:p w14:paraId="38204075" w14:textId="77777777" w:rsidR="006C17F7" w:rsidRPr="006C17F7" w:rsidRDefault="006C17F7" w:rsidP="006C17F7">
            <w:pPr>
              <w:pStyle w:val="Text1"/>
              <w:numPr>
                <w:ilvl w:val="0"/>
                <w:numId w:val="9"/>
              </w:numPr>
              <w:spacing w:before="40" w:after="40"/>
              <w:rPr>
                <w:rFonts w:asciiTheme="minorHAnsi" w:hAnsiTheme="minorHAnsi"/>
                <w:color w:val="000000"/>
                <w:sz w:val="22"/>
                <w:szCs w:val="22"/>
              </w:rPr>
            </w:pPr>
            <w:r w:rsidRPr="006C17F7">
              <w:rPr>
                <w:rFonts w:asciiTheme="minorHAnsi" w:hAnsi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48558E90"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154AFDC9"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5A693A10" w14:textId="77777777" w:rsidTr="00480631">
        <w:tc>
          <w:tcPr>
            <w:tcW w:w="8238" w:type="dxa"/>
            <w:shd w:val="clear" w:color="auto" w:fill="auto"/>
          </w:tcPr>
          <w:p w14:paraId="2E8371CA" w14:textId="77777777" w:rsidR="006C17F7" w:rsidRPr="006C17F7" w:rsidRDefault="006C17F7" w:rsidP="006C17F7">
            <w:pPr>
              <w:pStyle w:val="Text1"/>
              <w:numPr>
                <w:ilvl w:val="0"/>
                <w:numId w:val="9"/>
              </w:numPr>
              <w:spacing w:before="40" w:after="40"/>
              <w:rPr>
                <w:rFonts w:asciiTheme="minorHAnsi" w:hAnsiTheme="minorHAnsi"/>
                <w:color w:val="000000"/>
                <w:sz w:val="22"/>
                <w:szCs w:val="22"/>
              </w:rPr>
            </w:pPr>
            <w:r w:rsidRPr="006C17F7">
              <w:rPr>
                <w:rFonts w:asciiTheme="minorHAnsi" w:hAnsiTheme="minorHAnsi"/>
                <w:noProof/>
                <w:sz w:val="22"/>
                <w:szCs w:val="22"/>
              </w:rPr>
              <w:t>(</w:t>
            </w:r>
            <w:r w:rsidRPr="006C17F7">
              <w:rPr>
                <w:rFonts w:asciiTheme="minorHAnsi" w:hAnsiTheme="minorHAnsi"/>
                <w:i/>
                <w:noProof/>
                <w:sz w:val="22"/>
                <w:szCs w:val="22"/>
              </w:rPr>
              <w:t>only for legal persons</w:t>
            </w:r>
            <w:r w:rsidRPr="006C17F7">
              <w:rPr>
                <w:rFonts w:asciiTheme="minorHAnsi" w:hAnsiTheme="minorHAnsi"/>
                <w:noProof/>
                <w:sz w:val="22"/>
                <w:szCs w:val="22"/>
              </w:rPr>
              <w:t xml:space="preserve">) </w:t>
            </w:r>
            <w:r w:rsidRPr="006C17F7">
              <w:rPr>
                <w:rFonts w:asciiTheme="minorHAnsi" w:hAnsi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03B12721"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3E36E12C"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6397EF4D" w14:textId="77777777" w:rsidTr="00480631">
        <w:tc>
          <w:tcPr>
            <w:tcW w:w="8238" w:type="dxa"/>
            <w:shd w:val="clear" w:color="auto" w:fill="auto"/>
          </w:tcPr>
          <w:p w14:paraId="11E552EE" w14:textId="77777777" w:rsidR="006C17F7" w:rsidRPr="006C17F7" w:rsidRDefault="006C17F7" w:rsidP="006C17F7">
            <w:pPr>
              <w:pStyle w:val="Text1"/>
              <w:numPr>
                <w:ilvl w:val="0"/>
                <w:numId w:val="9"/>
              </w:numPr>
              <w:spacing w:before="40" w:after="40"/>
              <w:rPr>
                <w:rFonts w:asciiTheme="minorHAnsi" w:hAnsiTheme="minorHAnsi"/>
                <w:color w:val="000000"/>
                <w:sz w:val="22"/>
                <w:szCs w:val="22"/>
              </w:rPr>
            </w:pPr>
            <w:r w:rsidRPr="006C17F7">
              <w:rPr>
                <w:rFonts w:asciiTheme="minorHAnsi" w:hAnsiTheme="minorHAnsi"/>
                <w:color w:val="000000"/>
                <w:sz w:val="22"/>
                <w:szCs w:val="22"/>
              </w:rPr>
              <w:t>for the situations referred to in points (c) to (h) above the person is subject to:</w:t>
            </w:r>
          </w:p>
          <w:p w14:paraId="25AB2325" w14:textId="77777777" w:rsidR="006C17F7" w:rsidRPr="006C17F7" w:rsidRDefault="006C17F7" w:rsidP="006C17F7">
            <w:pPr>
              <w:pStyle w:val="Text1"/>
              <w:numPr>
                <w:ilvl w:val="0"/>
                <w:numId w:val="20"/>
              </w:numPr>
              <w:spacing w:before="40" w:after="40"/>
              <w:ind w:left="709" w:firstLine="0"/>
              <w:rPr>
                <w:rFonts w:asciiTheme="minorHAnsi" w:hAnsiTheme="minorHAnsi"/>
                <w:color w:val="000000"/>
                <w:sz w:val="22"/>
                <w:szCs w:val="22"/>
              </w:rPr>
            </w:pPr>
            <w:r w:rsidRPr="006C17F7">
              <w:rPr>
                <w:rFonts w:asciiTheme="minorHAnsi" w:hAnsiTheme="minorHAnsi"/>
                <w:color w:val="000000"/>
                <w:sz w:val="22"/>
                <w:szCs w:val="22"/>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316FFC23" w14:textId="77777777" w:rsidR="006C17F7" w:rsidRPr="006C17F7" w:rsidRDefault="006C17F7" w:rsidP="006C17F7">
            <w:pPr>
              <w:pStyle w:val="Text1"/>
              <w:numPr>
                <w:ilvl w:val="0"/>
                <w:numId w:val="20"/>
              </w:numPr>
              <w:spacing w:before="40" w:after="40"/>
              <w:ind w:left="709" w:firstLine="0"/>
              <w:rPr>
                <w:rFonts w:asciiTheme="minorHAnsi" w:hAnsiTheme="minorHAnsi"/>
                <w:color w:val="000000"/>
                <w:sz w:val="22"/>
                <w:szCs w:val="22"/>
              </w:rPr>
            </w:pPr>
            <w:r w:rsidRPr="006C17F7">
              <w:rPr>
                <w:rFonts w:asciiTheme="minorHAnsi" w:hAnsi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6C17F7">
              <w:rPr>
                <w:rFonts w:asciiTheme="minorHAnsi" w:hAnsiTheme="minorHAnsi"/>
                <w:color w:val="000000"/>
                <w:sz w:val="22"/>
                <w:szCs w:val="22"/>
              </w:rPr>
              <w:t>ethics;</w:t>
            </w:r>
            <w:proofErr w:type="gramEnd"/>
          </w:p>
          <w:p w14:paraId="30289F4F" w14:textId="77777777" w:rsidR="006C17F7" w:rsidRPr="006C17F7" w:rsidRDefault="006C17F7" w:rsidP="006C17F7">
            <w:pPr>
              <w:pStyle w:val="Text1"/>
              <w:numPr>
                <w:ilvl w:val="0"/>
                <w:numId w:val="20"/>
              </w:numPr>
              <w:spacing w:before="40" w:after="40"/>
              <w:ind w:left="709" w:firstLine="0"/>
              <w:rPr>
                <w:rFonts w:asciiTheme="minorHAnsi" w:hAnsiTheme="minorHAnsi"/>
                <w:color w:val="000000"/>
                <w:sz w:val="22"/>
                <w:szCs w:val="22"/>
              </w:rPr>
            </w:pPr>
            <w:r w:rsidRPr="006C17F7">
              <w:rPr>
                <w:rFonts w:asciiTheme="minorHAnsi" w:hAnsiTheme="minorHAnsi"/>
                <w:color w:val="000000"/>
                <w:sz w:val="22"/>
                <w:szCs w:val="22"/>
              </w:rPr>
              <w:t xml:space="preserve"> facts referred to in decisions of entities or persons being entrusted with EU budget implementation </w:t>
            </w:r>
            <w:proofErr w:type="gramStart"/>
            <w:r w:rsidRPr="006C17F7">
              <w:rPr>
                <w:rFonts w:asciiTheme="minorHAnsi" w:hAnsiTheme="minorHAnsi"/>
                <w:color w:val="000000"/>
                <w:sz w:val="22"/>
                <w:szCs w:val="22"/>
              </w:rPr>
              <w:t>tasks;</w:t>
            </w:r>
            <w:proofErr w:type="gramEnd"/>
          </w:p>
          <w:p w14:paraId="21747650" w14:textId="77777777" w:rsidR="006C17F7" w:rsidRPr="006C17F7" w:rsidRDefault="006C17F7" w:rsidP="006C17F7">
            <w:pPr>
              <w:pStyle w:val="Text1"/>
              <w:numPr>
                <w:ilvl w:val="0"/>
                <w:numId w:val="20"/>
              </w:numPr>
              <w:spacing w:before="40" w:after="40"/>
              <w:ind w:left="709" w:firstLine="0"/>
              <w:rPr>
                <w:rFonts w:asciiTheme="minorHAnsi" w:hAnsiTheme="minorHAnsi"/>
                <w:color w:val="000000"/>
                <w:sz w:val="22"/>
                <w:szCs w:val="22"/>
              </w:rPr>
            </w:pPr>
            <w:r w:rsidRPr="006C17F7">
              <w:rPr>
                <w:rFonts w:asciiTheme="minorHAnsi" w:hAnsiTheme="minorHAnsi"/>
                <w:color w:val="000000"/>
                <w:sz w:val="22"/>
                <w:szCs w:val="22"/>
              </w:rPr>
              <w:t xml:space="preserve">information transmitted by Member States implementing Union </w:t>
            </w:r>
            <w:proofErr w:type="gramStart"/>
            <w:r w:rsidRPr="006C17F7">
              <w:rPr>
                <w:rFonts w:asciiTheme="minorHAnsi" w:hAnsiTheme="minorHAnsi"/>
                <w:color w:val="000000"/>
                <w:sz w:val="22"/>
                <w:szCs w:val="22"/>
              </w:rPr>
              <w:t>funds;</w:t>
            </w:r>
            <w:proofErr w:type="gramEnd"/>
          </w:p>
          <w:p w14:paraId="0BEBA206" w14:textId="77777777" w:rsidR="006C17F7" w:rsidRPr="006C17F7" w:rsidRDefault="006C17F7" w:rsidP="006C17F7">
            <w:pPr>
              <w:pStyle w:val="Text1"/>
              <w:numPr>
                <w:ilvl w:val="0"/>
                <w:numId w:val="20"/>
              </w:numPr>
              <w:spacing w:before="40" w:after="40"/>
              <w:ind w:left="709" w:firstLine="0"/>
              <w:rPr>
                <w:rFonts w:asciiTheme="minorHAnsi" w:hAnsiTheme="minorHAnsi"/>
                <w:color w:val="000000"/>
                <w:sz w:val="22"/>
                <w:szCs w:val="22"/>
              </w:rPr>
            </w:pPr>
            <w:r w:rsidRPr="006C17F7">
              <w:rPr>
                <w:rFonts w:asciiTheme="minorHAnsi" w:hAnsiTheme="minorHAnsi"/>
                <w:color w:val="000000"/>
                <w:sz w:val="22"/>
                <w:szCs w:val="22"/>
              </w:rPr>
              <w:t>decisions of the Commission relating to the infringement of Union competition law or of a national competent authority relating to the infringement of Union or national competition law; or</w:t>
            </w:r>
          </w:p>
          <w:p w14:paraId="69B3742D" w14:textId="77777777" w:rsidR="006C17F7" w:rsidRPr="006C17F7" w:rsidRDefault="006C17F7" w:rsidP="006C17F7">
            <w:pPr>
              <w:pStyle w:val="Text1"/>
              <w:numPr>
                <w:ilvl w:val="0"/>
                <w:numId w:val="20"/>
              </w:numPr>
              <w:spacing w:before="40" w:after="40"/>
              <w:ind w:left="709" w:firstLine="0"/>
              <w:rPr>
                <w:rFonts w:asciiTheme="minorHAnsi" w:hAnsiTheme="minorHAnsi"/>
                <w:color w:val="000000"/>
                <w:sz w:val="22"/>
                <w:szCs w:val="22"/>
              </w:rPr>
            </w:pPr>
            <w:r w:rsidRPr="006C17F7">
              <w:rPr>
                <w:rFonts w:asciiTheme="minorHAnsi" w:hAnsiTheme="minorHAnsi"/>
                <w:color w:val="000000"/>
                <w:sz w:val="22"/>
                <w:szCs w:val="22"/>
              </w:rPr>
              <w:t xml:space="preserve"> decisions of exclusion by an authorising officer of an EU institution, of a European office or of an EU agency or body. </w:t>
            </w:r>
          </w:p>
        </w:tc>
        <w:tc>
          <w:tcPr>
            <w:tcW w:w="812" w:type="dxa"/>
            <w:shd w:val="clear" w:color="auto" w:fill="auto"/>
          </w:tcPr>
          <w:p w14:paraId="247CE4CD"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05" w:type="dxa"/>
            <w:shd w:val="clear" w:color="auto" w:fill="auto"/>
          </w:tcPr>
          <w:p w14:paraId="66624903"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bl>
    <w:p w14:paraId="56C43670" w14:textId="77777777" w:rsidR="006C17F7" w:rsidRPr="006C17F7" w:rsidRDefault="006C17F7" w:rsidP="006C17F7">
      <w:pPr>
        <w:pStyle w:val="Title"/>
        <w:jc w:val="both"/>
        <w:rPr>
          <w:rFonts w:asciiTheme="minorHAnsi" w:hAnsiTheme="minorHAnsi"/>
          <w:b w:val="0"/>
          <w:smallCaps w:val="0"/>
          <w:sz w:val="22"/>
          <w:szCs w:val="22"/>
        </w:rPr>
      </w:pPr>
      <w:bookmarkStart w:id="30" w:name="_DV_C376"/>
      <w:r w:rsidRPr="006C17F7">
        <w:rPr>
          <w:rFonts w:asciiTheme="minorHAnsi" w:hAnsiTheme="minorHAnsi"/>
          <w:sz w:val="22"/>
          <w:szCs w:val="22"/>
        </w:rPr>
        <w:t>II – Situations of exclusion concerning natural or legal persons with power of representation, decision-making or control over the legal person and beneficial owners</w:t>
      </w:r>
    </w:p>
    <w:p w14:paraId="40693BE2" w14:textId="77777777" w:rsidR="006C17F7" w:rsidRPr="006C17F7" w:rsidRDefault="006C17F7" w:rsidP="006C17F7">
      <w:pPr>
        <w:autoSpaceDE w:val="0"/>
        <w:autoSpaceDN w:val="0"/>
        <w:adjustRightInd w:val="0"/>
        <w:spacing w:before="120" w:after="240"/>
        <w:jc w:val="center"/>
        <w:rPr>
          <w:rFonts w:asciiTheme="minorHAnsi" w:hAnsiTheme="minorHAnsi"/>
          <w:i/>
          <w:noProof/>
          <w:sz w:val="22"/>
          <w:szCs w:val="22"/>
        </w:rPr>
      </w:pPr>
      <w:r w:rsidRPr="006C17F7">
        <w:rPr>
          <w:rFonts w:asciiTheme="minorHAnsi" w:hAnsi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C17F7" w:rsidRPr="006C17F7" w14:paraId="642DA1C9" w14:textId="77777777" w:rsidTr="00480631">
        <w:tc>
          <w:tcPr>
            <w:tcW w:w="7747" w:type="dxa"/>
            <w:shd w:val="clear" w:color="auto" w:fill="auto"/>
            <w:vAlign w:val="center"/>
          </w:tcPr>
          <w:p w14:paraId="202B14BC" w14:textId="77777777" w:rsidR="006C17F7" w:rsidRPr="006C17F7" w:rsidRDefault="006C17F7" w:rsidP="006C17F7">
            <w:pPr>
              <w:numPr>
                <w:ilvl w:val="0"/>
                <w:numId w:val="14"/>
              </w:numPr>
              <w:spacing w:before="40" w:after="40"/>
              <w:ind w:left="502"/>
              <w:jc w:val="both"/>
              <w:rPr>
                <w:rFonts w:asciiTheme="minorHAnsi" w:hAnsiTheme="minorHAnsi"/>
                <w:noProof/>
                <w:sz w:val="22"/>
                <w:szCs w:val="22"/>
              </w:rPr>
            </w:pPr>
            <w:r w:rsidRPr="006C17F7">
              <w:rPr>
                <w:rFonts w:asciiTheme="minorHAnsi" w:hAnsiTheme="minorHAnsi"/>
                <w:noProof/>
                <w:sz w:val="22"/>
                <w:szCs w:val="22"/>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6C17F7">
              <w:rPr>
                <w:rFonts w:asciiTheme="minorHAnsi" w:hAnsiTheme="minorHAnsi"/>
                <w:sz w:val="22"/>
                <w:szCs w:val="22"/>
              </w:rPr>
              <w:t>(this covers e.g. company directors, members of management or supervisory bodies, and cases where one natural or legal person holds a majority of shares), or a beneficial owner of the person (as referred to in point 6 of article 3 of Directive (EU) No 2015/849)</w:t>
            </w:r>
            <w:r w:rsidRPr="006C17F7">
              <w:rPr>
                <w:rFonts w:asciiTheme="minorHAnsi" w:hAnsiTheme="minorHAnsi"/>
                <w:noProof/>
                <w:sz w:val="22"/>
                <w:szCs w:val="22"/>
              </w:rPr>
              <w:t xml:space="preserve"> is in one of the following situations: </w:t>
            </w:r>
          </w:p>
        </w:tc>
        <w:tc>
          <w:tcPr>
            <w:tcW w:w="670" w:type="dxa"/>
            <w:shd w:val="clear" w:color="auto" w:fill="auto"/>
          </w:tcPr>
          <w:p w14:paraId="2FC73CA6"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YES</w:t>
            </w:r>
          </w:p>
        </w:tc>
        <w:tc>
          <w:tcPr>
            <w:tcW w:w="614" w:type="dxa"/>
            <w:shd w:val="clear" w:color="auto" w:fill="auto"/>
          </w:tcPr>
          <w:p w14:paraId="096E89AB"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NO</w:t>
            </w:r>
          </w:p>
        </w:tc>
        <w:tc>
          <w:tcPr>
            <w:tcW w:w="630" w:type="dxa"/>
          </w:tcPr>
          <w:p w14:paraId="70A42508"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N/A</w:t>
            </w:r>
          </w:p>
        </w:tc>
      </w:tr>
      <w:tr w:rsidR="006C17F7" w:rsidRPr="006C17F7" w14:paraId="02C758D5" w14:textId="77777777" w:rsidTr="00480631">
        <w:tc>
          <w:tcPr>
            <w:tcW w:w="7747" w:type="dxa"/>
            <w:shd w:val="clear" w:color="auto" w:fill="auto"/>
            <w:vAlign w:val="center"/>
          </w:tcPr>
          <w:p w14:paraId="45A47BDA" w14:textId="77777777" w:rsidR="006C17F7" w:rsidRPr="006C17F7" w:rsidRDefault="006C17F7" w:rsidP="00480631">
            <w:pPr>
              <w:pStyle w:val="Text1"/>
              <w:spacing w:before="40" w:after="40"/>
              <w:ind w:left="360"/>
              <w:rPr>
                <w:rFonts w:asciiTheme="minorHAnsi" w:hAnsiTheme="minorHAnsi"/>
                <w:noProof/>
                <w:sz w:val="22"/>
                <w:szCs w:val="22"/>
              </w:rPr>
            </w:pPr>
            <w:r w:rsidRPr="006C17F7">
              <w:rPr>
                <w:rFonts w:asciiTheme="minorHAnsi" w:hAnsiTheme="minorHAnsi"/>
                <w:noProof/>
                <w:sz w:val="22"/>
                <w:szCs w:val="22"/>
              </w:rPr>
              <w:lastRenderedPageBreak/>
              <w:t>Situation (c) above (grave professional misconduct)</w:t>
            </w:r>
          </w:p>
        </w:tc>
        <w:tc>
          <w:tcPr>
            <w:tcW w:w="670" w:type="dxa"/>
            <w:shd w:val="clear" w:color="auto" w:fill="auto"/>
            <w:vAlign w:val="center"/>
          </w:tcPr>
          <w:p w14:paraId="5230403F"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14" w:type="dxa"/>
            <w:shd w:val="clear" w:color="auto" w:fill="auto"/>
            <w:vAlign w:val="center"/>
          </w:tcPr>
          <w:p w14:paraId="201D99DD"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2AA4791F"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39FB63B7" w14:textId="77777777" w:rsidTr="00480631">
        <w:tc>
          <w:tcPr>
            <w:tcW w:w="7747" w:type="dxa"/>
            <w:shd w:val="clear" w:color="auto" w:fill="auto"/>
            <w:vAlign w:val="center"/>
          </w:tcPr>
          <w:p w14:paraId="34A78A31" w14:textId="77777777" w:rsidR="006C17F7" w:rsidRPr="006C17F7" w:rsidRDefault="006C17F7" w:rsidP="00480631">
            <w:pPr>
              <w:pStyle w:val="Text1"/>
              <w:spacing w:before="40" w:after="40"/>
              <w:ind w:left="360"/>
              <w:rPr>
                <w:rFonts w:asciiTheme="minorHAnsi" w:hAnsiTheme="minorHAnsi"/>
                <w:noProof/>
                <w:sz w:val="22"/>
                <w:szCs w:val="22"/>
              </w:rPr>
            </w:pPr>
            <w:r w:rsidRPr="006C17F7">
              <w:rPr>
                <w:rFonts w:asciiTheme="minorHAnsi" w:hAnsiTheme="minorHAnsi"/>
                <w:noProof/>
                <w:sz w:val="22"/>
                <w:szCs w:val="22"/>
              </w:rPr>
              <w:t>Situation (d) above (fraud, corruption or other criminal offence)</w:t>
            </w:r>
          </w:p>
        </w:tc>
        <w:tc>
          <w:tcPr>
            <w:tcW w:w="670" w:type="dxa"/>
            <w:shd w:val="clear" w:color="auto" w:fill="auto"/>
            <w:vAlign w:val="center"/>
          </w:tcPr>
          <w:p w14:paraId="1A6D5717"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14" w:type="dxa"/>
            <w:shd w:val="clear" w:color="auto" w:fill="auto"/>
            <w:vAlign w:val="center"/>
          </w:tcPr>
          <w:p w14:paraId="6FB2DD4D"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3BE0CBE8"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1EF6383C" w14:textId="77777777" w:rsidTr="00480631">
        <w:tc>
          <w:tcPr>
            <w:tcW w:w="7747" w:type="dxa"/>
            <w:shd w:val="clear" w:color="auto" w:fill="auto"/>
            <w:vAlign w:val="center"/>
          </w:tcPr>
          <w:p w14:paraId="7C2D348D" w14:textId="77777777" w:rsidR="006C17F7" w:rsidRPr="006C17F7" w:rsidRDefault="006C17F7" w:rsidP="00480631">
            <w:pPr>
              <w:pStyle w:val="Text1"/>
              <w:spacing w:before="40" w:after="40"/>
              <w:ind w:left="360"/>
              <w:rPr>
                <w:rFonts w:asciiTheme="minorHAnsi" w:hAnsiTheme="minorHAnsi"/>
                <w:noProof/>
                <w:sz w:val="22"/>
                <w:szCs w:val="22"/>
              </w:rPr>
            </w:pPr>
            <w:r w:rsidRPr="006C17F7">
              <w:rPr>
                <w:rFonts w:asciiTheme="minorHAnsi" w:hAnsiTheme="minorHAnsi"/>
                <w:noProof/>
                <w:sz w:val="22"/>
                <w:szCs w:val="22"/>
              </w:rPr>
              <w:t>Situation (e) above (significant deficiencies in performance of a contract )</w:t>
            </w:r>
          </w:p>
        </w:tc>
        <w:tc>
          <w:tcPr>
            <w:tcW w:w="670" w:type="dxa"/>
            <w:shd w:val="clear" w:color="auto" w:fill="auto"/>
            <w:vAlign w:val="center"/>
          </w:tcPr>
          <w:p w14:paraId="6D45F397"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14" w:type="dxa"/>
            <w:shd w:val="clear" w:color="auto" w:fill="auto"/>
            <w:vAlign w:val="center"/>
          </w:tcPr>
          <w:p w14:paraId="2F9ED720"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7BAFB66C"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7153EF2B" w14:textId="77777777" w:rsidTr="00480631">
        <w:tc>
          <w:tcPr>
            <w:tcW w:w="7747" w:type="dxa"/>
            <w:shd w:val="clear" w:color="auto" w:fill="auto"/>
            <w:vAlign w:val="center"/>
          </w:tcPr>
          <w:p w14:paraId="66D817F5" w14:textId="77777777" w:rsidR="006C17F7" w:rsidRPr="006C17F7" w:rsidRDefault="006C17F7" w:rsidP="00480631">
            <w:pPr>
              <w:pStyle w:val="Text1"/>
              <w:spacing w:before="40" w:after="40"/>
              <w:ind w:left="360"/>
              <w:rPr>
                <w:rFonts w:asciiTheme="minorHAnsi" w:hAnsiTheme="minorHAnsi"/>
                <w:noProof/>
                <w:sz w:val="22"/>
                <w:szCs w:val="22"/>
              </w:rPr>
            </w:pPr>
            <w:r w:rsidRPr="006C17F7">
              <w:rPr>
                <w:rFonts w:asciiTheme="minorHAnsi" w:hAnsiTheme="minorHAnsi"/>
                <w:noProof/>
                <w:sz w:val="22"/>
                <w:szCs w:val="22"/>
              </w:rPr>
              <w:t>Situation (f) above (irregularity)</w:t>
            </w:r>
          </w:p>
        </w:tc>
        <w:tc>
          <w:tcPr>
            <w:tcW w:w="670" w:type="dxa"/>
            <w:shd w:val="clear" w:color="auto" w:fill="auto"/>
            <w:vAlign w:val="center"/>
          </w:tcPr>
          <w:p w14:paraId="0B1BFAC2"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14" w:type="dxa"/>
            <w:shd w:val="clear" w:color="auto" w:fill="auto"/>
            <w:vAlign w:val="center"/>
          </w:tcPr>
          <w:p w14:paraId="4B6F9568"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12C381B6"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167F9972" w14:textId="77777777" w:rsidTr="00480631">
        <w:tc>
          <w:tcPr>
            <w:tcW w:w="7747" w:type="dxa"/>
            <w:shd w:val="clear" w:color="auto" w:fill="auto"/>
            <w:vAlign w:val="center"/>
          </w:tcPr>
          <w:p w14:paraId="3C0B2C79" w14:textId="77777777" w:rsidR="006C17F7" w:rsidRPr="006C17F7" w:rsidRDefault="006C17F7" w:rsidP="00480631">
            <w:pPr>
              <w:pStyle w:val="Text1"/>
              <w:spacing w:before="40" w:after="40"/>
              <w:ind w:left="360"/>
              <w:rPr>
                <w:rFonts w:asciiTheme="minorHAnsi" w:hAnsiTheme="minorHAnsi"/>
                <w:noProof/>
                <w:sz w:val="22"/>
                <w:szCs w:val="22"/>
              </w:rPr>
            </w:pPr>
            <w:r w:rsidRPr="006C17F7">
              <w:rPr>
                <w:rFonts w:asciiTheme="minorHAnsi" w:hAnsiTheme="minorHAnsi"/>
                <w:noProof/>
                <w:sz w:val="22"/>
                <w:szCs w:val="22"/>
              </w:rPr>
              <w:t>Situation (g) above (creation of an entity with the intent to circumvent legal obligations)</w:t>
            </w:r>
          </w:p>
        </w:tc>
        <w:tc>
          <w:tcPr>
            <w:tcW w:w="670" w:type="dxa"/>
            <w:shd w:val="clear" w:color="auto" w:fill="auto"/>
            <w:vAlign w:val="center"/>
          </w:tcPr>
          <w:p w14:paraId="13B5EE82"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14" w:type="dxa"/>
            <w:shd w:val="clear" w:color="auto" w:fill="auto"/>
            <w:vAlign w:val="center"/>
          </w:tcPr>
          <w:p w14:paraId="458BAED1"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1ABE6D9B"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697C6CCA" w14:textId="77777777" w:rsidTr="00480631">
        <w:tc>
          <w:tcPr>
            <w:tcW w:w="7747" w:type="dxa"/>
            <w:shd w:val="clear" w:color="auto" w:fill="auto"/>
            <w:vAlign w:val="center"/>
          </w:tcPr>
          <w:p w14:paraId="382E5E7D" w14:textId="77777777" w:rsidR="006C17F7" w:rsidRPr="006C17F7" w:rsidRDefault="006C17F7" w:rsidP="00480631">
            <w:pPr>
              <w:pStyle w:val="Text1"/>
              <w:spacing w:before="40" w:after="40"/>
              <w:ind w:left="360"/>
              <w:rPr>
                <w:rFonts w:asciiTheme="minorHAnsi" w:hAnsiTheme="minorHAnsi"/>
                <w:noProof/>
                <w:sz w:val="22"/>
                <w:szCs w:val="22"/>
              </w:rPr>
            </w:pPr>
            <w:r w:rsidRPr="006C17F7">
              <w:rPr>
                <w:rFonts w:asciiTheme="minorHAnsi" w:hAnsiTheme="minorHAnsi"/>
                <w:noProof/>
                <w:sz w:val="22"/>
                <w:szCs w:val="22"/>
              </w:rPr>
              <w:t>Situation (h) above (person created with the intent to circumvent legal obligations)</w:t>
            </w:r>
          </w:p>
        </w:tc>
        <w:tc>
          <w:tcPr>
            <w:tcW w:w="670" w:type="dxa"/>
            <w:shd w:val="clear" w:color="auto" w:fill="auto"/>
            <w:vAlign w:val="center"/>
          </w:tcPr>
          <w:p w14:paraId="65EBC477"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14" w:type="dxa"/>
            <w:shd w:val="clear" w:color="auto" w:fill="auto"/>
            <w:vAlign w:val="center"/>
          </w:tcPr>
          <w:p w14:paraId="20DCE804"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55BDB2AD"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7B2BF0CE" w14:textId="77777777" w:rsidTr="00480631">
        <w:tc>
          <w:tcPr>
            <w:tcW w:w="7747" w:type="dxa"/>
            <w:shd w:val="clear" w:color="auto" w:fill="auto"/>
            <w:vAlign w:val="center"/>
          </w:tcPr>
          <w:p w14:paraId="65666855" w14:textId="77777777" w:rsidR="006C17F7" w:rsidRPr="006C17F7" w:rsidRDefault="006C17F7" w:rsidP="00480631">
            <w:pPr>
              <w:pStyle w:val="Text1"/>
              <w:spacing w:before="40" w:after="40"/>
              <w:ind w:left="360"/>
              <w:rPr>
                <w:rFonts w:asciiTheme="minorHAnsi" w:hAnsiTheme="minorHAnsi"/>
                <w:noProof/>
                <w:sz w:val="22"/>
                <w:szCs w:val="22"/>
              </w:rPr>
            </w:pPr>
            <w:r w:rsidRPr="006C17F7">
              <w:rPr>
                <w:rFonts w:asciiTheme="minorHAnsi" w:hAnsiTheme="minorHAnsi"/>
                <w:noProof/>
                <w:sz w:val="22"/>
                <w:szCs w:val="22"/>
              </w:rPr>
              <w:t>Situation (i) above</w:t>
            </w:r>
          </w:p>
        </w:tc>
        <w:tc>
          <w:tcPr>
            <w:tcW w:w="670" w:type="dxa"/>
            <w:shd w:val="clear" w:color="auto" w:fill="auto"/>
            <w:vAlign w:val="center"/>
          </w:tcPr>
          <w:p w14:paraId="24BD74C0"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14" w:type="dxa"/>
            <w:shd w:val="clear" w:color="auto" w:fill="auto"/>
            <w:vAlign w:val="center"/>
          </w:tcPr>
          <w:p w14:paraId="1334A47F"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65975F32"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bl>
    <w:p w14:paraId="5FC20166" w14:textId="77777777" w:rsidR="006C17F7" w:rsidRPr="006C17F7" w:rsidRDefault="006C17F7" w:rsidP="006C17F7">
      <w:pPr>
        <w:pStyle w:val="Title"/>
        <w:rPr>
          <w:rFonts w:asciiTheme="minorHAnsi" w:hAnsiTheme="minorHAnsi"/>
          <w:noProof/>
          <w:sz w:val="22"/>
          <w:szCs w:val="22"/>
        </w:rPr>
      </w:pPr>
      <w:r w:rsidRPr="006C17F7">
        <w:rPr>
          <w:rFonts w:asciiTheme="minorHAnsi" w:hAnsiTheme="minorHAnsi"/>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C17F7" w:rsidRPr="006C17F7" w14:paraId="57C87FA8" w14:textId="77777777" w:rsidTr="00480631">
        <w:tc>
          <w:tcPr>
            <w:tcW w:w="7747" w:type="dxa"/>
            <w:shd w:val="clear" w:color="auto" w:fill="auto"/>
          </w:tcPr>
          <w:p w14:paraId="30BC9BEB" w14:textId="77777777" w:rsidR="006C17F7" w:rsidRPr="006C17F7" w:rsidRDefault="006C17F7" w:rsidP="006C17F7">
            <w:pPr>
              <w:numPr>
                <w:ilvl w:val="0"/>
                <w:numId w:val="14"/>
              </w:numPr>
              <w:spacing w:before="40" w:after="40"/>
              <w:ind w:left="502"/>
              <w:jc w:val="both"/>
              <w:rPr>
                <w:rFonts w:asciiTheme="minorHAnsi" w:hAnsiTheme="minorHAnsi"/>
                <w:noProof/>
                <w:sz w:val="22"/>
                <w:szCs w:val="22"/>
              </w:rPr>
            </w:pPr>
            <w:r w:rsidRPr="006C17F7">
              <w:rPr>
                <w:rFonts w:asciiTheme="minorHAnsi" w:hAnsiTheme="minorHAnsi"/>
                <w:noProof/>
                <w:sz w:val="22"/>
                <w:szCs w:val="22"/>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4EB6557F"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YES</w:t>
            </w:r>
          </w:p>
        </w:tc>
        <w:tc>
          <w:tcPr>
            <w:tcW w:w="614" w:type="dxa"/>
          </w:tcPr>
          <w:p w14:paraId="43FABBC8"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NO</w:t>
            </w:r>
          </w:p>
        </w:tc>
        <w:tc>
          <w:tcPr>
            <w:tcW w:w="630" w:type="dxa"/>
            <w:shd w:val="clear" w:color="auto" w:fill="auto"/>
          </w:tcPr>
          <w:p w14:paraId="0502CEE9"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N/A</w:t>
            </w:r>
          </w:p>
        </w:tc>
      </w:tr>
      <w:tr w:rsidR="006C17F7" w:rsidRPr="006C17F7" w14:paraId="30CC794C" w14:textId="77777777" w:rsidTr="00480631">
        <w:tc>
          <w:tcPr>
            <w:tcW w:w="7747" w:type="dxa"/>
            <w:shd w:val="clear" w:color="auto" w:fill="auto"/>
            <w:vAlign w:val="center"/>
          </w:tcPr>
          <w:p w14:paraId="41D64705" w14:textId="77777777" w:rsidR="006C17F7" w:rsidRPr="006C17F7" w:rsidRDefault="006C17F7" w:rsidP="00480631">
            <w:pPr>
              <w:pStyle w:val="Text1"/>
              <w:spacing w:before="40" w:after="40"/>
              <w:ind w:left="360"/>
              <w:rPr>
                <w:rFonts w:asciiTheme="minorHAnsi" w:hAnsiTheme="minorHAnsi"/>
                <w:noProof/>
                <w:sz w:val="22"/>
                <w:szCs w:val="22"/>
              </w:rPr>
            </w:pPr>
            <w:r w:rsidRPr="006C17F7">
              <w:rPr>
                <w:rFonts w:asciiTheme="minorHAnsi" w:hAnsiTheme="minorHAnsi"/>
                <w:noProof/>
                <w:sz w:val="22"/>
                <w:szCs w:val="22"/>
              </w:rPr>
              <w:t>Situation (a) above (bankruptcy)</w:t>
            </w:r>
          </w:p>
        </w:tc>
        <w:tc>
          <w:tcPr>
            <w:tcW w:w="670" w:type="dxa"/>
            <w:shd w:val="clear" w:color="auto" w:fill="auto"/>
            <w:vAlign w:val="center"/>
          </w:tcPr>
          <w:p w14:paraId="546F4F60"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14" w:type="dxa"/>
          </w:tcPr>
          <w:p w14:paraId="4D44F76E"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shd w:val="clear" w:color="auto" w:fill="auto"/>
            <w:vAlign w:val="center"/>
          </w:tcPr>
          <w:p w14:paraId="69D523D4"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545FE37F" w14:textId="77777777" w:rsidTr="00480631">
        <w:tc>
          <w:tcPr>
            <w:tcW w:w="7747" w:type="dxa"/>
            <w:shd w:val="clear" w:color="auto" w:fill="auto"/>
            <w:vAlign w:val="center"/>
          </w:tcPr>
          <w:p w14:paraId="2F562710" w14:textId="77777777" w:rsidR="006C17F7" w:rsidRPr="006C17F7" w:rsidRDefault="006C17F7" w:rsidP="00480631">
            <w:pPr>
              <w:pStyle w:val="Text1"/>
              <w:spacing w:before="40" w:after="40"/>
              <w:ind w:left="360"/>
              <w:rPr>
                <w:rFonts w:asciiTheme="minorHAnsi" w:hAnsiTheme="minorHAnsi"/>
                <w:noProof/>
                <w:sz w:val="22"/>
                <w:szCs w:val="22"/>
              </w:rPr>
            </w:pPr>
            <w:r w:rsidRPr="006C17F7">
              <w:rPr>
                <w:rFonts w:asciiTheme="minorHAnsi" w:hAnsiTheme="minorHAnsi"/>
                <w:noProof/>
                <w:sz w:val="22"/>
                <w:szCs w:val="22"/>
              </w:rPr>
              <w:t>Situation (b) above (breach in payment of taxes or social security contributions)</w:t>
            </w:r>
          </w:p>
        </w:tc>
        <w:tc>
          <w:tcPr>
            <w:tcW w:w="670" w:type="dxa"/>
            <w:shd w:val="clear" w:color="auto" w:fill="auto"/>
            <w:vAlign w:val="center"/>
          </w:tcPr>
          <w:p w14:paraId="17254B1C"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14" w:type="dxa"/>
          </w:tcPr>
          <w:p w14:paraId="0CBF30CA"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shd w:val="clear" w:color="auto" w:fill="auto"/>
            <w:vAlign w:val="center"/>
          </w:tcPr>
          <w:p w14:paraId="1DBF7107"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bl>
    <w:p w14:paraId="7DA763B0" w14:textId="77777777" w:rsidR="006C17F7" w:rsidRPr="006C17F7" w:rsidRDefault="006C17F7" w:rsidP="006C17F7">
      <w:pPr>
        <w:rPr>
          <w:rFonts w:asciiTheme="minorHAnsi" w:hAnsiTheme="minorHAnsi"/>
          <w:sz w:val="22"/>
          <w:szCs w:val="22"/>
        </w:rPr>
      </w:pPr>
    </w:p>
    <w:p w14:paraId="19A84E00" w14:textId="77777777" w:rsidR="006C17F7" w:rsidRPr="006C17F7" w:rsidRDefault="006C17F7" w:rsidP="006C17F7">
      <w:pPr>
        <w:pStyle w:val="Title"/>
        <w:rPr>
          <w:rFonts w:asciiTheme="minorHAnsi" w:hAnsiTheme="minorHAnsi"/>
          <w:noProof/>
          <w:sz w:val="22"/>
          <w:szCs w:val="22"/>
        </w:rPr>
      </w:pPr>
      <w:r w:rsidRPr="006C17F7">
        <w:rPr>
          <w:rFonts w:asciiTheme="minorHAnsi" w:hAnsiTheme="minorHAnsi"/>
          <w:noProof/>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6C17F7" w:rsidRPr="006C17F7" w14:paraId="7EF89C58" w14:textId="77777777" w:rsidTr="00480631">
        <w:tc>
          <w:tcPr>
            <w:tcW w:w="8327" w:type="dxa"/>
            <w:shd w:val="clear" w:color="auto" w:fill="auto"/>
          </w:tcPr>
          <w:p w14:paraId="68C5219A" w14:textId="77777777" w:rsidR="006C17F7" w:rsidRPr="006C17F7" w:rsidRDefault="006C17F7" w:rsidP="006C17F7">
            <w:pPr>
              <w:pStyle w:val="ListParagraph"/>
              <w:numPr>
                <w:ilvl w:val="0"/>
                <w:numId w:val="14"/>
              </w:numPr>
              <w:spacing w:before="40" w:after="40"/>
              <w:ind w:left="502"/>
              <w:jc w:val="both"/>
              <w:rPr>
                <w:rFonts w:asciiTheme="minorHAnsi" w:hAnsiTheme="minorHAnsi"/>
                <w:noProof/>
                <w:sz w:val="22"/>
                <w:szCs w:val="22"/>
              </w:rPr>
            </w:pPr>
            <w:r w:rsidRPr="006C17F7">
              <w:rPr>
                <w:rFonts w:asciiTheme="minorHAnsi" w:hAnsiTheme="minorHAnsi"/>
                <w:noProof/>
                <w:sz w:val="22"/>
                <w:szCs w:val="22"/>
              </w:rPr>
              <w:t xml:space="preserve"> declares that the above-mentioned person:</w:t>
            </w:r>
          </w:p>
        </w:tc>
        <w:tc>
          <w:tcPr>
            <w:tcW w:w="670" w:type="dxa"/>
            <w:shd w:val="clear" w:color="auto" w:fill="auto"/>
          </w:tcPr>
          <w:p w14:paraId="6DA6F559"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YES</w:t>
            </w:r>
          </w:p>
        </w:tc>
        <w:tc>
          <w:tcPr>
            <w:tcW w:w="759" w:type="dxa"/>
            <w:shd w:val="clear" w:color="auto" w:fill="auto"/>
          </w:tcPr>
          <w:p w14:paraId="391F4075"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NO</w:t>
            </w:r>
          </w:p>
        </w:tc>
      </w:tr>
      <w:tr w:rsidR="006C17F7" w:rsidRPr="006C17F7" w14:paraId="53EBC6F4" w14:textId="77777777" w:rsidTr="00480631">
        <w:tc>
          <w:tcPr>
            <w:tcW w:w="8327" w:type="dxa"/>
            <w:shd w:val="clear" w:color="auto" w:fill="auto"/>
          </w:tcPr>
          <w:p w14:paraId="2292E5FD" w14:textId="77777777" w:rsidR="006C17F7" w:rsidRPr="006C17F7" w:rsidRDefault="006C17F7" w:rsidP="00480631">
            <w:pPr>
              <w:pStyle w:val="Text1"/>
              <w:spacing w:before="40" w:after="40"/>
              <w:ind w:left="360"/>
              <w:rPr>
                <w:rFonts w:asciiTheme="minorHAnsi" w:hAnsiTheme="minorHAnsi"/>
                <w:noProof/>
                <w:sz w:val="22"/>
                <w:szCs w:val="22"/>
              </w:rPr>
            </w:pPr>
            <w:r w:rsidRPr="006C17F7">
              <w:rPr>
                <w:rFonts w:asciiTheme="minorHAnsi" w:hAnsi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88DE4DC"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759" w:type="dxa"/>
            <w:shd w:val="clear" w:color="auto" w:fill="auto"/>
          </w:tcPr>
          <w:p w14:paraId="7691D6D6"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bl>
    <w:bookmarkEnd w:id="30"/>
    <w:p w14:paraId="173C582F" w14:textId="77777777" w:rsidR="006C17F7" w:rsidRPr="006C17F7" w:rsidRDefault="006C17F7" w:rsidP="006C17F7">
      <w:pPr>
        <w:pStyle w:val="Title"/>
        <w:rPr>
          <w:rFonts w:asciiTheme="minorHAnsi" w:hAnsiTheme="minorHAnsi"/>
          <w:noProof/>
          <w:sz w:val="22"/>
          <w:szCs w:val="22"/>
        </w:rPr>
      </w:pPr>
      <w:r w:rsidRPr="006C17F7">
        <w:rPr>
          <w:rFonts w:asciiTheme="minorHAnsi" w:hAnsiTheme="minorHAnsi"/>
          <w:noProof/>
          <w:sz w:val="22"/>
          <w:szCs w:val="22"/>
        </w:rPr>
        <w:t>V – Remedial measures</w:t>
      </w:r>
    </w:p>
    <w:p w14:paraId="010FB8E0" w14:textId="77777777" w:rsidR="006C17F7" w:rsidRPr="006C17F7" w:rsidRDefault="006C17F7" w:rsidP="006C17F7">
      <w:pPr>
        <w:spacing w:before="120" w:after="120"/>
        <w:jc w:val="both"/>
        <w:rPr>
          <w:rFonts w:asciiTheme="minorHAnsi" w:hAnsiTheme="minorHAnsi"/>
          <w:color w:val="000000"/>
          <w:sz w:val="22"/>
          <w:szCs w:val="22"/>
        </w:rPr>
      </w:pPr>
      <w:r w:rsidRPr="006C17F7">
        <w:rPr>
          <w:rFonts w:asciiTheme="minorHAnsi" w:hAnsiTheme="minorHAnsi"/>
          <w:noProof/>
          <w:sz w:val="22"/>
          <w:szCs w:val="22"/>
        </w:rPr>
        <w:t xml:space="preserve">If the person declares one of the </w:t>
      </w:r>
      <w:r w:rsidRPr="006C17F7">
        <w:rPr>
          <w:rFonts w:asciiTheme="minorHAnsi" w:hAnsiTheme="minorHAnsi"/>
          <w:bCs/>
          <w:iCs/>
          <w:color w:val="000000"/>
          <w:sz w:val="22"/>
          <w:szCs w:val="22"/>
        </w:rPr>
        <w:t xml:space="preserve">situations of exclusion listed above, it </w:t>
      </w:r>
      <w:r w:rsidRPr="006C17F7">
        <w:rPr>
          <w:rFonts w:asciiTheme="minorHAnsi" w:hAnsiTheme="minorHAnsi"/>
          <w:color w:val="000000"/>
          <w:sz w:val="22"/>
          <w:szCs w:val="22"/>
        </w:rPr>
        <w:t>must indicate measures it has taken to remedy the exclusion situation, thus demonstrating</w:t>
      </w:r>
      <w:r w:rsidRPr="006C17F7">
        <w:rPr>
          <w:rFonts w:asciiTheme="minorHAnsi" w:hAnsiTheme="minorHAnsi"/>
          <w:bCs/>
          <w:iCs/>
          <w:color w:val="000000"/>
          <w:sz w:val="22"/>
          <w:szCs w:val="22"/>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6C17F7">
        <w:rPr>
          <w:rFonts w:asciiTheme="minorHAnsi" w:hAnsiTheme="minorHAnsi"/>
          <w:color w:val="000000"/>
          <w:sz w:val="22"/>
          <w:szCs w:val="22"/>
        </w:rPr>
        <w:t>. This does not apply for situations referred in point (d) of this declaration.</w:t>
      </w:r>
    </w:p>
    <w:p w14:paraId="53342CE2" w14:textId="77777777" w:rsidR="006C17F7" w:rsidRPr="006C17F7" w:rsidRDefault="006C17F7" w:rsidP="006C17F7">
      <w:pPr>
        <w:pStyle w:val="Title"/>
        <w:rPr>
          <w:rFonts w:asciiTheme="minorHAnsi" w:hAnsiTheme="minorHAnsi"/>
          <w:noProof/>
          <w:sz w:val="22"/>
          <w:szCs w:val="22"/>
        </w:rPr>
      </w:pPr>
      <w:r w:rsidRPr="006C17F7">
        <w:rPr>
          <w:rFonts w:asciiTheme="minorHAnsi" w:hAnsiTheme="minorHAnsi"/>
          <w:noProof/>
          <w:sz w:val="22"/>
          <w:szCs w:val="22"/>
        </w:rPr>
        <w:lastRenderedPageBreak/>
        <w:t>VI – Evidence upon request</w:t>
      </w:r>
    </w:p>
    <w:p w14:paraId="13AACD32" w14:textId="77777777" w:rsidR="006C17F7" w:rsidRPr="006C17F7" w:rsidRDefault="006C17F7" w:rsidP="006C17F7">
      <w:pPr>
        <w:spacing w:before="120" w:after="120"/>
        <w:ind w:firstLine="11"/>
        <w:jc w:val="both"/>
        <w:rPr>
          <w:rFonts w:asciiTheme="minorHAnsi" w:hAnsiTheme="minorHAnsi"/>
          <w:noProof/>
          <w:sz w:val="22"/>
          <w:szCs w:val="22"/>
        </w:rPr>
      </w:pPr>
      <w:r w:rsidRPr="006C17F7">
        <w:rPr>
          <w:rFonts w:asciiTheme="minorHAnsi" w:hAnsiTheme="minorHAnsi"/>
          <w:noProof/>
          <w:sz w:val="22"/>
          <w:szCs w:val="22"/>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A8EB61B" w14:textId="77777777" w:rsidR="006C17F7" w:rsidRPr="006C17F7" w:rsidRDefault="006C17F7" w:rsidP="006C17F7">
      <w:pPr>
        <w:spacing w:before="120" w:after="120"/>
        <w:ind w:firstLine="11"/>
        <w:jc w:val="both"/>
        <w:rPr>
          <w:rFonts w:asciiTheme="minorHAnsi" w:hAnsiTheme="minorHAnsi"/>
          <w:noProof/>
          <w:sz w:val="22"/>
          <w:szCs w:val="22"/>
        </w:rPr>
      </w:pPr>
      <w:r w:rsidRPr="006C17F7">
        <w:rPr>
          <w:rFonts w:asciiTheme="minorHAnsi" w:hAnsiTheme="minorHAnsi"/>
          <w:noProof/>
          <w:sz w:val="22"/>
          <w:szCs w:val="22"/>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6FECF376" w14:textId="77777777" w:rsidR="006C17F7" w:rsidRPr="006C17F7" w:rsidRDefault="006C17F7" w:rsidP="006C17F7">
      <w:pPr>
        <w:pStyle w:val="Text1"/>
        <w:spacing w:before="100" w:beforeAutospacing="1" w:after="100" w:afterAutospacing="1"/>
        <w:ind w:left="284"/>
        <w:rPr>
          <w:rFonts w:asciiTheme="minorHAnsi" w:hAnsiTheme="minorHAnsi"/>
          <w:noProof/>
          <w:sz w:val="22"/>
          <w:szCs w:val="22"/>
        </w:rPr>
      </w:pPr>
      <w:r w:rsidRPr="006C17F7">
        <w:rPr>
          <w:rFonts w:asciiTheme="minorHAnsi" w:hAnsi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044E4E9" w14:textId="77777777" w:rsidR="006C17F7" w:rsidRPr="006C17F7" w:rsidRDefault="006C17F7" w:rsidP="006C17F7">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noProof/>
          <w:sz w:val="22"/>
          <w:szCs w:val="22"/>
        </w:rPr>
      </w:pPr>
      <w:r w:rsidRPr="006C17F7">
        <w:rPr>
          <w:rFonts w:asciiTheme="minorHAnsi" w:hAnsiTheme="minorHAnsi"/>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E0E9FFB" w14:textId="77777777" w:rsidR="006C17F7" w:rsidRPr="006C17F7" w:rsidRDefault="006C17F7" w:rsidP="006C17F7">
      <w:pPr>
        <w:spacing w:before="100" w:beforeAutospacing="1" w:after="100" w:afterAutospacing="1"/>
        <w:jc w:val="both"/>
        <w:rPr>
          <w:rFonts w:asciiTheme="minorHAnsi" w:hAnsiTheme="minorHAnsi"/>
          <w:sz w:val="22"/>
          <w:szCs w:val="22"/>
        </w:rPr>
      </w:pPr>
      <w:r w:rsidRPr="006C17F7">
        <w:rPr>
          <w:rFonts w:asciiTheme="minorHAnsi" w:hAnsiTheme="minorHAnsi"/>
          <w:sz w:val="22"/>
          <w:szCs w:val="22"/>
        </w:rPr>
        <w:t>The person is not required to submit the evidence if it has already been submitted for another award procedure of the same contracting authority</w:t>
      </w:r>
      <w:r w:rsidRPr="006C17F7">
        <w:rPr>
          <w:rStyle w:val="FootnoteReference"/>
          <w:rFonts w:asciiTheme="minorHAnsi" w:hAnsiTheme="minorHAnsi"/>
          <w:sz w:val="22"/>
          <w:szCs w:val="22"/>
        </w:rPr>
        <w:footnoteReference w:id="2"/>
      </w:r>
      <w:r w:rsidRPr="006C17F7">
        <w:rPr>
          <w:rFonts w:asciiTheme="minorHAnsi" w:hAnsiTheme="minorHAnsi"/>
          <w:sz w:val="22"/>
          <w:szCs w:val="22"/>
        </w:rPr>
        <w:t xml:space="preserve">. The documents must have been issued no more than one year before the date of their request by the contracting authority and must still be valid at that date. </w:t>
      </w:r>
    </w:p>
    <w:p w14:paraId="321C11DD" w14:textId="77777777" w:rsidR="006C17F7" w:rsidRPr="006C17F7" w:rsidRDefault="006C17F7" w:rsidP="006C17F7">
      <w:pPr>
        <w:spacing w:before="100" w:beforeAutospacing="1" w:after="100" w:afterAutospacing="1"/>
        <w:jc w:val="both"/>
        <w:rPr>
          <w:rFonts w:asciiTheme="minorHAnsi" w:hAnsiTheme="minorHAnsi"/>
          <w:sz w:val="22"/>
          <w:szCs w:val="22"/>
        </w:rPr>
      </w:pPr>
      <w:r w:rsidRPr="006C17F7">
        <w:rPr>
          <w:rFonts w:asciiTheme="minorHAnsi" w:hAnsi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C17F7" w:rsidRPr="006C17F7" w14:paraId="1139211D" w14:textId="77777777" w:rsidTr="00480631">
        <w:tc>
          <w:tcPr>
            <w:tcW w:w="4786" w:type="dxa"/>
            <w:shd w:val="clear" w:color="auto" w:fill="auto"/>
          </w:tcPr>
          <w:p w14:paraId="79E60F2B" w14:textId="77777777" w:rsidR="006C17F7" w:rsidRPr="006C17F7" w:rsidRDefault="006C17F7" w:rsidP="00480631">
            <w:pPr>
              <w:spacing w:before="100" w:beforeAutospacing="1" w:after="100" w:afterAutospacing="1"/>
              <w:jc w:val="center"/>
              <w:rPr>
                <w:rFonts w:asciiTheme="minorHAnsi" w:hAnsiTheme="minorHAnsi"/>
                <w:b/>
                <w:sz w:val="22"/>
                <w:szCs w:val="22"/>
              </w:rPr>
            </w:pPr>
            <w:r w:rsidRPr="006C17F7">
              <w:rPr>
                <w:rFonts w:asciiTheme="minorHAnsi" w:hAnsiTheme="minorHAnsi"/>
                <w:b/>
                <w:sz w:val="22"/>
                <w:szCs w:val="22"/>
              </w:rPr>
              <w:t>Document</w:t>
            </w:r>
          </w:p>
        </w:tc>
        <w:tc>
          <w:tcPr>
            <w:tcW w:w="4678" w:type="dxa"/>
            <w:shd w:val="clear" w:color="auto" w:fill="auto"/>
          </w:tcPr>
          <w:p w14:paraId="09E0D431" w14:textId="77777777" w:rsidR="006C17F7" w:rsidRPr="006C17F7" w:rsidRDefault="006C17F7" w:rsidP="00480631">
            <w:pPr>
              <w:spacing w:before="100" w:beforeAutospacing="1" w:after="100" w:afterAutospacing="1"/>
              <w:jc w:val="center"/>
              <w:rPr>
                <w:rFonts w:asciiTheme="minorHAnsi" w:hAnsiTheme="minorHAnsi"/>
                <w:b/>
                <w:sz w:val="22"/>
                <w:szCs w:val="22"/>
              </w:rPr>
            </w:pPr>
            <w:r w:rsidRPr="006C17F7">
              <w:rPr>
                <w:rFonts w:asciiTheme="minorHAnsi" w:hAnsiTheme="minorHAnsi"/>
                <w:b/>
                <w:sz w:val="22"/>
                <w:szCs w:val="22"/>
              </w:rPr>
              <w:t>Full reference to previous procedure</w:t>
            </w:r>
          </w:p>
        </w:tc>
      </w:tr>
      <w:tr w:rsidR="006C17F7" w:rsidRPr="006C17F7" w14:paraId="3CB1903F" w14:textId="77777777" w:rsidTr="00480631">
        <w:tc>
          <w:tcPr>
            <w:tcW w:w="4786" w:type="dxa"/>
            <w:shd w:val="clear" w:color="auto" w:fill="auto"/>
          </w:tcPr>
          <w:p w14:paraId="57B809AF" w14:textId="77777777" w:rsidR="006C17F7" w:rsidRPr="006C17F7" w:rsidRDefault="006C17F7" w:rsidP="00480631">
            <w:pPr>
              <w:spacing w:before="100" w:beforeAutospacing="1" w:after="100" w:afterAutospacing="1"/>
              <w:rPr>
                <w:rFonts w:asciiTheme="minorHAnsi" w:hAnsiTheme="minorHAnsi"/>
                <w:sz w:val="22"/>
                <w:szCs w:val="22"/>
              </w:rPr>
            </w:pPr>
            <w:r w:rsidRPr="006C17F7">
              <w:rPr>
                <w:rFonts w:asciiTheme="minorHAnsi" w:hAnsiTheme="minorHAnsi"/>
                <w:i/>
                <w:sz w:val="22"/>
                <w:szCs w:val="22"/>
                <w:highlight w:val="lightGray"/>
              </w:rPr>
              <w:t>Insert as many lines as necessary.</w:t>
            </w:r>
          </w:p>
        </w:tc>
        <w:tc>
          <w:tcPr>
            <w:tcW w:w="4678" w:type="dxa"/>
            <w:shd w:val="clear" w:color="auto" w:fill="auto"/>
          </w:tcPr>
          <w:p w14:paraId="4A586899" w14:textId="77777777" w:rsidR="006C17F7" w:rsidRPr="006C17F7" w:rsidRDefault="006C17F7" w:rsidP="00480631">
            <w:pPr>
              <w:spacing w:before="100" w:beforeAutospacing="1" w:after="100" w:afterAutospacing="1"/>
              <w:rPr>
                <w:rFonts w:asciiTheme="minorHAnsi" w:hAnsiTheme="minorHAnsi"/>
                <w:sz w:val="22"/>
                <w:szCs w:val="22"/>
              </w:rPr>
            </w:pPr>
          </w:p>
        </w:tc>
      </w:tr>
    </w:tbl>
    <w:p w14:paraId="02F7927D" w14:textId="77777777" w:rsidR="006C17F7" w:rsidRPr="006C17F7" w:rsidRDefault="006C17F7" w:rsidP="006C17F7">
      <w:pPr>
        <w:pStyle w:val="Title"/>
        <w:rPr>
          <w:rFonts w:asciiTheme="minorHAnsi" w:hAnsiTheme="minorHAnsi"/>
          <w:i/>
          <w:sz w:val="22"/>
          <w:szCs w:val="22"/>
        </w:rPr>
      </w:pPr>
      <w:r w:rsidRPr="006C17F7">
        <w:rPr>
          <w:rFonts w:asciiTheme="minorHAnsi" w:hAnsiTheme="minorHAnsi"/>
          <w:noProof/>
          <w:sz w:val="22"/>
          <w:szCs w:val="22"/>
        </w:rPr>
        <w:t>VII – Selection criteria</w:t>
      </w:r>
      <w:r w:rsidRPr="006C17F7">
        <w:rPr>
          <w:rFonts w:asciiTheme="minorHAnsi" w:hAnsiTheme="minorHAnsi"/>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6C17F7" w:rsidRPr="006C17F7" w14:paraId="792307EC" w14:textId="77777777" w:rsidTr="00480631">
        <w:tc>
          <w:tcPr>
            <w:tcW w:w="7344" w:type="dxa"/>
            <w:shd w:val="clear" w:color="auto" w:fill="auto"/>
          </w:tcPr>
          <w:p w14:paraId="6EBB7177" w14:textId="77777777" w:rsidR="006C17F7" w:rsidRPr="006C17F7" w:rsidRDefault="006C17F7" w:rsidP="006C17F7">
            <w:pPr>
              <w:numPr>
                <w:ilvl w:val="0"/>
                <w:numId w:val="21"/>
              </w:numPr>
              <w:spacing w:before="120" w:after="120"/>
              <w:jc w:val="both"/>
              <w:rPr>
                <w:rFonts w:asciiTheme="minorHAnsi" w:hAnsiTheme="minorHAnsi"/>
                <w:noProof/>
                <w:sz w:val="22"/>
                <w:szCs w:val="22"/>
              </w:rPr>
            </w:pPr>
            <w:r w:rsidRPr="006C17F7">
              <w:rPr>
                <w:rFonts w:asciiTheme="minorHAnsi" w:hAnsiTheme="minorHAnsi"/>
                <w:noProof/>
                <w:sz w:val="22"/>
                <w:szCs w:val="22"/>
              </w:rPr>
              <w:t>declares that the above-mentioned person complies with the selection criteria applicable to it individually as provided in the tender specifications:</w:t>
            </w:r>
          </w:p>
        </w:tc>
        <w:tc>
          <w:tcPr>
            <w:tcW w:w="704" w:type="dxa"/>
            <w:shd w:val="clear" w:color="auto" w:fill="auto"/>
          </w:tcPr>
          <w:p w14:paraId="27FCDAF2"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YES</w:t>
            </w:r>
          </w:p>
        </w:tc>
        <w:tc>
          <w:tcPr>
            <w:tcW w:w="608" w:type="dxa"/>
            <w:shd w:val="clear" w:color="auto" w:fill="auto"/>
          </w:tcPr>
          <w:p w14:paraId="2A6831EF"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NO</w:t>
            </w:r>
          </w:p>
        </w:tc>
        <w:tc>
          <w:tcPr>
            <w:tcW w:w="630" w:type="dxa"/>
            <w:shd w:val="clear" w:color="auto" w:fill="auto"/>
          </w:tcPr>
          <w:p w14:paraId="7A506441"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N/A</w:t>
            </w:r>
          </w:p>
        </w:tc>
      </w:tr>
      <w:tr w:rsidR="006C17F7" w:rsidRPr="006C17F7" w14:paraId="2629976B" w14:textId="77777777" w:rsidTr="00480631">
        <w:tc>
          <w:tcPr>
            <w:tcW w:w="7344" w:type="dxa"/>
            <w:shd w:val="clear" w:color="auto" w:fill="auto"/>
          </w:tcPr>
          <w:p w14:paraId="4FF3E1BE" w14:textId="6F94CA70" w:rsidR="006C17F7" w:rsidRPr="00CB2A16" w:rsidRDefault="006C17F7" w:rsidP="00E61A28">
            <w:pPr>
              <w:pStyle w:val="Text1"/>
              <w:numPr>
                <w:ilvl w:val="0"/>
                <w:numId w:val="19"/>
              </w:numPr>
              <w:spacing w:before="40" w:after="40"/>
              <w:rPr>
                <w:rFonts w:asciiTheme="minorHAnsi" w:hAnsiTheme="minorHAnsi"/>
                <w:b/>
                <w:bCs/>
                <w:noProof/>
                <w:sz w:val="22"/>
                <w:szCs w:val="22"/>
              </w:rPr>
            </w:pPr>
            <w:r w:rsidRPr="00CB2A16">
              <w:rPr>
                <w:rFonts w:asciiTheme="minorHAnsi" w:hAnsiTheme="minorHAnsi"/>
                <w:b/>
                <w:bCs/>
                <w:noProof/>
                <w:sz w:val="22"/>
                <w:szCs w:val="22"/>
              </w:rPr>
              <w:t xml:space="preserve">It has the legal and regulatory capacity to pursue the professional activity needed for performing the contract as required in section </w:t>
            </w:r>
            <w:r w:rsidR="00E61A28" w:rsidRPr="00CB2A16">
              <w:rPr>
                <w:rFonts w:asciiTheme="minorHAnsi" w:hAnsiTheme="minorHAnsi"/>
                <w:b/>
                <w:bCs/>
                <w:noProof/>
                <w:sz w:val="22"/>
                <w:szCs w:val="22"/>
              </w:rPr>
              <w:t>3.2.1</w:t>
            </w:r>
            <w:r w:rsidRPr="00CB2A16">
              <w:rPr>
                <w:rFonts w:asciiTheme="minorHAnsi" w:hAnsiTheme="minorHAnsi"/>
                <w:b/>
                <w:bCs/>
                <w:noProof/>
                <w:sz w:val="22"/>
                <w:szCs w:val="22"/>
              </w:rPr>
              <w:t xml:space="preserve"> of the tender specifications;</w:t>
            </w:r>
          </w:p>
        </w:tc>
        <w:tc>
          <w:tcPr>
            <w:tcW w:w="704" w:type="dxa"/>
            <w:shd w:val="clear" w:color="auto" w:fill="auto"/>
          </w:tcPr>
          <w:p w14:paraId="5A281D59"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08" w:type="dxa"/>
            <w:shd w:val="clear" w:color="auto" w:fill="auto"/>
          </w:tcPr>
          <w:p w14:paraId="4FFACBAD"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63649EB6"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56C5CA05" w14:textId="77777777" w:rsidTr="00480631">
        <w:tc>
          <w:tcPr>
            <w:tcW w:w="7344" w:type="dxa"/>
            <w:shd w:val="clear" w:color="auto" w:fill="auto"/>
          </w:tcPr>
          <w:p w14:paraId="24A29B8B" w14:textId="3F924E6C" w:rsidR="006C17F7" w:rsidRPr="00CB2A16" w:rsidRDefault="006C17F7" w:rsidP="00E61A28">
            <w:pPr>
              <w:pStyle w:val="Text1"/>
              <w:numPr>
                <w:ilvl w:val="0"/>
                <w:numId w:val="19"/>
              </w:numPr>
              <w:spacing w:before="40" w:after="40"/>
              <w:rPr>
                <w:rFonts w:asciiTheme="minorHAnsi" w:hAnsiTheme="minorHAnsi"/>
                <w:b/>
                <w:bCs/>
                <w:noProof/>
                <w:sz w:val="22"/>
                <w:szCs w:val="22"/>
              </w:rPr>
            </w:pPr>
            <w:r w:rsidRPr="00CB2A16">
              <w:rPr>
                <w:rFonts w:asciiTheme="minorHAnsi" w:hAnsiTheme="minorHAnsi"/>
                <w:b/>
                <w:bCs/>
                <w:noProof/>
                <w:sz w:val="22"/>
                <w:szCs w:val="22"/>
              </w:rPr>
              <w:lastRenderedPageBreak/>
              <w:t xml:space="preserve">It fulfills the applicable economic and financial criteria indicated in section </w:t>
            </w:r>
            <w:r w:rsidR="00E61A28" w:rsidRPr="00CB2A16">
              <w:rPr>
                <w:rFonts w:asciiTheme="minorHAnsi" w:hAnsiTheme="minorHAnsi"/>
                <w:b/>
                <w:bCs/>
                <w:noProof/>
                <w:sz w:val="22"/>
                <w:szCs w:val="22"/>
              </w:rPr>
              <w:t>3.2.2</w:t>
            </w:r>
            <w:r w:rsidRPr="00CB2A16">
              <w:rPr>
                <w:rFonts w:asciiTheme="minorHAnsi" w:hAnsiTheme="minorHAnsi"/>
                <w:b/>
                <w:bCs/>
                <w:noProof/>
                <w:sz w:val="22"/>
                <w:szCs w:val="22"/>
              </w:rPr>
              <w:t xml:space="preserve"> of the tender specifications;</w:t>
            </w:r>
          </w:p>
        </w:tc>
        <w:tc>
          <w:tcPr>
            <w:tcW w:w="704" w:type="dxa"/>
            <w:shd w:val="clear" w:color="auto" w:fill="auto"/>
          </w:tcPr>
          <w:p w14:paraId="0D35FBC4"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08" w:type="dxa"/>
            <w:shd w:val="clear" w:color="auto" w:fill="auto"/>
          </w:tcPr>
          <w:p w14:paraId="6B0840A1"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36A443B2"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r w:rsidR="006C17F7" w:rsidRPr="006C17F7" w14:paraId="364D37A6" w14:textId="77777777" w:rsidTr="00480631">
        <w:tc>
          <w:tcPr>
            <w:tcW w:w="7344" w:type="dxa"/>
            <w:shd w:val="clear" w:color="auto" w:fill="auto"/>
          </w:tcPr>
          <w:p w14:paraId="7CE41128" w14:textId="726BC584" w:rsidR="006C17F7" w:rsidRPr="00CB2A16" w:rsidRDefault="006C17F7" w:rsidP="00E61A28">
            <w:pPr>
              <w:pStyle w:val="Text1"/>
              <w:numPr>
                <w:ilvl w:val="0"/>
                <w:numId w:val="19"/>
              </w:numPr>
              <w:spacing w:before="40" w:after="40"/>
              <w:rPr>
                <w:rFonts w:asciiTheme="minorHAnsi" w:hAnsiTheme="minorHAnsi"/>
                <w:b/>
                <w:bCs/>
                <w:noProof/>
                <w:sz w:val="22"/>
                <w:szCs w:val="22"/>
              </w:rPr>
            </w:pPr>
            <w:r w:rsidRPr="00CB2A16">
              <w:rPr>
                <w:rFonts w:asciiTheme="minorHAnsi" w:hAnsiTheme="minorHAnsi"/>
                <w:b/>
                <w:bCs/>
                <w:noProof/>
                <w:sz w:val="22"/>
                <w:szCs w:val="22"/>
              </w:rPr>
              <w:t xml:space="preserve">It fulfills the applicable technical and professional criteria indicated in section </w:t>
            </w:r>
            <w:r w:rsidR="00E61A28" w:rsidRPr="00CB2A16">
              <w:rPr>
                <w:rFonts w:asciiTheme="minorHAnsi" w:hAnsiTheme="minorHAnsi"/>
                <w:b/>
                <w:bCs/>
                <w:noProof/>
                <w:sz w:val="22"/>
                <w:szCs w:val="22"/>
              </w:rPr>
              <w:t>3.2.3</w:t>
            </w:r>
            <w:r w:rsidRPr="00CB2A16">
              <w:rPr>
                <w:rFonts w:asciiTheme="minorHAnsi" w:hAnsiTheme="minorHAnsi"/>
                <w:b/>
                <w:bCs/>
                <w:noProof/>
                <w:sz w:val="22"/>
                <w:szCs w:val="22"/>
              </w:rPr>
              <w:t xml:space="preserve"> of the tender specifications.</w:t>
            </w:r>
          </w:p>
        </w:tc>
        <w:tc>
          <w:tcPr>
            <w:tcW w:w="704" w:type="dxa"/>
            <w:shd w:val="clear" w:color="auto" w:fill="auto"/>
          </w:tcPr>
          <w:p w14:paraId="54732896"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08" w:type="dxa"/>
            <w:shd w:val="clear" w:color="auto" w:fill="auto"/>
          </w:tcPr>
          <w:p w14:paraId="60E8E279"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61452FF2"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bl>
    <w:p w14:paraId="1E45CA07" w14:textId="5FD65AD6" w:rsidR="006C17F7" w:rsidRPr="006C17F7" w:rsidRDefault="006C17F7" w:rsidP="006C17F7">
      <w:pPr>
        <w:rPr>
          <w:rFonts w:asciiTheme="minorHAnsi" w:hAnsiTheme="minorHAnsi"/>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6C17F7" w:rsidRPr="006C17F7" w14:paraId="25C48EDB" w14:textId="77777777" w:rsidTr="00480631">
        <w:tc>
          <w:tcPr>
            <w:tcW w:w="7344" w:type="dxa"/>
            <w:shd w:val="clear" w:color="auto" w:fill="auto"/>
          </w:tcPr>
          <w:p w14:paraId="76642935" w14:textId="77777777" w:rsidR="006C17F7" w:rsidRPr="006C17F7" w:rsidRDefault="006C17F7" w:rsidP="006C17F7">
            <w:pPr>
              <w:numPr>
                <w:ilvl w:val="0"/>
                <w:numId w:val="21"/>
              </w:numPr>
              <w:spacing w:before="120" w:after="120"/>
              <w:jc w:val="both"/>
              <w:rPr>
                <w:rFonts w:asciiTheme="minorHAnsi" w:hAnsiTheme="minorHAnsi"/>
                <w:noProof/>
                <w:sz w:val="22"/>
                <w:szCs w:val="22"/>
              </w:rPr>
            </w:pPr>
            <w:r w:rsidRPr="006C17F7">
              <w:rPr>
                <w:rFonts w:asciiTheme="minorHAnsi" w:hAnsiTheme="minorHAnsi"/>
                <w:noProof/>
                <w:sz w:val="22"/>
                <w:szCs w:val="22"/>
              </w:rPr>
              <w:t xml:space="preserve"> if the above-mentioned person is the </w:t>
            </w:r>
            <w:r w:rsidRPr="006C17F7">
              <w:rPr>
                <w:rFonts w:asciiTheme="minorHAnsi" w:hAnsiTheme="minorHAnsi"/>
                <w:b/>
                <w:noProof/>
                <w:sz w:val="22"/>
                <w:szCs w:val="22"/>
              </w:rPr>
              <w:t>sole tenderer</w:t>
            </w:r>
            <w:r w:rsidRPr="006C17F7">
              <w:rPr>
                <w:rFonts w:asciiTheme="minorHAnsi" w:hAnsiTheme="minorHAnsi"/>
                <w:noProof/>
                <w:sz w:val="22"/>
                <w:szCs w:val="22"/>
              </w:rPr>
              <w:t xml:space="preserve"> or the </w:t>
            </w:r>
            <w:r w:rsidRPr="006C17F7">
              <w:rPr>
                <w:rFonts w:asciiTheme="minorHAnsi" w:hAnsiTheme="minorHAnsi"/>
                <w:b/>
                <w:noProof/>
                <w:sz w:val="22"/>
                <w:szCs w:val="22"/>
              </w:rPr>
              <w:t>leader in case of joint tender</w:t>
            </w:r>
            <w:r w:rsidRPr="006C17F7">
              <w:rPr>
                <w:rFonts w:asciiTheme="minorHAnsi" w:hAnsiTheme="minorHAnsi"/>
                <w:noProof/>
                <w:sz w:val="22"/>
                <w:szCs w:val="22"/>
              </w:rPr>
              <w:t>, declares that:</w:t>
            </w:r>
          </w:p>
        </w:tc>
        <w:tc>
          <w:tcPr>
            <w:tcW w:w="704" w:type="dxa"/>
            <w:shd w:val="clear" w:color="auto" w:fill="auto"/>
          </w:tcPr>
          <w:p w14:paraId="7B8DDF12"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YES</w:t>
            </w:r>
          </w:p>
        </w:tc>
        <w:tc>
          <w:tcPr>
            <w:tcW w:w="602" w:type="dxa"/>
            <w:shd w:val="clear" w:color="auto" w:fill="auto"/>
          </w:tcPr>
          <w:p w14:paraId="0CB3A975"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NO</w:t>
            </w:r>
          </w:p>
        </w:tc>
        <w:tc>
          <w:tcPr>
            <w:tcW w:w="636" w:type="dxa"/>
            <w:gridSpan w:val="2"/>
            <w:shd w:val="clear" w:color="auto" w:fill="auto"/>
          </w:tcPr>
          <w:p w14:paraId="6378A0FA"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t>N/A</w:t>
            </w:r>
          </w:p>
        </w:tc>
      </w:tr>
      <w:tr w:rsidR="006C17F7" w:rsidRPr="006C17F7" w14:paraId="0D8B3CB7" w14:textId="77777777" w:rsidTr="00480631">
        <w:tc>
          <w:tcPr>
            <w:tcW w:w="7344" w:type="dxa"/>
            <w:shd w:val="clear" w:color="auto" w:fill="auto"/>
          </w:tcPr>
          <w:p w14:paraId="00A940F4" w14:textId="77777777" w:rsidR="006C17F7" w:rsidRPr="006C17F7" w:rsidRDefault="006C17F7" w:rsidP="006C17F7">
            <w:pPr>
              <w:pStyle w:val="Text1"/>
              <w:numPr>
                <w:ilvl w:val="0"/>
                <w:numId w:val="19"/>
              </w:numPr>
              <w:spacing w:before="40" w:after="40"/>
              <w:rPr>
                <w:rFonts w:asciiTheme="minorHAnsi" w:hAnsiTheme="minorHAnsi"/>
                <w:noProof/>
                <w:sz w:val="22"/>
                <w:szCs w:val="22"/>
              </w:rPr>
            </w:pPr>
            <w:r w:rsidRPr="006C17F7">
              <w:rPr>
                <w:rFonts w:asciiTheme="minorHAnsi" w:hAnsiTheme="minorHAnsi"/>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782D7880"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08" w:type="dxa"/>
            <w:gridSpan w:val="2"/>
            <w:shd w:val="clear" w:color="auto" w:fill="auto"/>
          </w:tcPr>
          <w:p w14:paraId="0374B89F"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c>
          <w:tcPr>
            <w:tcW w:w="630" w:type="dxa"/>
          </w:tcPr>
          <w:p w14:paraId="2FDB5CFE" w14:textId="77777777" w:rsidR="006C17F7" w:rsidRPr="006C17F7" w:rsidRDefault="006C17F7" w:rsidP="00480631">
            <w:pPr>
              <w:spacing w:before="240" w:after="120"/>
              <w:jc w:val="both"/>
              <w:rPr>
                <w:rFonts w:asciiTheme="minorHAnsi" w:hAnsiTheme="minorHAnsi"/>
                <w:noProof/>
                <w:sz w:val="22"/>
                <w:szCs w:val="22"/>
              </w:rPr>
            </w:pPr>
            <w:r w:rsidRPr="006C17F7">
              <w:rPr>
                <w:rFonts w:asciiTheme="minorHAnsi" w:hAnsiTheme="minorHAnsi"/>
                <w:noProof/>
                <w:sz w:val="22"/>
                <w:szCs w:val="22"/>
              </w:rPr>
              <w:fldChar w:fldCharType="begin">
                <w:ffData>
                  <w:name w:val="Check1"/>
                  <w:enabled/>
                  <w:calcOnExit w:val="0"/>
                  <w:checkBox>
                    <w:sizeAuto/>
                    <w:default w:val="0"/>
                  </w:checkBox>
                </w:ffData>
              </w:fldChar>
            </w:r>
            <w:r w:rsidRPr="006C17F7">
              <w:rPr>
                <w:rFonts w:asciiTheme="minorHAnsi" w:hAnsiTheme="minorHAnsi"/>
                <w:noProof/>
                <w:sz w:val="22"/>
                <w:szCs w:val="22"/>
              </w:rPr>
              <w:instrText xml:space="preserve"> FORMCHECKBOX </w:instrText>
            </w:r>
            <w:r w:rsidR="00FE1FBC">
              <w:rPr>
                <w:rFonts w:asciiTheme="minorHAnsi" w:hAnsiTheme="minorHAnsi"/>
                <w:noProof/>
                <w:sz w:val="22"/>
                <w:szCs w:val="22"/>
              </w:rPr>
            </w:r>
            <w:r w:rsidR="00FE1FBC">
              <w:rPr>
                <w:rFonts w:asciiTheme="minorHAnsi" w:hAnsiTheme="minorHAnsi"/>
                <w:noProof/>
                <w:sz w:val="22"/>
                <w:szCs w:val="22"/>
              </w:rPr>
              <w:fldChar w:fldCharType="separate"/>
            </w:r>
            <w:r w:rsidRPr="006C17F7">
              <w:rPr>
                <w:rFonts w:asciiTheme="minorHAnsi" w:hAnsiTheme="minorHAnsi"/>
                <w:noProof/>
                <w:sz w:val="22"/>
                <w:szCs w:val="22"/>
              </w:rPr>
              <w:fldChar w:fldCharType="end"/>
            </w:r>
          </w:p>
        </w:tc>
      </w:tr>
    </w:tbl>
    <w:p w14:paraId="31A4F40D" w14:textId="77777777" w:rsidR="006C17F7" w:rsidRPr="006C17F7" w:rsidRDefault="006C17F7" w:rsidP="006C17F7">
      <w:pPr>
        <w:pStyle w:val="Title"/>
        <w:rPr>
          <w:rFonts w:asciiTheme="minorHAnsi" w:hAnsiTheme="minorHAnsi"/>
          <w:i/>
          <w:sz w:val="22"/>
          <w:szCs w:val="22"/>
        </w:rPr>
      </w:pPr>
      <w:r w:rsidRPr="006C17F7">
        <w:rPr>
          <w:rFonts w:asciiTheme="minorHAnsi" w:hAnsiTheme="minorHAnsi"/>
          <w:noProof/>
          <w:sz w:val="22"/>
          <w:szCs w:val="22"/>
        </w:rPr>
        <w:t>VIII – Evidence for selection</w:t>
      </w:r>
    </w:p>
    <w:p w14:paraId="203359B6" w14:textId="77777777" w:rsidR="006C17F7" w:rsidRPr="006C17F7" w:rsidRDefault="006C17F7" w:rsidP="006C17F7">
      <w:pPr>
        <w:spacing w:before="100" w:beforeAutospacing="1" w:after="100" w:afterAutospacing="1"/>
        <w:jc w:val="both"/>
        <w:rPr>
          <w:rFonts w:asciiTheme="minorHAnsi" w:hAnsiTheme="minorHAnsi"/>
          <w:noProof/>
          <w:sz w:val="22"/>
          <w:szCs w:val="22"/>
        </w:rPr>
      </w:pPr>
      <w:r w:rsidRPr="006C17F7">
        <w:rPr>
          <w:rFonts w:asciiTheme="minorHAnsi" w:hAnsiTheme="minorHAnsi"/>
          <w:sz w:val="22"/>
          <w:szCs w:val="22"/>
        </w:rPr>
        <w:t xml:space="preserve">The signatory declares </w:t>
      </w:r>
      <w:r w:rsidRPr="006C17F7">
        <w:rPr>
          <w:rFonts w:asciiTheme="minorHAnsi" w:hAnsiTheme="minorHAnsi"/>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6D055D6D" w14:textId="77777777" w:rsidR="006C17F7" w:rsidRPr="006C17F7" w:rsidRDefault="006C17F7" w:rsidP="006C17F7">
      <w:pPr>
        <w:spacing w:before="100" w:beforeAutospacing="1" w:after="100" w:afterAutospacing="1"/>
        <w:jc w:val="both"/>
        <w:rPr>
          <w:rFonts w:asciiTheme="minorHAnsi" w:hAnsiTheme="minorHAnsi"/>
          <w:sz w:val="22"/>
          <w:szCs w:val="22"/>
        </w:rPr>
      </w:pPr>
      <w:r w:rsidRPr="006C17F7">
        <w:rPr>
          <w:rFonts w:asciiTheme="minorHAnsi" w:hAnsiTheme="minorHAnsi"/>
          <w:sz w:val="22"/>
          <w:szCs w:val="22"/>
        </w:rPr>
        <w:t>The person is not required to submit the evidence if it has already been submitted for another procurement procedure of the same contracting authority</w:t>
      </w:r>
      <w:r w:rsidRPr="006C17F7">
        <w:rPr>
          <w:rStyle w:val="FootnoteReference"/>
          <w:rFonts w:asciiTheme="minorHAnsi" w:hAnsiTheme="minorHAnsi"/>
          <w:sz w:val="22"/>
          <w:szCs w:val="22"/>
        </w:rPr>
        <w:footnoteReference w:id="3"/>
      </w:r>
      <w:r w:rsidRPr="006C17F7">
        <w:rPr>
          <w:rFonts w:asciiTheme="minorHAnsi" w:hAnsiTheme="minorHAnsi"/>
          <w:sz w:val="22"/>
          <w:szCs w:val="22"/>
        </w:rPr>
        <w:t xml:space="preserve">. The documents must have been issued no more than one year before the date of their request by the contracting authority and must still be valid at that date. </w:t>
      </w:r>
    </w:p>
    <w:p w14:paraId="01DE154A" w14:textId="77777777" w:rsidR="006C17F7" w:rsidRPr="006C17F7" w:rsidRDefault="006C17F7" w:rsidP="006C17F7">
      <w:pPr>
        <w:spacing w:before="100" w:beforeAutospacing="1" w:after="100" w:afterAutospacing="1"/>
        <w:jc w:val="both"/>
        <w:rPr>
          <w:rFonts w:asciiTheme="minorHAnsi" w:hAnsiTheme="minorHAnsi"/>
          <w:sz w:val="22"/>
          <w:szCs w:val="22"/>
        </w:rPr>
      </w:pPr>
      <w:r w:rsidRPr="006C17F7">
        <w:rPr>
          <w:rFonts w:asciiTheme="minorHAnsi" w:hAnsi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C17F7" w:rsidRPr="006C17F7" w14:paraId="43AF4ADB" w14:textId="77777777" w:rsidTr="00480631">
        <w:tc>
          <w:tcPr>
            <w:tcW w:w="4786" w:type="dxa"/>
            <w:shd w:val="clear" w:color="auto" w:fill="auto"/>
          </w:tcPr>
          <w:p w14:paraId="3FE36092" w14:textId="77777777" w:rsidR="006C17F7" w:rsidRPr="006C17F7" w:rsidRDefault="006C17F7" w:rsidP="00480631">
            <w:pPr>
              <w:spacing w:before="100" w:beforeAutospacing="1" w:after="100" w:afterAutospacing="1"/>
              <w:jc w:val="center"/>
              <w:rPr>
                <w:rFonts w:asciiTheme="minorHAnsi" w:hAnsiTheme="minorHAnsi"/>
                <w:b/>
                <w:sz w:val="22"/>
                <w:szCs w:val="22"/>
              </w:rPr>
            </w:pPr>
            <w:r w:rsidRPr="006C17F7">
              <w:rPr>
                <w:rFonts w:asciiTheme="minorHAnsi" w:hAnsiTheme="minorHAnsi"/>
                <w:b/>
                <w:sz w:val="22"/>
                <w:szCs w:val="22"/>
              </w:rPr>
              <w:t>Document</w:t>
            </w:r>
          </w:p>
        </w:tc>
        <w:tc>
          <w:tcPr>
            <w:tcW w:w="4678" w:type="dxa"/>
            <w:shd w:val="clear" w:color="auto" w:fill="auto"/>
          </w:tcPr>
          <w:p w14:paraId="10FC8CB9" w14:textId="77777777" w:rsidR="006C17F7" w:rsidRPr="006C17F7" w:rsidRDefault="006C17F7" w:rsidP="00480631">
            <w:pPr>
              <w:spacing w:before="100" w:beforeAutospacing="1" w:after="100" w:afterAutospacing="1"/>
              <w:jc w:val="center"/>
              <w:rPr>
                <w:rFonts w:asciiTheme="minorHAnsi" w:hAnsiTheme="minorHAnsi"/>
                <w:b/>
                <w:sz w:val="22"/>
                <w:szCs w:val="22"/>
              </w:rPr>
            </w:pPr>
            <w:r w:rsidRPr="006C17F7">
              <w:rPr>
                <w:rFonts w:asciiTheme="minorHAnsi" w:hAnsiTheme="minorHAnsi"/>
                <w:b/>
                <w:sz w:val="22"/>
                <w:szCs w:val="22"/>
              </w:rPr>
              <w:t>Full reference to previous procedure</w:t>
            </w:r>
          </w:p>
        </w:tc>
      </w:tr>
      <w:tr w:rsidR="006C17F7" w:rsidRPr="006C17F7" w14:paraId="154474E7" w14:textId="77777777" w:rsidTr="00480631">
        <w:tc>
          <w:tcPr>
            <w:tcW w:w="4786" w:type="dxa"/>
            <w:shd w:val="clear" w:color="auto" w:fill="auto"/>
          </w:tcPr>
          <w:p w14:paraId="36D78F7F" w14:textId="77777777" w:rsidR="006C17F7" w:rsidRPr="006C17F7" w:rsidRDefault="006C17F7" w:rsidP="00480631">
            <w:pPr>
              <w:spacing w:before="100" w:beforeAutospacing="1" w:after="100" w:afterAutospacing="1"/>
              <w:rPr>
                <w:rFonts w:asciiTheme="minorHAnsi" w:hAnsiTheme="minorHAnsi"/>
                <w:sz w:val="22"/>
                <w:szCs w:val="22"/>
              </w:rPr>
            </w:pPr>
            <w:r w:rsidRPr="006C17F7">
              <w:rPr>
                <w:rFonts w:asciiTheme="minorHAnsi" w:hAnsiTheme="minorHAnsi"/>
                <w:i/>
                <w:sz w:val="22"/>
                <w:szCs w:val="22"/>
                <w:highlight w:val="lightGray"/>
              </w:rPr>
              <w:t>Insert as many lines as necessary.</w:t>
            </w:r>
          </w:p>
        </w:tc>
        <w:tc>
          <w:tcPr>
            <w:tcW w:w="4678" w:type="dxa"/>
            <w:shd w:val="clear" w:color="auto" w:fill="auto"/>
          </w:tcPr>
          <w:p w14:paraId="06A8D01C" w14:textId="77777777" w:rsidR="006C17F7" w:rsidRPr="006C17F7" w:rsidRDefault="006C17F7" w:rsidP="00480631">
            <w:pPr>
              <w:spacing w:before="100" w:beforeAutospacing="1" w:after="100" w:afterAutospacing="1"/>
              <w:rPr>
                <w:rFonts w:asciiTheme="minorHAnsi" w:hAnsiTheme="minorHAnsi"/>
                <w:sz w:val="22"/>
                <w:szCs w:val="22"/>
              </w:rPr>
            </w:pPr>
          </w:p>
        </w:tc>
      </w:tr>
    </w:tbl>
    <w:p w14:paraId="7E457444" w14:textId="77777777" w:rsidR="006C17F7" w:rsidRPr="006C17F7" w:rsidRDefault="006C17F7" w:rsidP="006C17F7">
      <w:pPr>
        <w:spacing w:before="40" w:after="40"/>
        <w:jc w:val="both"/>
        <w:rPr>
          <w:rFonts w:asciiTheme="minorHAnsi" w:hAnsiTheme="minorHAnsi"/>
          <w:noProof/>
          <w:sz w:val="22"/>
          <w:szCs w:val="22"/>
        </w:rPr>
      </w:pPr>
    </w:p>
    <w:p w14:paraId="498A574E" w14:textId="77777777" w:rsidR="006C17F7" w:rsidRPr="006C17F7" w:rsidRDefault="006C17F7" w:rsidP="006C17F7">
      <w:pPr>
        <w:spacing w:before="40" w:after="40"/>
        <w:jc w:val="both"/>
        <w:rPr>
          <w:rFonts w:asciiTheme="minorHAnsi" w:hAnsiTheme="minorHAnsi"/>
          <w:b/>
          <w:i/>
          <w:noProof/>
          <w:sz w:val="22"/>
          <w:szCs w:val="22"/>
        </w:rPr>
      </w:pPr>
      <w:r w:rsidRPr="006C17F7">
        <w:rPr>
          <w:rFonts w:asciiTheme="minorHAnsi" w:hAnsiTheme="minorHAnsi"/>
          <w:b/>
          <w:i/>
          <w:noProof/>
          <w:sz w:val="22"/>
          <w:szCs w:val="22"/>
        </w:rPr>
        <w:t>The above-mentioned person must immediately inform the contracting authority of any changes in the situations as declared.</w:t>
      </w:r>
    </w:p>
    <w:p w14:paraId="5B4415E3" w14:textId="77777777" w:rsidR="006C17F7" w:rsidRPr="006C17F7" w:rsidRDefault="006C17F7" w:rsidP="006C17F7">
      <w:pPr>
        <w:spacing w:before="40" w:after="40"/>
        <w:jc w:val="both"/>
        <w:rPr>
          <w:rFonts w:asciiTheme="minorHAnsi" w:hAnsiTheme="minorHAnsi"/>
          <w:b/>
          <w:i/>
          <w:noProof/>
          <w:sz w:val="22"/>
          <w:szCs w:val="22"/>
        </w:rPr>
      </w:pPr>
    </w:p>
    <w:p w14:paraId="5E089B67" w14:textId="77777777" w:rsidR="006C17F7" w:rsidRPr="006C17F7" w:rsidRDefault="006C17F7" w:rsidP="006C17F7">
      <w:pPr>
        <w:spacing w:before="40" w:after="40"/>
        <w:jc w:val="both"/>
        <w:rPr>
          <w:rFonts w:asciiTheme="minorHAnsi" w:hAnsiTheme="minorHAnsi"/>
          <w:b/>
          <w:i/>
          <w:noProof/>
          <w:sz w:val="22"/>
          <w:szCs w:val="22"/>
        </w:rPr>
      </w:pPr>
      <w:r w:rsidRPr="006C17F7">
        <w:rPr>
          <w:rFonts w:asciiTheme="minorHAnsi" w:hAnsiTheme="minorHAnsi"/>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B3E9484" w14:textId="77777777" w:rsidR="006C17F7" w:rsidRPr="006C17F7" w:rsidRDefault="006C17F7" w:rsidP="006C17F7">
      <w:pPr>
        <w:spacing w:before="40" w:after="40"/>
        <w:jc w:val="both"/>
        <w:rPr>
          <w:rFonts w:asciiTheme="minorHAnsi" w:hAnsiTheme="minorHAnsi"/>
          <w:noProof/>
          <w:sz w:val="22"/>
          <w:szCs w:val="22"/>
        </w:rPr>
      </w:pPr>
    </w:p>
    <w:p w14:paraId="7AD4341D" w14:textId="77777777" w:rsidR="006C17F7" w:rsidRPr="006C17F7" w:rsidRDefault="006C17F7" w:rsidP="006C17F7">
      <w:pPr>
        <w:tabs>
          <w:tab w:val="left" w:pos="4395"/>
          <w:tab w:val="left" w:pos="7797"/>
        </w:tabs>
        <w:spacing w:before="40" w:after="40"/>
        <w:jc w:val="both"/>
        <w:rPr>
          <w:rFonts w:asciiTheme="minorHAnsi" w:hAnsiTheme="minorHAnsi"/>
          <w:noProof/>
          <w:sz w:val="22"/>
          <w:szCs w:val="22"/>
        </w:rPr>
      </w:pPr>
      <w:r w:rsidRPr="006C17F7">
        <w:rPr>
          <w:rFonts w:asciiTheme="minorHAnsi" w:hAnsiTheme="minorHAnsi"/>
          <w:noProof/>
          <w:sz w:val="22"/>
          <w:szCs w:val="22"/>
        </w:rPr>
        <w:t>Full name</w:t>
      </w:r>
      <w:r w:rsidRPr="006C17F7">
        <w:rPr>
          <w:rFonts w:asciiTheme="minorHAnsi" w:hAnsiTheme="minorHAnsi"/>
          <w:noProof/>
          <w:sz w:val="22"/>
          <w:szCs w:val="22"/>
        </w:rPr>
        <w:tab/>
        <w:t>Date</w:t>
      </w:r>
      <w:r w:rsidRPr="006C17F7">
        <w:rPr>
          <w:rFonts w:asciiTheme="minorHAnsi" w:hAnsiTheme="minorHAnsi"/>
          <w:noProof/>
          <w:sz w:val="22"/>
          <w:szCs w:val="22"/>
        </w:rPr>
        <w:tab/>
        <w:t>Signature</w:t>
      </w:r>
    </w:p>
    <w:p w14:paraId="66445315" w14:textId="77777777" w:rsidR="00313FC1" w:rsidRPr="00313FC1" w:rsidRDefault="00313FC1" w:rsidP="00313FC1">
      <w:pPr>
        <w:rPr>
          <w:rFonts w:asciiTheme="minorHAnsi" w:hAnsiTheme="minorHAnsi" w:cstheme="minorHAnsi"/>
          <w:noProof/>
          <w:snapToGrid/>
          <w:sz w:val="22"/>
          <w:szCs w:val="22"/>
          <w:lang w:eastAsia="en-GB"/>
        </w:rPr>
      </w:pPr>
    </w:p>
    <w:p w14:paraId="6634421D" w14:textId="77777777" w:rsidR="008E3CD5" w:rsidRPr="00313FC1" w:rsidRDefault="008E3CD5">
      <w:pPr>
        <w:spacing w:after="200" w:line="276" w:lineRule="auto"/>
        <w:rPr>
          <w:rFonts w:asciiTheme="minorHAnsi" w:hAnsiTheme="minorHAnsi" w:cstheme="minorHAnsi"/>
          <w:b/>
          <w:bCs/>
          <w:sz w:val="22"/>
          <w:szCs w:val="22"/>
        </w:rPr>
      </w:pPr>
    </w:p>
    <w:p w14:paraId="7DD94B8A" w14:textId="56CFE129" w:rsidR="006C17F7" w:rsidRDefault="006C17F7">
      <w:pPr>
        <w:spacing w:after="200" w:line="276" w:lineRule="auto"/>
        <w:rPr>
          <w:rFonts w:asciiTheme="minorHAnsi" w:hAnsiTheme="minorHAnsi" w:cs="Arial"/>
          <w:b/>
          <w:bCs/>
        </w:rPr>
      </w:pPr>
      <w:r>
        <w:rPr>
          <w:rFonts w:asciiTheme="minorHAnsi" w:hAnsiTheme="minorHAnsi" w:cs="Arial"/>
          <w:b/>
          <w:bCs/>
        </w:rPr>
        <w:br w:type="page"/>
      </w:r>
    </w:p>
    <w:p w14:paraId="1205E35E" w14:textId="481026F6" w:rsidR="008E3CD5" w:rsidRPr="006630F3" w:rsidRDefault="00F93400" w:rsidP="008E3CD5">
      <w:pPr>
        <w:pBdr>
          <w:top w:val="single" w:sz="4" w:space="1" w:color="auto"/>
          <w:left w:val="single" w:sz="4" w:space="4" w:color="auto"/>
          <w:bottom w:val="single" w:sz="4" w:space="1" w:color="auto"/>
          <w:right w:val="single" w:sz="4" w:space="4" w:color="auto"/>
        </w:pBdr>
        <w:spacing w:after="240"/>
        <w:jc w:val="center"/>
        <w:rPr>
          <w:rFonts w:asciiTheme="minorHAnsi" w:hAnsiTheme="minorHAnsi" w:cstheme="minorHAnsi"/>
          <w:b/>
          <w:bCs/>
          <w:sz w:val="22"/>
          <w:szCs w:val="22"/>
        </w:rPr>
      </w:pPr>
      <w:r w:rsidRPr="006630F3">
        <w:rPr>
          <w:rFonts w:asciiTheme="minorHAnsi" w:hAnsiTheme="minorHAnsi"/>
          <w:b/>
          <w:sz w:val="22"/>
          <w:szCs w:val="22"/>
        </w:rPr>
        <w:lastRenderedPageBreak/>
        <w:t>Form</w:t>
      </w:r>
      <w:r w:rsidR="00ED625D" w:rsidRPr="006630F3">
        <w:rPr>
          <w:rFonts w:asciiTheme="minorHAnsi" w:hAnsiTheme="minorHAnsi"/>
          <w:b/>
          <w:noProof/>
          <w:sz w:val="22"/>
          <w:szCs w:val="22"/>
          <w:lang w:val="en-AU"/>
        </w:rPr>
        <w:t xml:space="preserve"> </w:t>
      </w:r>
      <w:r w:rsidR="006630F3" w:rsidRPr="006630F3">
        <w:rPr>
          <w:rFonts w:asciiTheme="minorHAnsi" w:hAnsiTheme="minorHAnsi"/>
          <w:b/>
          <w:noProof/>
          <w:sz w:val="22"/>
          <w:szCs w:val="22"/>
          <w:lang w:val="en-AU"/>
        </w:rPr>
        <w:t>7</w:t>
      </w:r>
    </w:p>
    <w:p w14:paraId="0997BB65" w14:textId="77777777" w:rsidR="003405A2" w:rsidRPr="003405A2" w:rsidRDefault="00DE54EB" w:rsidP="003405A2">
      <w:pPr>
        <w:pBdr>
          <w:top w:val="single" w:sz="4" w:space="1" w:color="auto"/>
          <w:left w:val="single" w:sz="4" w:space="4" w:color="auto"/>
          <w:bottom w:val="single" w:sz="4" w:space="1" w:color="auto"/>
          <w:right w:val="single" w:sz="4" w:space="4" w:color="auto"/>
        </w:pBdr>
        <w:spacing w:after="240"/>
        <w:jc w:val="center"/>
        <w:rPr>
          <w:rFonts w:asciiTheme="minorHAnsi" w:hAnsiTheme="minorHAnsi" w:cstheme="minorHAnsi"/>
          <w:b/>
          <w:bCs/>
          <w:sz w:val="22"/>
          <w:szCs w:val="22"/>
        </w:rPr>
      </w:pPr>
      <w:r>
        <w:rPr>
          <w:rFonts w:asciiTheme="minorHAnsi" w:hAnsiTheme="minorHAnsi" w:cstheme="minorHAnsi"/>
          <w:b/>
          <w:bCs/>
          <w:sz w:val="22"/>
          <w:szCs w:val="22"/>
        </w:rPr>
        <w:t>FINANCIAL OFFER</w:t>
      </w:r>
      <w:r w:rsidR="003405A2">
        <w:rPr>
          <w:rFonts w:asciiTheme="minorHAnsi" w:hAnsiTheme="minorHAnsi" w:cstheme="minorHAnsi"/>
          <w:b/>
          <w:bCs/>
          <w:sz w:val="22"/>
          <w:szCs w:val="22"/>
        </w:rPr>
        <w:br/>
      </w:r>
      <w:r w:rsidR="003405A2" w:rsidRPr="003405A2">
        <w:rPr>
          <w:rFonts w:asciiTheme="minorHAnsi" w:hAnsiTheme="minorHAnsi" w:cstheme="minorHAnsi"/>
          <w:b/>
          <w:bCs/>
          <w:sz w:val="22"/>
          <w:szCs w:val="22"/>
        </w:rPr>
        <w:t>Call for tenders EASO/2021/847</w:t>
      </w:r>
    </w:p>
    <w:p w14:paraId="06F04C9E" w14:textId="7E1C5539" w:rsidR="008E3CD5" w:rsidRPr="00313FC1" w:rsidRDefault="003405A2" w:rsidP="003405A2">
      <w:pPr>
        <w:pBdr>
          <w:top w:val="single" w:sz="4" w:space="1" w:color="auto"/>
          <w:left w:val="single" w:sz="4" w:space="4" w:color="auto"/>
          <w:bottom w:val="single" w:sz="4" w:space="1" w:color="auto"/>
          <w:right w:val="single" w:sz="4" w:space="4" w:color="auto"/>
        </w:pBdr>
        <w:spacing w:after="240"/>
        <w:jc w:val="center"/>
        <w:rPr>
          <w:rFonts w:asciiTheme="minorHAnsi" w:hAnsiTheme="minorHAnsi" w:cstheme="minorHAnsi"/>
          <w:b/>
          <w:bCs/>
          <w:sz w:val="22"/>
          <w:szCs w:val="22"/>
        </w:rPr>
      </w:pPr>
      <w:r w:rsidRPr="003405A2">
        <w:rPr>
          <w:rFonts w:asciiTheme="minorHAnsi" w:hAnsiTheme="minorHAnsi" w:cstheme="minorHAnsi"/>
          <w:b/>
          <w:bCs/>
          <w:sz w:val="22"/>
          <w:szCs w:val="22"/>
        </w:rPr>
        <w:t>Provision of security services for the European Asylum Support</w:t>
      </w:r>
      <w:r w:rsidR="00EC6CA2">
        <w:rPr>
          <w:rFonts w:asciiTheme="minorHAnsi" w:hAnsiTheme="minorHAnsi" w:cstheme="minorHAnsi"/>
          <w:b/>
          <w:bCs/>
          <w:sz w:val="22"/>
          <w:szCs w:val="22"/>
        </w:rPr>
        <w:t xml:space="preserve"> Office</w:t>
      </w:r>
      <w:r w:rsidRPr="003405A2">
        <w:rPr>
          <w:rFonts w:asciiTheme="minorHAnsi" w:hAnsiTheme="minorHAnsi" w:cstheme="minorHAnsi"/>
          <w:b/>
          <w:bCs/>
          <w:sz w:val="22"/>
          <w:szCs w:val="22"/>
        </w:rPr>
        <w:t xml:space="preserve"> premises in Malta</w:t>
      </w:r>
    </w:p>
    <w:p w14:paraId="4BB7F71B" w14:textId="77777777" w:rsidR="008E3CD5" w:rsidRPr="00313FC1" w:rsidRDefault="008E3CD5" w:rsidP="008E3CD5">
      <w:pPr>
        <w:pBdr>
          <w:top w:val="single" w:sz="4" w:space="1" w:color="auto"/>
          <w:left w:val="single" w:sz="4" w:space="4" w:color="auto"/>
          <w:bottom w:val="single" w:sz="4" w:space="1" w:color="auto"/>
          <w:right w:val="single" w:sz="4" w:space="4" w:color="auto"/>
        </w:pBdr>
        <w:spacing w:after="240"/>
        <w:jc w:val="center"/>
        <w:rPr>
          <w:rFonts w:asciiTheme="minorHAnsi" w:hAnsiTheme="minorHAnsi" w:cstheme="minorHAnsi"/>
          <w:b/>
          <w:bCs/>
          <w:color w:val="000000"/>
          <w:sz w:val="22"/>
          <w:szCs w:val="22"/>
          <w:u w:val="single"/>
        </w:rPr>
      </w:pPr>
      <w:r w:rsidRPr="00313FC1">
        <w:rPr>
          <w:rFonts w:asciiTheme="minorHAnsi" w:hAnsiTheme="minorHAnsi" w:cstheme="minorHAnsi"/>
          <w:b/>
          <w:bCs/>
          <w:color w:val="000000"/>
          <w:sz w:val="22"/>
          <w:szCs w:val="22"/>
        </w:rPr>
        <w:t>PRICE GRIDS</w:t>
      </w:r>
    </w:p>
    <w:p w14:paraId="6B8F9901" w14:textId="77777777" w:rsidR="008E3CD5" w:rsidRPr="00313FC1" w:rsidRDefault="008E3CD5" w:rsidP="008E3CD5">
      <w:pPr>
        <w:pBdr>
          <w:top w:val="single" w:sz="4" w:space="1" w:color="auto"/>
          <w:left w:val="single" w:sz="4" w:space="4" w:color="auto"/>
          <w:bottom w:val="single" w:sz="4" w:space="1" w:color="auto"/>
          <w:right w:val="single" w:sz="4" w:space="4" w:color="auto"/>
        </w:pBdr>
        <w:spacing w:after="240"/>
        <w:jc w:val="center"/>
        <w:rPr>
          <w:rFonts w:asciiTheme="minorHAnsi" w:hAnsiTheme="minorHAnsi" w:cstheme="minorHAnsi"/>
          <w:bCs/>
          <w:color w:val="000000"/>
          <w:sz w:val="22"/>
          <w:szCs w:val="22"/>
        </w:rPr>
      </w:pPr>
      <w:r w:rsidRPr="00313FC1">
        <w:rPr>
          <w:rFonts w:asciiTheme="minorHAnsi" w:hAnsiTheme="minorHAnsi" w:cstheme="minorHAnsi"/>
          <w:bCs/>
          <w:color w:val="000000"/>
          <w:sz w:val="22"/>
          <w:szCs w:val="22"/>
        </w:rPr>
        <w:t>(see XL file attached)</w:t>
      </w:r>
    </w:p>
    <w:p w14:paraId="7EED9F2A" w14:textId="77777777" w:rsidR="00BD0749" w:rsidRPr="00313FC1" w:rsidRDefault="00BD0749" w:rsidP="0046283E">
      <w:pPr>
        <w:pStyle w:val="Text1"/>
        <w:jc w:val="left"/>
        <w:rPr>
          <w:rFonts w:asciiTheme="minorHAnsi" w:hAnsiTheme="minorHAnsi"/>
          <w:sz w:val="22"/>
          <w:szCs w:val="22"/>
        </w:rPr>
      </w:pPr>
    </w:p>
    <w:p w14:paraId="7D000C5C" w14:textId="189140B3" w:rsidR="00675051" w:rsidRPr="00313FC1" w:rsidRDefault="00675051" w:rsidP="00E61A28">
      <w:pPr>
        <w:pStyle w:val="Text1"/>
        <w:jc w:val="left"/>
        <w:rPr>
          <w:rFonts w:asciiTheme="minorHAnsi" w:hAnsiTheme="minorHAnsi"/>
          <w:sz w:val="22"/>
          <w:szCs w:val="22"/>
        </w:rPr>
      </w:pPr>
      <w:r w:rsidRPr="00313FC1">
        <w:rPr>
          <w:rFonts w:asciiTheme="minorHAnsi" w:hAnsiTheme="minorHAnsi"/>
          <w:sz w:val="22"/>
          <w:szCs w:val="22"/>
        </w:rPr>
        <w:t xml:space="preserve">Financial </w:t>
      </w:r>
      <w:r w:rsidR="00DE54EB">
        <w:rPr>
          <w:rFonts w:asciiTheme="minorHAnsi" w:hAnsiTheme="minorHAnsi"/>
          <w:sz w:val="22"/>
          <w:szCs w:val="22"/>
        </w:rPr>
        <w:t>Offer</w:t>
      </w:r>
      <w:r w:rsidRPr="00313FC1">
        <w:rPr>
          <w:rFonts w:asciiTheme="minorHAnsi" w:hAnsiTheme="minorHAnsi"/>
          <w:sz w:val="22"/>
          <w:szCs w:val="22"/>
        </w:rPr>
        <w:t xml:space="preserve"> </w:t>
      </w:r>
      <w:r w:rsidR="00DE4AA6" w:rsidRPr="00DE4AA6">
        <w:rPr>
          <w:rFonts w:asciiTheme="minorHAnsi" w:hAnsiTheme="minorHAnsi"/>
          <w:sz w:val="22"/>
          <w:szCs w:val="22"/>
        </w:rPr>
        <w:t xml:space="preserve">composed of </w:t>
      </w:r>
      <w:r w:rsidR="003405A2">
        <w:rPr>
          <w:rFonts w:asciiTheme="minorHAnsi" w:hAnsiTheme="minorHAnsi"/>
          <w:sz w:val="22"/>
          <w:szCs w:val="22"/>
        </w:rPr>
        <w:t>excel sheet</w:t>
      </w:r>
      <w:r w:rsidRPr="00313FC1">
        <w:rPr>
          <w:rFonts w:asciiTheme="minorHAnsi" w:hAnsiTheme="minorHAnsi"/>
          <w:sz w:val="22"/>
          <w:szCs w:val="22"/>
        </w:rPr>
        <w:t xml:space="preserve">, </w:t>
      </w:r>
      <w:r w:rsidR="00A97419" w:rsidRPr="00313FC1">
        <w:rPr>
          <w:rFonts w:asciiTheme="minorHAnsi" w:hAnsiTheme="minorHAnsi"/>
          <w:sz w:val="22"/>
          <w:szCs w:val="22"/>
        </w:rPr>
        <w:t xml:space="preserve">as </w:t>
      </w:r>
      <w:r w:rsidRPr="00313FC1">
        <w:rPr>
          <w:rFonts w:asciiTheme="minorHAnsi" w:hAnsiTheme="minorHAnsi"/>
          <w:sz w:val="22"/>
          <w:szCs w:val="22"/>
        </w:rPr>
        <w:t xml:space="preserve">annexed to </w:t>
      </w:r>
      <w:r w:rsidRPr="00ED7DF1">
        <w:rPr>
          <w:rFonts w:asciiTheme="minorHAnsi" w:hAnsiTheme="minorHAnsi"/>
          <w:sz w:val="22"/>
          <w:szCs w:val="22"/>
        </w:rPr>
        <w:t xml:space="preserve">this Form </w:t>
      </w:r>
      <w:r w:rsidR="00273722" w:rsidRPr="00273722">
        <w:rPr>
          <w:rFonts w:asciiTheme="minorHAnsi" w:hAnsiTheme="minorHAnsi"/>
          <w:sz w:val="22"/>
          <w:szCs w:val="22"/>
        </w:rPr>
        <w:t>7</w:t>
      </w:r>
      <w:r w:rsidRPr="00313FC1">
        <w:rPr>
          <w:rFonts w:asciiTheme="minorHAnsi" w:hAnsiTheme="minorHAnsi"/>
          <w:sz w:val="22"/>
          <w:szCs w:val="22"/>
        </w:rPr>
        <w:t xml:space="preserve">, </w:t>
      </w:r>
    </w:p>
    <w:p w14:paraId="05E71A3D" w14:textId="77777777" w:rsidR="00675051" w:rsidRPr="00313FC1" w:rsidRDefault="00675051" w:rsidP="0046283E">
      <w:pPr>
        <w:pStyle w:val="Text1"/>
        <w:jc w:val="left"/>
        <w:rPr>
          <w:rFonts w:asciiTheme="minorHAnsi" w:hAnsiTheme="minorHAnsi"/>
          <w:sz w:val="22"/>
          <w:szCs w:val="22"/>
        </w:rPr>
      </w:pPr>
      <w:r w:rsidRPr="00313FC1">
        <w:rPr>
          <w:rFonts w:asciiTheme="minorHAnsi" w:hAnsiTheme="minorHAnsi"/>
          <w:sz w:val="22"/>
          <w:szCs w:val="22"/>
        </w:rPr>
        <w:t>By (</w:t>
      </w:r>
      <w:r w:rsidRPr="00313FC1">
        <w:rPr>
          <w:rFonts w:asciiTheme="minorHAnsi" w:hAnsiTheme="minorHAnsi"/>
          <w:i/>
          <w:sz w:val="22"/>
          <w:szCs w:val="22"/>
        </w:rPr>
        <w:t>company name</w:t>
      </w:r>
      <w:r w:rsidRPr="00313FC1">
        <w:rPr>
          <w:rFonts w:asciiTheme="minorHAnsi" w:hAnsiTheme="minorHAnsi"/>
          <w:sz w:val="22"/>
          <w:szCs w:val="22"/>
        </w:rPr>
        <w:t>)</w:t>
      </w:r>
    </w:p>
    <w:p w14:paraId="0DE65088" w14:textId="77777777" w:rsidR="00675051" w:rsidRPr="00313FC1" w:rsidRDefault="00675051" w:rsidP="0046283E">
      <w:pPr>
        <w:pStyle w:val="Text1"/>
        <w:jc w:val="left"/>
        <w:rPr>
          <w:rFonts w:asciiTheme="minorHAnsi" w:hAnsiTheme="minorHAnsi"/>
          <w:sz w:val="22"/>
          <w:szCs w:val="22"/>
        </w:rPr>
      </w:pPr>
    </w:p>
    <w:p w14:paraId="57AC37FD" w14:textId="77777777" w:rsidR="00675051" w:rsidRPr="00313FC1" w:rsidRDefault="00675051" w:rsidP="0046283E">
      <w:pPr>
        <w:pStyle w:val="Text1"/>
        <w:jc w:val="left"/>
        <w:rPr>
          <w:rFonts w:asciiTheme="minorHAnsi" w:hAnsiTheme="minorHAnsi"/>
          <w:sz w:val="22"/>
          <w:szCs w:val="22"/>
        </w:rPr>
      </w:pPr>
    </w:p>
    <w:p w14:paraId="04ECC2CD" w14:textId="77777777" w:rsidR="00675051" w:rsidRPr="00313FC1" w:rsidRDefault="00675051" w:rsidP="0046283E">
      <w:pPr>
        <w:pStyle w:val="Text1"/>
        <w:jc w:val="left"/>
        <w:rPr>
          <w:rFonts w:asciiTheme="minorHAnsi" w:hAnsiTheme="minorHAnsi"/>
          <w:sz w:val="22"/>
          <w:szCs w:val="22"/>
        </w:rPr>
      </w:pPr>
    </w:p>
    <w:p w14:paraId="09F9D671" w14:textId="77777777" w:rsidR="00675051" w:rsidRPr="00313FC1" w:rsidRDefault="00675051" w:rsidP="0046283E">
      <w:pPr>
        <w:pStyle w:val="Text1"/>
        <w:jc w:val="left"/>
        <w:rPr>
          <w:rFonts w:asciiTheme="minorHAnsi" w:hAnsiTheme="minorHAnsi"/>
          <w:sz w:val="22"/>
          <w:szCs w:val="22"/>
        </w:rPr>
      </w:pPr>
      <w:r w:rsidRPr="00313FC1">
        <w:rPr>
          <w:rFonts w:asciiTheme="minorHAnsi" w:hAnsiTheme="minorHAnsi"/>
          <w:sz w:val="22"/>
          <w:szCs w:val="22"/>
        </w:rPr>
        <w:t>Signature of the Tenderer’s Legal Representative</w:t>
      </w:r>
    </w:p>
    <w:p w14:paraId="50A467B8" w14:textId="77777777" w:rsidR="00675051" w:rsidRPr="00313FC1" w:rsidRDefault="00675051" w:rsidP="0046283E">
      <w:pPr>
        <w:pStyle w:val="Text1"/>
        <w:jc w:val="left"/>
        <w:rPr>
          <w:rFonts w:asciiTheme="minorHAnsi" w:hAnsiTheme="minorHAnsi"/>
          <w:sz w:val="22"/>
          <w:szCs w:val="22"/>
        </w:rPr>
      </w:pPr>
      <w:r w:rsidRPr="00313FC1">
        <w:rPr>
          <w:rFonts w:asciiTheme="minorHAnsi" w:hAnsiTheme="minorHAnsi"/>
          <w:sz w:val="22"/>
          <w:szCs w:val="22"/>
        </w:rPr>
        <w:t>Date</w:t>
      </w:r>
    </w:p>
    <w:p w14:paraId="4E2BE04D" w14:textId="77777777" w:rsidR="00675051" w:rsidRPr="00196BFA" w:rsidRDefault="00675051" w:rsidP="0046283E">
      <w:pPr>
        <w:pStyle w:val="Text1"/>
        <w:jc w:val="left"/>
        <w:rPr>
          <w:rFonts w:asciiTheme="minorHAnsi" w:hAnsiTheme="minorHAnsi"/>
        </w:rPr>
      </w:pPr>
    </w:p>
    <w:p w14:paraId="0448B761" w14:textId="77777777" w:rsidR="00675051" w:rsidRPr="00196BFA" w:rsidRDefault="00675051" w:rsidP="0046283E">
      <w:pPr>
        <w:pStyle w:val="Text1"/>
        <w:jc w:val="left"/>
        <w:rPr>
          <w:rFonts w:asciiTheme="minorHAnsi" w:hAnsiTheme="minorHAnsi"/>
        </w:rPr>
      </w:pPr>
    </w:p>
    <w:p w14:paraId="74AFA9B3" w14:textId="77777777" w:rsidR="00675051" w:rsidRPr="00196BFA" w:rsidRDefault="00675051" w:rsidP="0046283E">
      <w:pPr>
        <w:pStyle w:val="Text1"/>
        <w:jc w:val="left"/>
        <w:rPr>
          <w:rFonts w:asciiTheme="minorHAnsi" w:hAnsiTheme="minorHAnsi"/>
        </w:rPr>
      </w:pPr>
    </w:p>
    <w:p w14:paraId="120E3157" w14:textId="77777777" w:rsidR="00ED625D" w:rsidRPr="00196BFA" w:rsidRDefault="00ED625D">
      <w:pPr>
        <w:spacing w:after="200" w:line="276" w:lineRule="auto"/>
        <w:rPr>
          <w:rFonts w:asciiTheme="minorHAnsi" w:hAnsiTheme="minorHAnsi"/>
          <w:b/>
          <w:sz w:val="22"/>
          <w:szCs w:val="22"/>
        </w:rPr>
      </w:pPr>
      <w:r w:rsidRPr="00196BFA">
        <w:rPr>
          <w:rFonts w:asciiTheme="minorHAnsi" w:hAnsiTheme="minorHAnsi"/>
          <w:b/>
          <w:sz w:val="22"/>
          <w:szCs w:val="22"/>
        </w:rPr>
        <w:br w:type="page"/>
      </w:r>
    </w:p>
    <w:p w14:paraId="6D199728" w14:textId="77777777" w:rsidR="003405A2" w:rsidRPr="00201625" w:rsidRDefault="00F93400" w:rsidP="003405A2">
      <w:pPr>
        <w:jc w:val="center"/>
        <w:rPr>
          <w:rFonts w:asciiTheme="minorHAnsi" w:hAnsiTheme="minorHAnsi"/>
          <w:b/>
          <w:szCs w:val="24"/>
        </w:rPr>
      </w:pPr>
      <w:r w:rsidRPr="00201625">
        <w:rPr>
          <w:rFonts w:asciiTheme="minorHAnsi" w:hAnsiTheme="minorHAnsi"/>
          <w:b/>
          <w:szCs w:val="24"/>
        </w:rPr>
        <w:lastRenderedPageBreak/>
        <w:t>Form</w:t>
      </w:r>
      <w:r w:rsidR="00ED625D" w:rsidRPr="00201625">
        <w:rPr>
          <w:rFonts w:asciiTheme="minorHAnsi" w:hAnsiTheme="minorHAnsi"/>
          <w:b/>
          <w:szCs w:val="24"/>
        </w:rPr>
        <w:t xml:space="preserve"> </w:t>
      </w:r>
      <w:r w:rsidR="006630F3" w:rsidRPr="00201625">
        <w:rPr>
          <w:rFonts w:asciiTheme="minorHAnsi" w:hAnsiTheme="minorHAnsi"/>
          <w:b/>
          <w:szCs w:val="24"/>
        </w:rPr>
        <w:t>8</w:t>
      </w:r>
      <w:r w:rsidR="003405A2" w:rsidRPr="00201625">
        <w:rPr>
          <w:rFonts w:asciiTheme="minorHAnsi" w:hAnsiTheme="minorHAnsi"/>
          <w:b/>
          <w:szCs w:val="24"/>
        </w:rPr>
        <w:br/>
        <w:t>Call for tenders EASO/2021/847</w:t>
      </w:r>
    </w:p>
    <w:p w14:paraId="45878D14" w14:textId="105E3427" w:rsidR="00ED625D" w:rsidRPr="00201625" w:rsidRDefault="003405A2" w:rsidP="003405A2">
      <w:pPr>
        <w:jc w:val="center"/>
        <w:rPr>
          <w:rFonts w:asciiTheme="minorHAnsi" w:hAnsiTheme="minorHAnsi"/>
          <w:b/>
          <w:szCs w:val="24"/>
        </w:rPr>
      </w:pPr>
      <w:r w:rsidRPr="00201625">
        <w:rPr>
          <w:rFonts w:asciiTheme="minorHAnsi" w:hAnsiTheme="minorHAnsi"/>
          <w:b/>
          <w:szCs w:val="24"/>
        </w:rPr>
        <w:t xml:space="preserve">Provision of security services for the European Asylum Support </w:t>
      </w:r>
      <w:r w:rsidR="00EC6CA2" w:rsidRPr="00201625">
        <w:rPr>
          <w:rFonts w:asciiTheme="minorHAnsi" w:hAnsiTheme="minorHAnsi"/>
          <w:b/>
          <w:szCs w:val="24"/>
        </w:rPr>
        <w:t xml:space="preserve">Office </w:t>
      </w:r>
      <w:r w:rsidRPr="00201625">
        <w:rPr>
          <w:rFonts w:asciiTheme="minorHAnsi" w:hAnsiTheme="minorHAnsi"/>
          <w:b/>
          <w:szCs w:val="24"/>
        </w:rPr>
        <w:t>premises in Malta</w:t>
      </w:r>
    </w:p>
    <w:p w14:paraId="7C3C1420" w14:textId="77777777" w:rsidR="00ED625D" w:rsidRPr="00313FC1" w:rsidRDefault="00ED625D" w:rsidP="00ED625D">
      <w:pPr>
        <w:jc w:val="center"/>
        <w:rPr>
          <w:rFonts w:asciiTheme="minorHAnsi" w:hAnsiTheme="minorHAnsi"/>
          <w:b/>
          <w:sz w:val="22"/>
          <w:szCs w:val="22"/>
        </w:rPr>
      </w:pPr>
    </w:p>
    <w:p w14:paraId="27DD03FE" w14:textId="0655FF6D" w:rsidR="00ED625D" w:rsidRPr="00201625" w:rsidRDefault="0047776F" w:rsidP="0047776F">
      <w:pPr>
        <w:tabs>
          <w:tab w:val="left" w:pos="426"/>
          <w:tab w:val="left" w:pos="1418"/>
          <w:tab w:val="left" w:pos="2127"/>
        </w:tabs>
        <w:spacing w:before="120" w:after="120"/>
        <w:ind w:left="425" w:hanging="425"/>
        <w:jc w:val="center"/>
        <w:outlineLvl w:val="0"/>
        <w:rPr>
          <w:rFonts w:asciiTheme="minorHAnsi" w:hAnsiTheme="minorHAnsi"/>
          <w:szCs w:val="24"/>
        </w:rPr>
      </w:pPr>
      <w:r w:rsidRPr="00201625">
        <w:rPr>
          <w:rFonts w:asciiTheme="minorHAnsi" w:hAnsiTheme="minorHAnsi"/>
          <w:b/>
          <w:szCs w:val="24"/>
        </w:rPr>
        <w:t xml:space="preserve">TECHNICAL </w:t>
      </w:r>
      <w:r w:rsidR="00DE54EB" w:rsidRPr="00201625">
        <w:rPr>
          <w:rFonts w:asciiTheme="minorHAnsi" w:hAnsiTheme="minorHAnsi"/>
          <w:b/>
          <w:szCs w:val="24"/>
        </w:rPr>
        <w:t>Offer</w:t>
      </w:r>
    </w:p>
    <w:p w14:paraId="75C38FE8" w14:textId="649A3173" w:rsidR="00000E03" w:rsidRDefault="005F2D33" w:rsidP="00000E03">
      <w:pPr>
        <w:tabs>
          <w:tab w:val="left" w:pos="-142"/>
        </w:tabs>
        <w:spacing w:before="100" w:beforeAutospacing="1" w:after="120"/>
        <w:jc w:val="both"/>
        <w:rPr>
          <w:rFonts w:asciiTheme="minorHAnsi" w:hAnsiTheme="minorHAnsi" w:cstheme="minorHAnsi"/>
          <w:b/>
          <w:sz w:val="20"/>
          <w:szCs w:val="22"/>
          <w:u w:val="single"/>
        </w:rPr>
      </w:pPr>
      <w:r>
        <w:rPr>
          <w:rFonts w:asciiTheme="minorHAnsi" w:hAnsiTheme="minorHAnsi" w:cstheme="minorHAnsi"/>
          <w:b/>
          <w:sz w:val="20"/>
          <w:szCs w:val="22"/>
          <w:u w:val="single"/>
        </w:rPr>
        <w:t>DESCRIPTION OF THE SERVICES FOR EVALUA</w:t>
      </w:r>
      <w:r w:rsidR="00DE54EB">
        <w:rPr>
          <w:rFonts w:asciiTheme="minorHAnsi" w:hAnsiTheme="minorHAnsi" w:cstheme="minorHAnsi"/>
          <w:b/>
          <w:sz w:val="20"/>
          <w:szCs w:val="22"/>
          <w:u w:val="single"/>
        </w:rPr>
        <w:t xml:space="preserve">TION (section </w:t>
      </w:r>
      <w:r w:rsidR="004A38AF">
        <w:rPr>
          <w:rFonts w:asciiTheme="minorHAnsi" w:hAnsiTheme="minorHAnsi" w:cstheme="minorHAnsi"/>
          <w:b/>
          <w:sz w:val="20"/>
          <w:szCs w:val="22"/>
          <w:u w:val="single"/>
        </w:rPr>
        <w:t>3.4.1</w:t>
      </w:r>
      <w:r w:rsidR="00DE54EB">
        <w:rPr>
          <w:rFonts w:asciiTheme="minorHAnsi" w:hAnsiTheme="minorHAnsi" w:cstheme="minorHAnsi"/>
          <w:b/>
          <w:sz w:val="20"/>
          <w:szCs w:val="22"/>
          <w:u w:val="single"/>
        </w:rPr>
        <w:t xml:space="preserve"> of the Te</w:t>
      </w:r>
      <w:r>
        <w:rPr>
          <w:rFonts w:asciiTheme="minorHAnsi" w:hAnsiTheme="minorHAnsi" w:cstheme="minorHAnsi"/>
          <w:b/>
          <w:sz w:val="20"/>
          <w:szCs w:val="22"/>
          <w:u w:val="single"/>
        </w:rPr>
        <w:t>n</w:t>
      </w:r>
      <w:r w:rsidR="00DE54EB">
        <w:rPr>
          <w:rFonts w:asciiTheme="minorHAnsi" w:hAnsiTheme="minorHAnsi" w:cstheme="minorHAnsi"/>
          <w:b/>
          <w:sz w:val="20"/>
          <w:szCs w:val="22"/>
          <w:u w:val="single"/>
        </w:rPr>
        <w:t>d</w:t>
      </w:r>
      <w:r>
        <w:rPr>
          <w:rFonts w:asciiTheme="minorHAnsi" w:hAnsiTheme="minorHAnsi" w:cstheme="minorHAnsi"/>
          <w:b/>
          <w:sz w:val="20"/>
          <w:szCs w:val="22"/>
          <w:u w:val="single"/>
        </w:rPr>
        <w:t>er specifications</w:t>
      </w:r>
      <w:r w:rsidR="00F27D3D">
        <w:rPr>
          <w:rFonts w:asciiTheme="minorHAnsi" w:hAnsiTheme="minorHAnsi" w:cstheme="minorHAnsi"/>
          <w:b/>
          <w:sz w:val="20"/>
          <w:szCs w:val="22"/>
          <w:u w:val="single"/>
        </w:rPr>
        <w:t xml:space="preserve"> </w:t>
      </w:r>
      <w:r w:rsidR="00492BFD">
        <w:rPr>
          <w:rFonts w:asciiTheme="minorHAnsi" w:hAnsiTheme="minorHAnsi" w:cstheme="minorHAnsi"/>
          <w:b/>
          <w:sz w:val="20"/>
          <w:szCs w:val="22"/>
          <w:u w:val="single"/>
        </w:rPr>
        <w:t>Part 1: Administrative specifications</w:t>
      </w:r>
      <w:r>
        <w:rPr>
          <w:rFonts w:asciiTheme="minorHAnsi" w:hAnsiTheme="minorHAnsi" w:cstheme="minorHAnsi"/>
          <w:b/>
          <w:sz w:val="20"/>
          <w:szCs w:val="22"/>
          <w:u w:val="single"/>
        </w:rPr>
        <w:t>)</w:t>
      </w:r>
    </w:p>
    <w:p w14:paraId="0A680529" w14:textId="159701AF" w:rsidR="009B4864" w:rsidRDefault="009B4864" w:rsidP="00000E03">
      <w:pPr>
        <w:tabs>
          <w:tab w:val="left" w:pos="-142"/>
        </w:tabs>
        <w:spacing w:before="100" w:beforeAutospacing="1" w:after="120"/>
        <w:jc w:val="both"/>
        <w:rPr>
          <w:rFonts w:asciiTheme="minorHAnsi" w:hAnsiTheme="minorHAnsi" w:cstheme="minorHAnsi"/>
          <w:b/>
          <w:sz w:val="20"/>
          <w:szCs w:val="22"/>
          <w:u w:val="single"/>
        </w:rPr>
      </w:pPr>
      <w:r>
        <w:rPr>
          <w:rFonts w:asciiTheme="minorHAnsi" w:hAnsiTheme="minorHAnsi" w:cstheme="minorHAnsi"/>
          <w:b/>
          <w:sz w:val="20"/>
          <w:szCs w:val="22"/>
          <w:u w:val="single"/>
        </w:rPr>
        <w:t xml:space="preserve">Add as </w:t>
      </w:r>
      <w:proofErr w:type="spellStart"/>
      <w:r>
        <w:rPr>
          <w:rFonts w:asciiTheme="minorHAnsi" w:hAnsiTheme="minorHAnsi" w:cstheme="minorHAnsi"/>
          <w:b/>
          <w:sz w:val="20"/>
          <w:szCs w:val="22"/>
          <w:u w:val="single"/>
        </w:rPr>
        <w:t>may</w:t>
      </w:r>
      <w:proofErr w:type="spellEnd"/>
      <w:r>
        <w:rPr>
          <w:rFonts w:asciiTheme="minorHAnsi" w:hAnsiTheme="minorHAnsi" w:cstheme="minorHAnsi"/>
          <w:b/>
          <w:sz w:val="20"/>
          <w:szCs w:val="22"/>
          <w:u w:val="single"/>
        </w:rPr>
        <w:t xml:space="preserve"> lines as necessary.</w:t>
      </w:r>
    </w:p>
    <w:p w14:paraId="0637FFF0" w14:textId="3F7438C5" w:rsidR="005F2D33" w:rsidRDefault="005F2D33" w:rsidP="00000E03">
      <w:pPr>
        <w:tabs>
          <w:tab w:val="left" w:pos="-142"/>
        </w:tabs>
        <w:spacing w:before="100" w:beforeAutospacing="1" w:after="120"/>
        <w:jc w:val="both"/>
        <w:rPr>
          <w:rFonts w:asciiTheme="minorHAnsi" w:hAnsiTheme="minorHAnsi" w:cs="Calibri"/>
          <w:b/>
          <w:i/>
          <w:sz w:val="22"/>
          <w:szCs w:val="22"/>
        </w:rPr>
      </w:pPr>
      <w:r>
        <w:rPr>
          <w:rFonts w:asciiTheme="minorHAnsi" w:hAnsiTheme="minorHAnsi" w:cs="Arial"/>
          <w:sz w:val="22"/>
          <w:szCs w:val="22"/>
        </w:rPr>
        <w:t xml:space="preserve">1. </w:t>
      </w:r>
      <w:r w:rsidRPr="00F11D27">
        <w:rPr>
          <w:rFonts w:asciiTheme="minorHAnsi" w:hAnsiTheme="minorHAnsi" w:cs="Calibri"/>
          <w:b/>
          <w:i/>
          <w:sz w:val="22"/>
          <w:szCs w:val="22"/>
        </w:rPr>
        <w:t>Implementation plan</w:t>
      </w:r>
    </w:p>
    <w:p w14:paraId="4BABB166" w14:textId="64DE0E90" w:rsidR="005F2D33" w:rsidRDefault="005F2D33" w:rsidP="005F2D33">
      <w:pPr>
        <w:tabs>
          <w:tab w:val="left" w:pos="-68"/>
        </w:tabs>
        <w:spacing w:before="48" w:after="57"/>
        <w:rPr>
          <w:rFonts w:asciiTheme="minorHAnsi" w:hAnsiTheme="minorHAnsi" w:cs="Calibri"/>
          <w:sz w:val="22"/>
          <w:szCs w:val="22"/>
        </w:rPr>
      </w:pPr>
      <w:r>
        <w:rPr>
          <w:rFonts w:asciiTheme="minorHAnsi" w:hAnsiTheme="minorHAnsi" w:cs="Calibri"/>
          <w:sz w:val="22"/>
          <w:szCs w:val="22"/>
        </w:rPr>
        <w:t>Please d</w:t>
      </w:r>
      <w:r w:rsidRPr="00F11D27">
        <w:rPr>
          <w:rFonts w:asciiTheme="minorHAnsi" w:hAnsiTheme="minorHAnsi" w:cs="Calibri"/>
          <w:sz w:val="22"/>
          <w:szCs w:val="22"/>
        </w:rPr>
        <w:t>etail the activities your company would undertake leading up to the commencement and termination of the new contract, including:</w:t>
      </w:r>
    </w:p>
    <w:p w14:paraId="14C169AD" w14:textId="77777777" w:rsidR="005F2D33" w:rsidRPr="00463E1E" w:rsidRDefault="005F2D33" w:rsidP="005F2D33">
      <w:pPr>
        <w:pStyle w:val="ListParagraph"/>
        <w:numPr>
          <w:ilvl w:val="0"/>
          <w:numId w:val="32"/>
        </w:numPr>
        <w:tabs>
          <w:tab w:val="left" w:pos="-68"/>
        </w:tabs>
        <w:spacing w:before="48" w:beforeAutospacing="1" w:after="57" w:afterAutospacing="1"/>
        <w:contextualSpacing w:val="0"/>
        <w:jc w:val="both"/>
        <w:rPr>
          <w:rFonts w:asciiTheme="minorHAnsi" w:hAnsiTheme="minorHAnsi" w:cs="Calibri"/>
          <w:sz w:val="22"/>
          <w:szCs w:val="22"/>
        </w:rPr>
      </w:pPr>
      <w:r w:rsidRPr="00463E1E">
        <w:rPr>
          <w:rFonts w:asciiTheme="minorHAnsi" w:hAnsiTheme="minorHAnsi" w:cs="Calibri"/>
          <w:sz w:val="22"/>
          <w:szCs w:val="22"/>
        </w:rPr>
        <w:t xml:space="preserve">proposed methodology for recruitment of </w:t>
      </w:r>
      <w:r>
        <w:rPr>
          <w:rFonts w:asciiTheme="minorHAnsi" w:hAnsiTheme="minorHAnsi" w:cs="Calibri"/>
          <w:sz w:val="22"/>
          <w:szCs w:val="22"/>
        </w:rPr>
        <w:t>security personnel</w:t>
      </w:r>
      <w:r w:rsidRPr="00463E1E">
        <w:rPr>
          <w:rFonts w:asciiTheme="minorHAnsi" w:hAnsiTheme="minorHAnsi" w:cs="Calibri"/>
          <w:sz w:val="22"/>
          <w:szCs w:val="22"/>
        </w:rPr>
        <w:t xml:space="preserve"> and/or selection of existing </w:t>
      </w:r>
      <w:r>
        <w:rPr>
          <w:rFonts w:asciiTheme="minorHAnsi" w:hAnsiTheme="minorHAnsi" w:cs="Calibri"/>
          <w:sz w:val="22"/>
          <w:szCs w:val="22"/>
        </w:rPr>
        <w:t>contractor’s personnel</w:t>
      </w:r>
      <w:r w:rsidRPr="00463E1E">
        <w:rPr>
          <w:rFonts w:asciiTheme="minorHAnsi" w:hAnsiTheme="minorHAnsi" w:cs="Calibri"/>
          <w:sz w:val="22"/>
          <w:szCs w:val="22"/>
        </w:rPr>
        <w:t xml:space="preserve"> to be assigned to this contract. </w:t>
      </w:r>
    </w:p>
    <w:p w14:paraId="5AFFE099" w14:textId="77777777" w:rsidR="005F2D33" w:rsidRPr="00463E1E" w:rsidRDefault="005F2D33" w:rsidP="005F2D33">
      <w:pPr>
        <w:pStyle w:val="ListParagraph"/>
        <w:numPr>
          <w:ilvl w:val="0"/>
          <w:numId w:val="32"/>
        </w:numPr>
        <w:tabs>
          <w:tab w:val="left" w:pos="-68"/>
        </w:tabs>
        <w:spacing w:before="48" w:beforeAutospacing="1" w:after="57" w:afterAutospacing="1"/>
        <w:contextualSpacing w:val="0"/>
        <w:jc w:val="both"/>
        <w:rPr>
          <w:rFonts w:asciiTheme="minorHAnsi" w:hAnsiTheme="minorHAnsi" w:cs="Calibri"/>
          <w:sz w:val="22"/>
          <w:szCs w:val="22"/>
        </w:rPr>
      </w:pPr>
      <w:r>
        <w:rPr>
          <w:rFonts w:asciiTheme="minorHAnsi" w:hAnsiTheme="minorHAnsi" w:cs="Calibri"/>
          <w:sz w:val="22"/>
          <w:szCs w:val="22"/>
        </w:rPr>
        <w:t>Proposed methodology of documented screening</w:t>
      </w:r>
      <w:r w:rsidRPr="00E806A3">
        <w:rPr>
          <w:rFonts w:asciiTheme="minorHAnsi" w:hAnsiTheme="minorHAnsi" w:cs="Calibri"/>
          <w:sz w:val="22"/>
          <w:szCs w:val="22"/>
        </w:rPr>
        <w:t xml:space="preserve"> and vetting process</w:t>
      </w:r>
      <w:r>
        <w:rPr>
          <w:rFonts w:asciiTheme="minorHAnsi" w:hAnsiTheme="minorHAnsi" w:cs="Calibri"/>
          <w:sz w:val="22"/>
          <w:szCs w:val="22"/>
        </w:rPr>
        <w:t xml:space="preserve"> for contractor’s personnel under recruitment process.</w:t>
      </w:r>
    </w:p>
    <w:p w14:paraId="255823C0" w14:textId="77777777" w:rsidR="005F2D33" w:rsidRPr="00F11D27" w:rsidRDefault="005F2D33" w:rsidP="005F2D33">
      <w:pPr>
        <w:pStyle w:val="Default"/>
        <w:jc w:val="both"/>
        <w:rPr>
          <w:rFonts w:asciiTheme="minorHAnsi" w:hAnsiTheme="minorHAnsi" w:cs="Calibri"/>
          <w:color w:val="auto"/>
          <w:sz w:val="22"/>
          <w:szCs w:val="22"/>
        </w:rPr>
      </w:pPr>
      <w:r>
        <w:rPr>
          <w:rFonts w:asciiTheme="minorHAnsi" w:hAnsiTheme="minorHAnsi" w:cs="Calibri"/>
          <w:color w:val="auto"/>
          <w:sz w:val="22"/>
          <w:szCs w:val="22"/>
        </w:rPr>
        <w:t>(c)</w:t>
      </w:r>
      <w:r w:rsidRPr="00F11D27">
        <w:rPr>
          <w:rFonts w:asciiTheme="minorHAnsi" w:hAnsiTheme="minorHAnsi" w:cs="Calibri"/>
          <w:color w:val="auto"/>
          <w:sz w:val="22"/>
          <w:szCs w:val="22"/>
        </w:rPr>
        <w:t xml:space="preserve"> training and/or induction plan your personnel is subject to, prior to providing the services to </w:t>
      </w:r>
      <w:r>
        <w:rPr>
          <w:rFonts w:asciiTheme="minorHAnsi" w:hAnsiTheme="minorHAnsi" w:cs="Calibri"/>
          <w:color w:val="auto"/>
          <w:sz w:val="22"/>
          <w:szCs w:val="22"/>
        </w:rPr>
        <w:t>EASO</w:t>
      </w:r>
      <w:r w:rsidRPr="00F11D27">
        <w:rPr>
          <w:rFonts w:asciiTheme="minorHAnsi" w:hAnsiTheme="minorHAnsi" w:cs="Calibri"/>
          <w:color w:val="auto"/>
          <w:sz w:val="22"/>
          <w:szCs w:val="22"/>
        </w:rPr>
        <w:t xml:space="preserve">, to ensure staff is fully operational from day one. </w:t>
      </w:r>
    </w:p>
    <w:p w14:paraId="68B2A139" w14:textId="59887A50" w:rsidR="005F2D33" w:rsidRDefault="005F2D33" w:rsidP="005F2D33">
      <w:pPr>
        <w:tabs>
          <w:tab w:val="left" w:pos="-142"/>
        </w:tabs>
        <w:spacing w:before="100" w:beforeAutospacing="1" w:after="120"/>
        <w:jc w:val="both"/>
        <w:rPr>
          <w:rFonts w:asciiTheme="minorHAnsi" w:hAnsiTheme="minorHAnsi" w:cs="Calibri"/>
          <w:sz w:val="22"/>
          <w:szCs w:val="22"/>
        </w:rPr>
      </w:pPr>
      <w:r>
        <w:rPr>
          <w:rFonts w:asciiTheme="minorHAnsi" w:hAnsiTheme="minorHAnsi" w:cs="Calibri"/>
          <w:sz w:val="22"/>
          <w:szCs w:val="22"/>
        </w:rPr>
        <w:t>(d) p</w:t>
      </w:r>
      <w:r w:rsidRPr="00F11D27">
        <w:rPr>
          <w:rFonts w:asciiTheme="minorHAnsi" w:hAnsiTheme="minorHAnsi" w:cs="Calibri"/>
          <w:sz w:val="22"/>
          <w:szCs w:val="22"/>
        </w:rPr>
        <w:t xml:space="preserve">hotographs and description of the uniform you would propose for your </w:t>
      </w:r>
      <w:r>
        <w:rPr>
          <w:rFonts w:asciiTheme="minorHAnsi" w:hAnsiTheme="minorHAnsi" w:cs="Calibri"/>
          <w:sz w:val="22"/>
          <w:szCs w:val="22"/>
        </w:rPr>
        <w:t>personnel</w:t>
      </w:r>
      <w:r w:rsidRPr="00F11D27">
        <w:rPr>
          <w:rFonts w:asciiTheme="minorHAnsi" w:hAnsiTheme="minorHAnsi" w:cs="Calibri"/>
          <w:sz w:val="22"/>
          <w:szCs w:val="22"/>
        </w:rPr>
        <w:t xml:space="preserve"> present at </w:t>
      </w:r>
      <w:r>
        <w:rPr>
          <w:rFonts w:asciiTheme="minorHAnsi" w:hAnsiTheme="minorHAnsi" w:cs="Calibri"/>
          <w:sz w:val="22"/>
          <w:szCs w:val="22"/>
        </w:rPr>
        <w:t>EASO</w:t>
      </w:r>
      <w:r w:rsidRPr="00F11D27">
        <w:rPr>
          <w:rFonts w:asciiTheme="minorHAnsi" w:hAnsiTheme="minorHAnsi" w:cs="Calibri"/>
          <w:sz w:val="22"/>
          <w:szCs w:val="22"/>
        </w:rPr>
        <w:t xml:space="preserve">’s </w:t>
      </w:r>
      <w:r>
        <w:rPr>
          <w:rFonts w:asciiTheme="minorHAnsi" w:hAnsiTheme="minorHAnsi" w:cs="Calibri"/>
          <w:sz w:val="22"/>
          <w:szCs w:val="22"/>
        </w:rPr>
        <w:t>operational unit in the field and in the office. The suits shall be in conformity with the service to be provided.</w:t>
      </w:r>
    </w:p>
    <w:p w14:paraId="6D8F5B79" w14:textId="77777777" w:rsidR="005F2D33" w:rsidRDefault="005F2D33" w:rsidP="005F2D33">
      <w:pPr>
        <w:tabs>
          <w:tab w:val="left" w:pos="-142"/>
        </w:tabs>
        <w:spacing w:before="100" w:beforeAutospacing="1" w:after="120"/>
        <w:jc w:val="both"/>
        <w:rPr>
          <w:rFonts w:asciiTheme="minorHAnsi" w:hAnsiTheme="minorHAnsi" w:cs="Calibri"/>
          <w:i/>
          <w:snapToGrid/>
          <w:sz w:val="20"/>
          <w:szCs w:val="22"/>
          <w:lang w:val="en-US"/>
        </w:rPr>
      </w:pPr>
      <w:r>
        <w:rPr>
          <w:rFonts w:asciiTheme="minorHAnsi" w:hAnsiTheme="minorHAnsi" w:cs="Calibri"/>
          <w:i/>
          <w:sz w:val="20"/>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1677D86C" w14:textId="77777777" w:rsidR="005F2D33" w:rsidRDefault="005F2D33" w:rsidP="005F2D33">
      <w:pPr>
        <w:tabs>
          <w:tab w:val="left" w:pos="-68"/>
        </w:tabs>
        <w:rPr>
          <w:rFonts w:asciiTheme="minorHAnsi" w:hAnsiTheme="minorHAnsi" w:cs="Calibri"/>
          <w:sz w:val="22"/>
          <w:szCs w:val="22"/>
        </w:rPr>
      </w:pPr>
    </w:p>
    <w:p w14:paraId="767ACE90" w14:textId="2D64FE2D" w:rsidR="005F2D33" w:rsidRPr="00632C98" w:rsidRDefault="005F2D33" w:rsidP="005F2D33">
      <w:pPr>
        <w:tabs>
          <w:tab w:val="left" w:pos="-68"/>
        </w:tabs>
        <w:rPr>
          <w:rFonts w:asciiTheme="minorHAnsi" w:hAnsiTheme="minorHAnsi" w:cs="Calibri"/>
          <w:b/>
          <w:i/>
          <w:sz w:val="22"/>
          <w:szCs w:val="22"/>
        </w:rPr>
      </w:pPr>
      <w:r>
        <w:rPr>
          <w:rFonts w:asciiTheme="minorHAnsi" w:hAnsiTheme="minorHAnsi" w:cs="Calibri"/>
          <w:sz w:val="22"/>
          <w:szCs w:val="22"/>
        </w:rPr>
        <w:t xml:space="preserve">2. </w:t>
      </w:r>
      <w:r w:rsidRPr="00632C98">
        <w:rPr>
          <w:rFonts w:asciiTheme="minorHAnsi" w:hAnsiTheme="minorHAnsi" w:cs="Calibri"/>
          <w:b/>
          <w:i/>
          <w:sz w:val="22"/>
          <w:szCs w:val="22"/>
        </w:rPr>
        <w:t>Contract management organisation:</w:t>
      </w:r>
    </w:p>
    <w:p w14:paraId="46838C11" w14:textId="77777777" w:rsidR="005F2D33" w:rsidRDefault="005F2D33" w:rsidP="005F2D33">
      <w:pPr>
        <w:tabs>
          <w:tab w:val="left" w:pos="-68"/>
        </w:tabs>
        <w:rPr>
          <w:rFonts w:asciiTheme="minorHAnsi" w:hAnsiTheme="minorHAnsi" w:cs="Calibri"/>
          <w:sz w:val="22"/>
          <w:szCs w:val="22"/>
        </w:rPr>
      </w:pPr>
    </w:p>
    <w:p w14:paraId="25693F56" w14:textId="1E01CF89" w:rsidR="005F2D33" w:rsidRPr="00632C98" w:rsidRDefault="005F2D33" w:rsidP="005F2D33">
      <w:pPr>
        <w:tabs>
          <w:tab w:val="left" w:pos="-68"/>
        </w:tabs>
        <w:rPr>
          <w:rFonts w:asciiTheme="minorHAnsi" w:hAnsiTheme="minorHAnsi" w:cs="Calibri"/>
          <w:sz w:val="22"/>
          <w:szCs w:val="22"/>
        </w:rPr>
      </w:pPr>
      <w:r w:rsidRPr="00632C98">
        <w:rPr>
          <w:rFonts w:asciiTheme="minorHAnsi" w:hAnsiTheme="minorHAnsi" w:cs="Calibri"/>
          <w:sz w:val="22"/>
          <w:szCs w:val="22"/>
        </w:rPr>
        <w:t>Illustrate how your company intends to organise the contract management (management structure, key staff members, account support, reporting, etc.)</w:t>
      </w:r>
      <w:r>
        <w:rPr>
          <w:rFonts w:asciiTheme="minorHAnsi" w:hAnsiTheme="minorHAnsi" w:cs="Calibri"/>
          <w:sz w:val="22"/>
          <w:szCs w:val="22"/>
        </w:rPr>
        <w:t xml:space="preserve">. </w:t>
      </w:r>
      <w:proofErr w:type="spellStart"/>
      <w:r>
        <w:rPr>
          <w:rFonts w:asciiTheme="minorHAnsi" w:hAnsiTheme="minorHAnsi" w:cs="Calibri"/>
          <w:sz w:val="22"/>
          <w:szCs w:val="22"/>
        </w:rPr>
        <w:t>Adequancy</w:t>
      </w:r>
      <w:proofErr w:type="spellEnd"/>
      <w:r>
        <w:rPr>
          <w:rFonts w:asciiTheme="minorHAnsi" w:hAnsiTheme="minorHAnsi" w:cs="Calibri"/>
          <w:sz w:val="22"/>
          <w:szCs w:val="22"/>
        </w:rPr>
        <w:t xml:space="preserve"> and quality will be </w:t>
      </w:r>
      <w:proofErr w:type="gramStart"/>
      <w:r>
        <w:rPr>
          <w:rFonts w:asciiTheme="minorHAnsi" w:hAnsiTheme="minorHAnsi" w:cs="Calibri"/>
          <w:sz w:val="22"/>
          <w:szCs w:val="22"/>
        </w:rPr>
        <w:t>taken into account</w:t>
      </w:r>
      <w:proofErr w:type="gramEnd"/>
      <w:r>
        <w:rPr>
          <w:rFonts w:asciiTheme="minorHAnsi" w:hAnsiTheme="minorHAnsi" w:cs="Calibri"/>
          <w:sz w:val="22"/>
          <w:szCs w:val="22"/>
        </w:rPr>
        <w:t>.</w:t>
      </w:r>
    </w:p>
    <w:p w14:paraId="6734C3C2" w14:textId="77777777" w:rsidR="005F2D33" w:rsidRDefault="005F2D33" w:rsidP="005F2D33">
      <w:pPr>
        <w:tabs>
          <w:tab w:val="left" w:pos="-142"/>
        </w:tabs>
        <w:spacing w:before="100" w:beforeAutospacing="1" w:after="120"/>
        <w:jc w:val="both"/>
        <w:rPr>
          <w:rFonts w:asciiTheme="minorHAnsi" w:hAnsiTheme="minorHAnsi" w:cs="Calibri"/>
          <w:i/>
          <w:snapToGrid/>
          <w:sz w:val="20"/>
          <w:szCs w:val="22"/>
          <w:lang w:val="en-US"/>
        </w:rPr>
      </w:pPr>
      <w:r>
        <w:rPr>
          <w:rFonts w:asciiTheme="minorHAnsi" w:hAnsiTheme="minorHAnsi" w:cs="Calibri"/>
          <w:i/>
          <w:sz w:val="20"/>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14412436" w14:textId="77777777" w:rsidR="005F2D33" w:rsidRDefault="005F2D33" w:rsidP="005F2D33">
      <w:pPr>
        <w:tabs>
          <w:tab w:val="left" w:pos="-68"/>
        </w:tabs>
        <w:rPr>
          <w:rFonts w:asciiTheme="minorHAnsi" w:hAnsiTheme="minorHAnsi" w:cs="Calibri"/>
          <w:b/>
          <w:i/>
          <w:sz w:val="22"/>
          <w:szCs w:val="22"/>
        </w:rPr>
      </w:pPr>
      <w:r>
        <w:rPr>
          <w:rFonts w:asciiTheme="minorHAnsi" w:hAnsiTheme="minorHAnsi" w:cs="Calibri"/>
          <w:sz w:val="22"/>
          <w:szCs w:val="22"/>
        </w:rPr>
        <w:t xml:space="preserve">3. </w:t>
      </w:r>
      <w:r w:rsidRPr="00532E1D">
        <w:rPr>
          <w:rFonts w:asciiTheme="minorHAnsi" w:hAnsiTheme="minorHAnsi" w:cs="Calibri"/>
          <w:b/>
          <w:i/>
          <w:sz w:val="22"/>
          <w:szCs w:val="22"/>
        </w:rPr>
        <w:t xml:space="preserve">Emergency </w:t>
      </w:r>
      <w:proofErr w:type="gramStart"/>
      <w:r w:rsidRPr="00532E1D">
        <w:rPr>
          <w:rFonts w:asciiTheme="minorHAnsi" w:hAnsiTheme="minorHAnsi" w:cs="Calibri"/>
          <w:b/>
          <w:i/>
          <w:sz w:val="22"/>
          <w:szCs w:val="22"/>
        </w:rPr>
        <w:t>response  and</w:t>
      </w:r>
      <w:proofErr w:type="gramEnd"/>
      <w:r w:rsidRPr="00532E1D">
        <w:rPr>
          <w:rFonts w:asciiTheme="minorHAnsi" w:hAnsiTheme="minorHAnsi" w:cs="Calibri"/>
          <w:b/>
          <w:i/>
          <w:sz w:val="22"/>
          <w:szCs w:val="22"/>
        </w:rPr>
        <w:t xml:space="preserve"> resilience:</w:t>
      </w:r>
    </w:p>
    <w:p w14:paraId="746094C2" w14:textId="77777777" w:rsidR="005F2D33" w:rsidRDefault="005F2D33" w:rsidP="005F2D33">
      <w:pPr>
        <w:tabs>
          <w:tab w:val="left" w:pos="-68"/>
        </w:tabs>
        <w:rPr>
          <w:rFonts w:asciiTheme="minorHAnsi" w:hAnsiTheme="minorHAnsi" w:cs="Calibri"/>
          <w:sz w:val="22"/>
          <w:szCs w:val="22"/>
        </w:rPr>
      </w:pPr>
    </w:p>
    <w:p w14:paraId="3FBA06FB" w14:textId="2B76CD16" w:rsidR="005F2D33" w:rsidRDefault="005F2D33" w:rsidP="005F2D33">
      <w:pPr>
        <w:tabs>
          <w:tab w:val="left" w:pos="-68"/>
        </w:tabs>
        <w:rPr>
          <w:rFonts w:asciiTheme="minorHAnsi" w:hAnsiTheme="minorHAnsi" w:cs="Calibri"/>
          <w:sz w:val="22"/>
          <w:szCs w:val="22"/>
        </w:rPr>
      </w:pPr>
      <w:r w:rsidRPr="00532E1D">
        <w:rPr>
          <w:rFonts w:asciiTheme="minorHAnsi" w:hAnsiTheme="minorHAnsi" w:cs="Calibri"/>
          <w:sz w:val="22"/>
          <w:szCs w:val="22"/>
        </w:rPr>
        <w:t xml:space="preserve">Please explain what measures your company would deploy in case of immediate threat to </w:t>
      </w:r>
      <w:r>
        <w:rPr>
          <w:rFonts w:asciiTheme="minorHAnsi" w:hAnsiTheme="minorHAnsi" w:cs="Calibri"/>
          <w:sz w:val="22"/>
          <w:szCs w:val="22"/>
        </w:rPr>
        <w:t xml:space="preserve">EASO’s </w:t>
      </w:r>
      <w:r w:rsidR="004D7059">
        <w:rPr>
          <w:rFonts w:asciiTheme="minorHAnsi" w:hAnsiTheme="minorHAnsi" w:cs="Calibri"/>
          <w:sz w:val="22"/>
          <w:szCs w:val="22"/>
        </w:rPr>
        <w:t>premises in Malta</w:t>
      </w:r>
      <w:r>
        <w:rPr>
          <w:rFonts w:asciiTheme="minorHAnsi" w:hAnsiTheme="minorHAnsi" w:cs="Calibri"/>
          <w:sz w:val="22"/>
          <w:szCs w:val="22"/>
        </w:rPr>
        <w:t xml:space="preserve">, such as, </w:t>
      </w:r>
      <w:r w:rsidRPr="00532E1D">
        <w:rPr>
          <w:rFonts w:asciiTheme="minorHAnsi" w:hAnsiTheme="minorHAnsi" w:cs="Calibri"/>
          <w:sz w:val="22"/>
          <w:szCs w:val="22"/>
        </w:rPr>
        <w:t>but not limited to</w:t>
      </w:r>
      <w:r>
        <w:rPr>
          <w:rFonts w:asciiTheme="minorHAnsi" w:hAnsiTheme="minorHAnsi" w:cs="Calibri"/>
          <w:sz w:val="22"/>
          <w:szCs w:val="22"/>
        </w:rPr>
        <w:t>:</w:t>
      </w:r>
    </w:p>
    <w:p w14:paraId="5EAAA09A" w14:textId="77777777" w:rsidR="005F2D33" w:rsidRDefault="005F2D33" w:rsidP="005F2D33">
      <w:pPr>
        <w:pStyle w:val="ListParagraph"/>
        <w:numPr>
          <w:ilvl w:val="0"/>
          <w:numId w:val="33"/>
        </w:numPr>
        <w:tabs>
          <w:tab w:val="left" w:pos="-68"/>
        </w:tabs>
        <w:spacing w:before="100" w:beforeAutospacing="1" w:after="100" w:afterAutospacing="1"/>
        <w:contextualSpacing w:val="0"/>
        <w:jc w:val="both"/>
        <w:rPr>
          <w:rFonts w:asciiTheme="minorHAnsi" w:hAnsiTheme="minorHAnsi" w:cs="Calibri"/>
          <w:sz w:val="22"/>
          <w:szCs w:val="22"/>
        </w:rPr>
      </w:pPr>
      <w:r w:rsidRPr="00532E1D">
        <w:rPr>
          <w:rFonts w:asciiTheme="minorHAnsi" w:hAnsiTheme="minorHAnsi" w:cs="Calibri"/>
          <w:sz w:val="22"/>
          <w:szCs w:val="22"/>
        </w:rPr>
        <w:t xml:space="preserve">a major natural disaster, </w:t>
      </w:r>
    </w:p>
    <w:p w14:paraId="52E0107B" w14:textId="77777777" w:rsidR="005F2D33" w:rsidRDefault="005F2D33" w:rsidP="005F2D33">
      <w:pPr>
        <w:pStyle w:val="ListParagraph"/>
        <w:numPr>
          <w:ilvl w:val="0"/>
          <w:numId w:val="33"/>
        </w:numPr>
        <w:tabs>
          <w:tab w:val="left" w:pos="-68"/>
        </w:tabs>
        <w:spacing w:before="100" w:beforeAutospacing="1" w:after="100" w:afterAutospacing="1"/>
        <w:contextualSpacing w:val="0"/>
        <w:jc w:val="both"/>
        <w:rPr>
          <w:rFonts w:asciiTheme="minorHAnsi" w:hAnsiTheme="minorHAnsi" w:cs="Calibri"/>
          <w:sz w:val="22"/>
          <w:szCs w:val="22"/>
        </w:rPr>
      </w:pPr>
      <w:proofErr w:type="gramStart"/>
      <w:r>
        <w:rPr>
          <w:rFonts w:asciiTheme="minorHAnsi" w:hAnsiTheme="minorHAnsi" w:cs="Calibri"/>
          <w:sz w:val="22"/>
          <w:szCs w:val="22"/>
        </w:rPr>
        <w:lastRenderedPageBreak/>
        <w:t>general public</w:t>
      </w:r>
      <w:proofErr w:type="gramEnd"/>
      <w:r>
        <w:rPr>
          <w:rFonts w:asciiTheme="minorHAnsi" w:hAnsiTheme="minorHAnsi" w:cs="Calibri"/>
          <w:sz w:val="22"/>
          <w:szCs w:val="22"/>
        </w:rPr>
        <w:t xml:space="preserve"> order disruption,</w:t>
      </w:r>
    </w:p>
    <w:p w14:paraId="78E52508" w14:textId="77777777" w:rsidR="005F2D33" w:rsidRDefault="005F2D33" w:rsidP="005F2D33">
      <w:pPr>
        <w:pStyle w:val="ListParagraph"/>
        <w:numPr>
          <w:ilvl w:val="0"/>
          <w:numId w:val="33"/>
        </w:numPr>
        <w:tabs>
          <w:tab w:val="left" w:pos="-68"/>
        </w:tabs>
        <w:spacing w:before="100" w:beforeAutospacing="1" w:after="100" w:afterAutospacing="1"/>
        <w:contextualSpacing w:val="0"/>
        <w:jc w:val="both"/>
        <w:rPr>
          <w:rFonts w:asciiTheme="minorHAnsi" w:hAnsiTheme="minorHAnsi" w:cs="Calibri"/>
          <w:sz w:val="22"/>
          <w:szCs w:val="22"/>
        </w:rPr>
      </w:pPr>
      <w:r>
        <w:rPr>
          <w:rFonts w:asciiTheme="minorHAnsi" w:hAnsiTheme="minorHAnsi" w:cs="Calibri"/>
          <w:sz w:val="22"/>
          <w:szCs w:val="22"/>
        </w:rPr>
        <w:t>terrorist attack.</w:t>
      </w:r>
    </w:p>
    <w:p w14:paraId="09CAA8C2" w14:textId="77777777" w:rsidR="005F2D33" w:rsidRDefault="005F2D33" w:rsidP="005F2D33">
      <w:pPr>
        <w:tabs>
          <w:tab w:val="left" w:pos="-68"/>
        </w:tabs>
        <w:rPr>
          <w:rFonts w:asciiTheme="minorHAnsi" w:hAnsiTheme="minorHAnsi" w:cs="Calibri"/>
          <w:sz w:val="22"/>
          <w:szCs w:val="22"/>
        </w:rPr>
      </w:pPr>
      <w:r w:rsidRPr="00532E1D">
        <w:rPr>
          <w:rFonts w:asciiTheme="minorHAnsi" w:hAnsiTheme="minorHAnsi" w:cs="Calibri"/>
          <w:sz w:val="22"/>
          <w:szCs w:val="22"/>
        </w:rPr>
        <w:t>What additional measures and proactive assistance can your company provide in response to emergencies to ensure the security and safety of the Agency’s</w:t>
      </w:r>
      <w:r>
        <w:rPr>
          <w:rFonts w:asciiTheme="minorHAnsi" w:hAnsiTheme="minorHAnsi" w:cs="Calibri"/>
          <w:sz w:val="22"/>
          <w:szCs w:val="22"/>
        </w:rPr>
        <w:t xml:space="preserve"> </w:t>
      </w:r>
      <w:proofErr w:type="gramStart"/>
      <w:r>
        <w:rPr>
          <w:rFonts w:asciiTheme="minorHAnsi" w:hAnsiTheme="minorHAnsi" w:cs="Calibri"/>
          <w:sz w:val="22"/>
          <w:szCs w:val="22"/>
        </w:rPr>
        <w:t xml:space="preserve">offices, </w:t>
      </w:r>
      <w:r w:rsidRPr="00532E1D">
        <w:rPr>
          <w:rFonts w:asciiTheme="minorHAnsi" w:hAnsiTheme="minorHAnsi" w:cs="Calibri"/>
          <w:sz w:val="22"/>
          <w:szCs w:val="22"/>
        </w:rPr>
        <w:t xml:space="preserve"> operations</w:t>
      </w:r>
      <w:proofErr w:type="gramEnd"/>
      <w:r w:rsidRPr="00532E1D">
        <w:rPr>
          <w:rFonts w:asciiTheme="minorHAnsi" w:hAnsiTheme="minorHAnsi" w:cs="Calibri"/>
          <w:sz w:val="22"/>
          <w:szCs w:val="22"/>
        </w:rPr>
        <w:t xml:space="preserve">, information and </w:t>
      </w:r>
      <w:r>
        <w:rPr>
          <w:rFonts w:asciiTheme="minorHAnsi" w:hAnsiTheme="minorHAnsi" w:cs="Calibri"/>
          <w:sz w:val="22"/>
          <w:szCs w:val="22"/>
        </w:rPr>
        <w:t>personnel</w:t>
      </w:r>
      <w:r w:rsidRPr="00532E1D">
        <w:rPr>
          <w:rFonts w:asciiTheme="minorHAnsi" w:hAnsiTheme="minorHAnsi" w:cs="Calibri"/>
          <w:sz w:val="22"/>
          <w:szCs w:val="22"/>
        </w:rPr>
        <w:t xml:space="preserve">? Include which additional resources and services your company can provide (e.g. number of extra guards, any specialised teams) and how quickly they would be deployed on site. </w:t>
      </w:r>
    </w:p>
    <w:p w14:paraId="79AB0862" w14:textId="77777777" w:rsidR="005F2D33" w:rsidRDefault="005F2D33" w:rsidP="005F2D33">
      <w:pPr>
        <w:tabs>
          <w:tab w:val="left" w:pos="-142"/>
        </w:tabs>
        <w:spacing w:before="100" w:beforeAutospacing="1" w:after="120"/>
        <w:jc w:val="both"/>
        <w:rPr>
          <w:rFonts w:asciiTheme="minorHAnsi" w:hAnsiTheme="minorHAnsi" w:cs="Calibri"/>
          <w:i/>
          <w:snapToGrid/>
          <w:sz w:val="20"/>
          <w:szCs w:val="22"/>
          <w:lang w:val="en-US"/>
        </w:rPr>
      </w:pPr>
      <w:r>
        <w:rPr>
          <w:rFonts w:asciiTheme="minorHAnsi" w:hAnsiTheme="minorHAnsi" w:cs="Calibri"/>
          <w:i/>
          <w:sz w:val="20"/>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39984BE9" w14:textId="77777777" w:rsidR="005F2D33" w:rsidRDefault="005F2D33" w:rsidP="005F2D33">
      <w:pPr>
        <w:tabs>
          <w:tab w:val="left" w:pos="-68"/>
        </w:tabs>
        <w:spacing w:before="48" w:after="57"/>
        <w:rPr>
          <w:rFonts w:asciiTheme="minorHAnsi" w:hAnsiTheme="minorHAnsi" w:cs="Calibri"/>
          <w:sz w:val="22"/>
          <w:szCs w:val="22"/>
        </w:rPr>
      </w:pPr>
    </w:p>
    <w:p w14:paraId="534B2C34" w14:textId="7C85F1C0" w:rsidR="005F2D33" w:rsidRDefault="005F2D33" w:rsidP="005F2D33">
      <w:pPr>
        <w:tabs>
          <w:tab w:val="left" w:pos="-68"/>
        </w:tabs>
        <w:spacing w:before="48" w:after="57"/>
        <w:rPr>
          <w:rFonts w:asciiTheme="minorHAnsi" w:hAnsiTheme="minorHAnsi" w:cs="Calibri"/>
          <w:b/>
          <w:i/>
          <w:sz w:val="22"/>
          <w:szCs w:val="22"/>
        </w:rPr>
      </w:pPr>
      <w:r>
        <w:rPr>
          <w:rFonts w:asciiTheme="minorHAnsi" w:hAnsiTheme="minorHAnsi" w:cs="Calibri"/>
          <w:sz w:val="22"/>
          <w:szCs w:val="22"/>
        </w:rPr>
        <w:t xml:space="preserve">4. </w:t>
      </w:r>
      <w:r w:rsidRPr="00B24C1B">
        <w:rPr>
          <w:rFonts w:asciiTheme="minorHAnsi" w:hAnsiTheme="minorHAnsi" w:cs="Calibri"/>
          <w:b/>
          <w:i/>
          <w:sz w:val="22"/>
          <w:szCs w:val="22"/>
        </w:rPr>
        <w:t>Security consumables and equipment:</w:t>
      </w:r>
    </w:p>
    <w:p w14:paraId="05EBAD52" w14:textId="77777777" w:rsidR="005F2D33" w:rsidRPr="00B24C1B" w:rsidRDefault="005F2D33" w:rsidP="005F2D33">
      <w:pPr>
        <w:pStyle w:val="Default"/>
        <w:jc w:val="both"/>
        <w:rPr>
          <w:rFonts w:asciiTheme="minorHAnsi" w:hAnsiTheme="minorHAnsi" w:cs="Calibri"/>
          <w:color w:val="auto"/>
          <w:sz w:val="22"/>
          <w:szCs w:val="22"/>
        </w:rPr>
      </w:pPr>
      <w:r w:rsidRPr="00B24C1B">
        <w:rPr>
          <w:rFonts w:asciiTheme="minorHAnsi" w:hAnsiTheme="minorHAnsi" w:cs="Calibri"/>
          <w:color w:val="auto"/>
          <w:sz w:val="22"/>
          <w:szCs w:val="22"/>
        </w:rPr>
        <w:t xml:space="preserve">Please detail how your company would </w:t>
      </w:r>
      <w:r>
        <w:rPr>
          <w:rFonts w:asciiTheme="minorHAnsi" w:hAnsiTheme="minorHAnsi" w:cs="Calibri"/>
          <w:color w:val="auto"/>
          <w:sz w:val="22"/>
          <w:szCs w:val="22"/>
        </w:rPr>
        <w:t>ensure professional equipment to its personnel providing security for EASO staff and deployed persons</w:t>
      </w:r>
      <w:r w:rsidRPr="00B24C1B">
        <w:rPr>
          <w:rFonts w:asciiTheme="minorHAnsi" w:hAnsiTheme="minorHAnsi" w:cs="Calibri"/>
          <w:color w:val="auto"/>
          <w:sz w:val="22"/>
          <w:szCs w:val="22"/>
        </w:rPr>
        <w:t xml:space="preserve"> </w:t>
      </w:r>
      <w:r>
        <w:rPr>
          <w:rFonts w:asciiTheme="minorHAnsi" w:hAnsiTheme="minorHAnsi" w:cs="Calibri"/>
          <w:color w:val="auto"/>
          <w:sz w:val="22"/>
          <w:szCs w:val="22"/>
        </w:rPr>
        <w:t xml:space="preserve">by outlining </w:t>
      </w:r>
      <w:r w:rsidRPr="00B24C1B">
        <w:rPr>
          <w:rFonts w:asciiTheme="minorHAnsi" w:hAnsiTheme="minorHAnsi" w:cs="Calibri"/>
          <w:color w:val="auto"/>
          <w:sz w:val="22"/>
          <w:szCs w:val="22"/>
        </w:rPr>
        <w:t xml:space="preserve">the procedure for </w:t>
      </w:r>
      <w:r>
        <w:rPr>
          <w:rFonts w:asciiTheme="minorHAnsi" w:hAnsiTheme="minorHAnsi" w:cs="Calibri"/>
          <w:color w:val="auto"/>
          <w:sz w:val="22"/>
          <w:szCs w:val="22"/>
        </w:rPr>
        <w:t xml:space="preserve">procuring new equipment, </w:t>
      </w:r>
      <w:r w:rsidRPr="00B24C1B">
        <w:rPr>
          <w:rFonts w:asciiTheme="minorHAnsi" w:hAnsiTheme="minorHAnsi" w:cs="Calibri"/>
          <w:color w:val="auto"/>
          <w:sz w:val="22"/>
          <w:szCs w:val="22"/>
        </w:rPr>
        <w:t>replacement of faulty items</w:t>
      </w:r>
      <w:r>
        <w:rPr>
          <w:rFonts w:asciiTheme="minorHAnsi" w:hAnsiTheme="minorHAnsi" w:cs="Calibri"/>
          <w:color w:val="auto"/>
          <w:sz w:val="22"/>
          <w:szCs w:val="22"/>
        </w:rPr>
        <w:t xml:space="preserve">, consumables </w:t>
      </w:r>
      <w:proofErr w:type="gramStart"/>
      <w:r>
        <w:rPr>
          <w:rFonts w:asciiTheme="minorHAnsi" w:hAnsiTheme="minorHAnsi" w:cs="Calibri"/>
          <w:color w:val="auto"/>
          <w:sz w:val="22"/>
          <w:szCs w:val="22"/>
        </w:rPr>
        <w:t>etc.</w:t>
      </w:r>
      <w:r w:rsidRPr="00B24C1B">
        <w:rPr>
          <w:rFonts w:asciiTheme="minorHAnsi" w:hAnsiTheme="minorHAnsi" w:cs="Calibri"/>
          <w:color w:val="auto"/>
          <w:sz w:val="22"/>
          <w:szCs w:val="22"/>
        </w:rPr>
        <w:t>.</w:t>
      </w:r>
      <w:proofErr w:type="gramEnd"/>
      <w:r w:rsidRPr="00B24C1B">
        <w:rPr>
          <w:rFonts w:asciiTheme="minorHAnsi" w:hAnsiTheme="minorHAnsi" w:cs="Calibri"/>
          <w:color w:val="auto"/>
          <w:sz w:val="22"/>
          <w:szCs w:val="22"/>
        </w:rPr>
        <w:t xml:space="preserve"> </w:t>
      </w:r>
      <w:r>
        <w:rPr>
          <w:rFonts w:asciiTheme="minorHAnsi" w:hAnsiTheme="minorHAnsi" w:cs="Calibri"/>
          <w:color w:val="auto"/>
          <w:sz w:val="22"/>
          <w:szCs w:val="22"/>
        </w:rPr>
        <w:t xml:space="preserve">Adequacy, </w:t>
      </w:r>
      <w:proofErr w:type="gramStart"/>
      <w:r>
        <w:rPr>
          <w:rFonts w:asciiTheme="minorHAnsi" w:hAnsiTheme="minorHAnsi" w:cs="Calibri"/>
          <w:color w:val="auto"/>
          <w:sz w:val="22"/>
          <w:szCs w:val="22"/>
        </w:rPr>
        <w:t>appropriateness</w:t>
      </w:r>
      <w:proofErr w:type="gramEnd"/>
      <w:r>
        <w:rPr>
          <w:rFonts w:asciiTheme="minorHAnsi" w:hAnsiTheme="minorHAnsi" w:cs="Calibri"/>
          <w:color w:val="auto"/>
          <w:sz w:val="22"/>
          <w:szCs w:val="22"/>
        </w:rPr>
        <w:t xml:space="preserve"> and timeliness will be taken into account.</w:t>
      </w:r>
    </w:p>
    <w:p w14:paraId="27B371B5" w14:textId="2DFC4DA5" w:rsidR="005F2D33" w:rsidRDefault="005F2D33" w:rsidP="005F2D33">
      <w:pPr>
        <w:tabs>
          <w:tab w:val="left" w:pos="-142"/>
        </w:tabs>
        <w:spacing w:before="100" w:beforeAutospacing="1" w:after="120"/>
        <w:jc w:val="both"/>
        <w:rPr>
          <w:rFonts w:asciiTheme="minorHAnsi" w:hAnsiTheme="minorHAnsi" w:cs="Calibri"/>
          <w:i/>
          <w:snapToGrid/>
          <w:sz w:val="20"/>
          <w:szCs w:val="22"/>
          <w:lang w:val="en-US"/>
        </w:rPr>
      </w:pPr>
      <w:r>
        <w:rPr>
          <w:rFonts w:asciiTheme="minorHAnsi" w:hAnsiTheme="minorHAnsi" w:cs="Calibri"/>
          <w:i/>
          <w:sz w:val="20"/>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w:t>
      </w:r>
      <w:r w:rsidR="00A2594F">
        <w:rPr>
          <w:rFonts w:asciiTheme="minorHAnsi" w:hAnsiTheme="minorHAnsi" w:cs="Calibri"/>
          <w:i/>
          <w:sz w:val="20"/>
          <w:szCs w:val="22"/>
          <w:lang w:val="en-US"/>
        </w:rPr>
        <w:t>________________________</w:t>
      </w:r>
    </w:p>
    <w:p w14:paraId="63C9412D" w14:textId="5C8CDDB9" w:rsidR="005F2D33" w:rsidRDefault="005F2D33" w:rsidP="005F2D33">
      <w:pPr>
        <w:tabs>
          <w:tab w:val="left" w:pos="-142"/>
        </w:tabs>
        <w:spacing w:before="100" w:beforeAutospacing="1" w:after="120"/>
        <w:jc w:val="both"/>
        <w:rPr>
          <w:rFonts w:asciiTheme="minorHAnsi" w:hAnsiTheme="minorHAnsi" w:cs="Calibri"/>
          <w:sz w:val="22"/>
          <w:szCs w:val="22"/>
        </w:rPr>
      </w:pPr>
    </w:p>
    <w:p w14:paraId="1688027D" w14:textId="77777777" w:rsidR="005F2D33" w:rsidRDefault="005F2D33" w:rsidP="005F2D33">
      <w:pPr>
        <w:tabs>
          <w:tab w:val="left" w:pos="-68"/>
        </w:tabs>
        <w:spacing w:before="48" w:after="57"/>
        <w:rPr>
          <w:rFonts w:asciiTheme="minorHAnsi" w:hAnsiTheme="minorHAnsi" w:cs="Calibri"/>
          <w:b/>
          <w:i/>
          <w:sz w:val="22"/>
          <w:szCs w:val="22"/>
        </w:rPr>
      </w:pPr>
      <w:r>
        <w:rPr>
          <w:rFonts w:asciiTheme="minorHAnsi" w:hAnsiTheme="minorHAnsi" w:cs="Calibri"/>
          <w:sz w:val="22"/>
          <w:szCs w:val="22"/>
        </w:rPr>
        <w:t xml:space="preserve">5. </w:t>
      </w:r>
      <w:r w:rsidRPr="00B24C1B">
        <w:rPr>
          <w:rFonts w:asciiTheme="minorHAnsi" w:hAnsiTheme="minorHAnsi" w:cs="Calibri"/>
          <w:b/>
          <w:i/>
          <w:sz w:val="22"/>
          <w:szCs w:val="22"/>
        </w:rPr>
        <w:t>Quality control and performance management:</w:t>
      </w:r>
    </w:p>
    <w:p w14:paraId="7AD442E2" w14:textId="77777777" w:rsidR="005F2D33" w:rsidRPr="00887A1A" w:rsidRDefault="005F2D33" w:rsidP="005F2D33">
      <w:pPr>
        <w:pStyle w:val="Default"/>
        <w:jc w:val="both"/>
        <w:rPr>
          <w:rFonts w:asciiTheme="minorHAnsi" w:hAnsiTheme="minorHAnsi" w:cs="Calibri"/>
          <w:color w:val="auto"/>
          <w:sz w:val="22"/>
          <w:szCs w:val="22"/>
        </w:rPr>
      </w:pPr>
      <w:r w:rsidRPr="00887A1A">
        <w:rPr>
          <w:rFonts w:asciiTheme="minorHAnsi" w:hAnsiTheme="minorHAnsi" w:cs="Calibri"/>
          <w:color w:val="auto"/>
          <w:sz w:val="22"/>
          <w:szCs w:val="22"/>
        </w:rPr>
        <w:t xml:space="preserve">Please detail how your company would ensure continuous delivery of highest quality service throughout the contract duration. The answer should include (but not be limited to) the following: </w:t>
      </w:r>
    </w:p>
    <w:p w14:paraId="3C16D143" w14:textId="77777777" w:rsidR="005F2D33" w:rsidRPr="00887A1A" w:rsidRDefault="005F2D33" w:rsidP="005F2D33">
      <w:pPr>
        <w:pStyle w:val="Default"/>
        <w:numPr>
          <w:ilvl w:val="0"/>
          <w:numId w:val="34"/>
        </w:numPr>
        <w:jc w:val="both"/>
        <w:rPr>
          <w:rFonts w:asciiTheme="minorHAnsi" w:hAnsiTheme="minorHAnsi" w:cs="Calibri"/>
          <w:color w:val="auto"/>
          <w:sz w:val="22"/>
          <w:szCs w:val="22"/>
        </w:rPr>
      </w:pPr>
      <w:r w:rsidRPr="00887A1A">
        <w:rPr>
          <w:rFonts w:asciiTheme="minorHAnsi" w:hAnsiTheme="minorHAnsi" w:cs="Calibri"/>
          <w:color w:val="auto"/>
          <w:sz w:val="22"/>
          <w:szCs w:val="22"/>
        </w:rPr>
        <w:t xml:space="preserve">How would your company maintain staff trained and motivated, ensuring their access to the latest security best practices, crime trends, new crime methodology and </w:t>
      </w:r>
      <w:proofErr w:type="gramStart"/>
      <w:r w:rsidRPr="00887A1A">
        <w:rPr>
          <w:rFonts w:asciiTheme="minorHAnsi" w:hAnsiTheme="minorHAnsi" w:cs="Calibri"/>
          <w:color w:val="auto"/>
          <w:sz w:val="22"/>
          <w:szCs w:val="22"/>
        </w:rPr>
        <w:t>information;</w:t>
      </w:r>
      <w:proofErr w:type="gramEnd"/>
      <w:r w:rsidRPr="00887A1A">
        <w:rPr>
          <w:rFonts w:asciiTheme="minorHAnsi" w:hAnsiTheme="minorHAnsi" w:cs="Calibri"/>
          <w:color w:val="auto"/>
          <w:sz w:val="22"/>
          <w:szCs w:val="22"/>
        </w:rPr>
        <w:t xml:space="preserve"> </w:t>
      </w:r>
    </w:p>
    <w:p w14:paraId="5266C63D" w14:textId="77777777" w:rsidR="005F2D33" w:rsidRPr="00887A1A" w:rsidRDefault="005F2D33" w:rsidP="005F2D33">
      <w:pPr>
        <w:pStyle w:val="Default"/>
        <w:numPr>
          <w:ilvl w:val="0"/>
          <w:numId w:val="34"/>
        </w:numPr>
        <w:jc w:val="both"/>
        <w:rPr>
          <w:rFonts w:asciiTheme="minorHAnsi" w:hAnsiTheme="minorHAnsi" w:cs="Calibri"/>
          <w:color w:val="auto"/>
          <w:sz w:val="22"/>
          <w:szCs w:val="22"/>
        </w:rPr>
      </w:pPr>
      <w:r w:rsidRPr="00887A1A">
        <w:rPr>
          <w:rFonts w:asciiTheme="minorHAnsi" w:hAnsiTheme="minorHAnsi" w:cs="Calibri"/>
          <w:color w:val="auto"/>
          <w:sz w:val="22"/>
          <w:szCs w:val="22"/>
        </w:rPr>
        <w:t xml:space="preserve">How the highest level of customer centric approach service would be </w:t>
      </w:r>
      <w:proofErr w:type="gramStart"/>
      <w:r w:rsidRPr="00887A1A">
        <w:rPr>
          <w:rFonts w:asciiTheme="minorHAnsi" w:hAnsiTheme="minorHAnsi" w:cs="Calibri"/>
          <w:color w:val="auto"/>
          <w:sz w:val="22"/>
          <w:szCs w:val="22"/>
        </w:rPr>
        <w:t>ensured;</w:t>
      </w:r>
      <w:proofErr w:type="gramEnd"/>
      <w:r w:rsidRPr="00887A1A">
        <w:rPr>
          <w:rFonts w:asciiTheme="minorHAnsi" w:hAnsiTheme="minorHAnsi" w:cs="Calibri"/>
          <w:color w:val="auto"/>
          <w:sz w:val="22"/>
          <w:szCs w:val="22"/>
        </w:rPr>
        <w:t xml:space="preserve"> </w:t>
      </w:r>
    </w:p>
    <w:p w14:paraId="4BCFF644" w14:textId="77777777" w:rsidR="005F2D33" w:rsidRPr="00887A1A" w:rsidRDefault="005F2D33" w:rsidP="005F2D33">
      <w:pPr>
        <w:pStyle w:val="Default"/>
        <w:numPr>
          <w:ilvl w:val="0"/>
          <w:numId w:val="34"/>
        </w:numPr>
        <w:jc w:val="both"/>
        <w:rPr>
          <w:rFonts w:asciiTheme="minorHAnsi" w:hAnsiTheme="minorHAnsi" w:cs="Calibri"/>
          <w:color w:val="auto"/>
          <w:sz w:val="22"/>
          <w:szCs w:val="22"/>
        </w:rPr>
      </w:pPr>
      <w:r w:rsidRPr="00887A1A">
        <w:rPr>
          <w:rFonts w:asciiTheme="minorHAnsi" w:hAnsiTheme="minorHAnsi" w:cs="Calibri"/>
          <w:color w:val="auto"/>
          <w:sz w:val="22"/>
          <w:szCs w:val="22"/>
        </w:rPr>
        <w:t xml:space="preserve">How would your company proactively monitor the quality of services and how would your company ensure that service is delivered at the adequate quality level both during </w:t>
      </w:r>
      <w:r>
        <w:rPr>
          <w:rFonts w:asciiTheme="minorHAnsi" w:hAnsiTheme="minorHAnsi" w:cs="Calibri"/>
          <w:color w:val="auto"/>
          <w:sz w:val="22"/>
          <w:szCs w:val="22"/>
        </w:rPr>
        <w:t xml:space="preserve">daily </w:t>
      </w:r>
      <w:r w:rsidRPr="00887A1A">
        <w:rPr>
          <w:rFonts w:asciiTheme="minorHAnsi" w:hAnsiTheme="minorHAnsi" w:cs="Calibri"/>
          <w:color w:val="auto"/>
          <w:sz w:val="22"/>
          <w:szCs w:val="22"/>
        </w:rPr>
        <w:t xml:space="preserve">working and out of hours/weekends/public </w:t>
      </w:r>
      <w:proofErr w:type="gramStart"/>
      <w:r w:rsidRPr="00887A1A">
        <w:rPr>
          <w:rFonts w:asciiTheme="minorHAnsi" w:hAnsiTheme="minorHAnsi" w:cs="Calibri"/>
          <w:color w:val="auto"/>
          <w:sz w:val="22"/>
          <w:szCs w:val="22"/>
        </w:rPr>
        <w:t>holidays;</w:t>
      </w:r>
      <w:proofErr w:type="gramEnd"/>
      <w:r w:rsidRPr="00887A1A">
        <w:rPr>
          <w:rFonts w:asciiTheme="minorHAnsi" w:hAnsiTheme="minorHAnsi" w:cs="Calibri"/>
          <w:color w:val="auto"/>
          <w:sz w:val="22"/>
          <w:szCs w:val="22"/>
        </w:rPr>
        <w:t xml:space="preserve"> </w:t>
      </w:r>
    </w:p>
    <w:p w14:paraId="6758C9B2" w14:textId="01718366" w:rsidR="005F2D33" w:rsidRDefault="005F2D33" w:rsidP="005F2D33">
      <w:pPr>
        <w:pStyle w:val="Default"/>
        <w:numPr>
          <w:ilvl w:val="0"/>
          <w:numId w:val="34"/>
        </w:numPr>
        <w:jc w:val="both"/>
        <w:rPr>
          <w:rFonts w:asciiTheme="minorHAnsi" w:hAnsiTheme="minorHAnsi" w:cs="Calibri"/>
          <w:color w:val="auto"/>
          <w:sz w:val="22"/>
          <w:szCs w:val="22"/>
        </w:rPr>
      </w:pPr>
      <w:r w:rsidRPr="00887A1A">
        <w:rPr>
          <w:rFonts w:asciiTheme="minorHAnsi" w:hAnsiTheme="minorHAnsi" w:cs="Calibri"/>
          <w:color w:val="auto"/>
          <w:sz w:val="22"/>
          <w:szCs w:val="22"/>
        </w:rPr>
        <w:t>An explanation on how your company would safeguard protection of client data and</w:t>
      </w:r>
      <w:r w:rsidRPr="005F2D33">
        <w:rPr>
          <w:rFonts w:asciiTheme="minorHAnsi" w:hAnsiTheme="minorHAnsi" w:cs="Calibri"/>
          <w:sz w:val="22"/>
          <w:szCs w:val="22"/>
        </w:rPr>
        <w:t xml:space="preserve"> </w:t>
      </w:r>
      <w:r w:rsidRPr="00887A1A">
        <w:rPr>
          <w:rFonts w:asciiTheme="minorHAnsi" w:hAnsiTheme="minorHAnsi" w:cs="Calibri"/>
          <w:color w:val="auto"/>
          <w:sz w:val="22"/>
          <w:szCs w:val="22"/>
        </w:rPr>
        <w:t xml:space="preserve">information. Give details on the controls your company would put in place to guarantee confidentiality of all process and integrity of EASO information. </w:t>
      </w:r>
    </w:p>
    <w:p w14:paraId="543E9F49" w14:textId="1E14E1C4" w:rsidR="005F2D33" w:rsidRPr="00A267FC" w:rsidRDefault="005F2D33" w:rsidP="005F2D33">
      <w:pPr>
        <w:pStyle w:val="Default"/>
        <w:numPr>
          <w:ilvl w:val="0"/>
          <w:numId w:val="34"/>
        </w:numPr>
        <w:jc w:val="both"/>
        <w:rPr>
          <w:rFonts w:asciiTheme="minorHAnsi" w:hAnsiTheme="minorHAnsi" w:cs="Calibri"/>
          <w:color w:val="auto"/>
          <w:sz w:val="22"/>
          <w:szCs w:val="22"/>
        </w:rPr>
      </w:pPr>
      <w:r w:rsidRPr="00A267FC">
        <w:rPr>
          <w:rFonts w:asciiTheme="minorHAnsi" w:hAnsiTheme="minorHAnsi" w:cs="Calibri"/>
          <w:color w:val="auto"/>
          <w:sz w:val="22"/>
          <w:szCs w:val="22"/>
        </w:rPr>
        <w:t xml:space="preserve">If there </w:t>
      </w:r>
      <w:r>
        <w:rPr>
          <w:rFonts w:asciiTheme="minorHAnsi" w:hAnsiTheme="minorHAnsi" w:cs="Calibri"/>
          <w:color w:val="auto"/>
          <w:sz w:val="22"/>
          <w:szCs w:val="22"/>
        </w:rPr>
        <w:t xml:space="preserve">is </w:t>
      </w:r>
      <w:r w:rsidRPr="00A267FC">
        <w:rPr>
          <w:rFonts w:asciiTheme="minorHAnsi" w:hAnsiTheme="minorHAnsi" w:cs="Calibri"/>
          <w:color w:val="auto"/>
          <w:sz w:val="22"/>
          <w:szCs w:val="22"/>
        </w:rPr>
        <w:t>a third party or internal quality control mechanisms for the operations of your company</w:t>
      </w:r>
      <w:r>
        <w:rPr>
          <w:rFonts w:asciiTheme="minorHAnsi" w:hAnsiTheme="minorHAnsi" w:cs="Calibri"/>
          <w:color w:val="auto"/>
          <w:sz w:val="22"/>
          <w:szCs w:val="22"/>
        </w:rPr>
        <w:t xml:space="preserve">. If the latter is the case, how does your company ensure that </w:t>
      </w:r>
      <w:r w:rsidRPr="00A267FC">
        <w:rPr>
          <w:rFonts w:asciiTheme="minorHAnsi" w:hAnsiTheme="minorHAnsi" w:cs="Calibri"/>
          <w:color w:val="auto"/>
          <w:sz w:val="22"/>
          <w:szCs w:val="22"/>
        </w:rPr>
        <w:t>internal quality control mechanisms</w:t>
      </w:r>
      <w:r>
        <w:rPr>
          <w:rFonts w:asciiTheme="minorHAnsi" w:hAnsiTheme="minorHAnsi" w:cs="Calibri"/>
          <w:color w:val="auto"/>
          <w:sz w:val="22"/>
          <w:szCs w:val="22"/>
        </w:rPr>
        <w:t xml:space="preserve"> are</w:t>
      </w:r>
      <w:r w:rsidRPr="00A267FC">
        <w:rPr>
          <w:rFonts w:asciiTheme="minorHAnsi" w:hAnsiTheme="minorHAnsi" w:cs="Calibri"/>
          <w:color w:val="auto"/>
          <w:sz w:val="22"/>
          <w:szCs w:val="22"/>
        </w:rPr>
        <w:t xml:space="preserve"> applied</w:t>
      </w:r>
      <w:r>
        <w:rPr>
          <w:rFonts w:asciiTheme="minorHAnsi" w:hAnsiTheme="minorHAnsi" w:cs="Calibri"/>
          <w:color w:val="auto"/>
          <w:sz w:val="22"/>
          <w:szCs w:val="22"/>
        </w:rPr>
        <w:t xml:space="preserve"> with the necessary objectivity.</w:t>
      </w:r>
    </w:p>
    <w:p w14:paraId="2322F1B4" w14:textId="1D82FAF4" w:rsidR="005F2D33" w:rsidRDefault="005F2D33" w:rsidP="005F2D33">
      <w:pPr>
        <w:tabs>
          <w:tab w:val="left" w:pos="-142"/>
        </w:tabs>
        <w:spacing w:before="100" w:beforeAutospacing="1" w:after="120"/>
        <w:jc w:val="both"/>
        <w:rPr>
          <w:rFonts w:asciiTheme="minorHAnsi" w:hAnsiTheme="minorHAnsi" w:cs="Calibri"/>
          <w:sz w:val="22"/>
          <w:szCs w:val="22"/>
        </w:rPr>
      </w:pPr>
      <w:r w:rsidRPr="005F2D33">
        <w:rPr>
          <w:rFonts w:asciiTheme="minorHAnsi" w:hAnsiTheme="min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6A74BA07" w14:textId="77777777" w:rsidR="00000E03" w:rsidRPr="00313FC1" w:rsidRDefault="00000E03" w:rsidP="00000E03">
      <w:pPr>
        <w:tabs>
          <w:tab w:val="left" w:pos="-142"/>
        </w:tabs>
        <w:spacing w:before="100" w:beforeAutospacing="1" w:after="120"/>
        <w:jc w:val="both"/>
        <w:rPr>
          <w:rFonts w:asciiTheme="minorHAnsi" w:hAnsiTheme="minorHAnsi" w:cs="Arial"/>
          <w:sz w:val="22"/>
          <w:szCs w:val="22"/>
        </w:rPr>
      </w:pPr>
      <w:r w:rsidRPr="00313FC1">
        <w:rPr>
          <w:rFonts w:asciiTheme="minorHAnsi" w:hAnsiTheme="minorHAnsi" w:cs="Arial"/>
          <w:sz w:val="22"/>
          <w:szCs w:val="22"/>
        </w:rPr>
        <w:t xml:space="preserve">Signature of the Tenderer’s Legal Representative </w:t>
      </w:r>
    </w:p>
    <w:p w14:paraId="036AC1D0" w14:textId="688C0BC1" w:rsidR="00ED625D" w:rsidRPr="00196BFA" w:rsidRDefault="00000E03" w:rsidP="007440ED">
      <w:pPr>
        <w:pStyle w:val="Text1"/>
        <w:ind w:left="0"/>
        <w:jc w:val="left"/>
        <w:rPr>
          <w:rFonts w:asciiTheme="minorHAnsi" w:hAnsiTheme="minorHAnsi"/>
        </w:rPr>
      </w:pPr>
      <w:r w:rsidRPr="00313FC1">
        <w:rPr>
          <w:rFonts w:asciiTheme="minorHAnsi" w:hAnsiTheme="minorHAnsi"/>
          <w:sz w:val="22"/>
          <w:szCs w:val="22"/>
        </w:rPr>
        <w:t>Date</w:t>
      </w:r>
    </w:p>
    <w:sectPr w:rsidR="00ED625D" w:rsidRPr="00196BF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4E3D3" w14:textId="77777777" w:rsidR="00AB5029" w:rsidRDefault="00AB5029" w:rsidP="00B40192">
      <w:r>
        <w:separator/>
      </w:r>
    </w:p>
  </w:endnote>
  <w:endnote w:type="continuationSeparator" w:id="0">
    <w:p w14:paraId="151CF64C" w14:textId="77777777" w:rsidR="00AB5029" w:rsidRDefault="00AB5029" w:rsidP="00B4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Trebuchet MS"/>
    <w:charset w:val="00"/>
    <w:family w:val="auto"/>
    <w:pitch w:val="default"/>
    <w:sig w:usb0="00000003" w:usb1="00000000" w:usb2="00000000" w:usb3="00000000" w:csb0="00000001" w:csb1="00000000"/>
  </w:font>
  <w:font w:name="TrebuchetMS-Bold">
    <w:altName w:val="Times New Roman"/>
    <w:charset w:val="00"/>
    <w:family w:val="auto"/>
    <w:pitch w:val="default"/>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rebuchetMS"/>
        <w:b w:val="0"/>
        <w:bCs w:val="0"/>
        <w:color w:val="003399"/>
        <w:sz w:val="16"/>
        <w:szCs w:val="16"/>
      </w:rPr>
      <w:id w:val="923990148"/>
      <w:docPartObj>
        <w:docPartGallery w:val="Page Numbers (Bottom of Page)"/>
        <w:docPartUnique/>
      </w:docPartObj>
    </w:sdtPr>
    <w:sdtEndPr/>
    <w:sdtContent>
      <w:sdt>
        <w:sdtPr>
          <w:rPr>
            <w:rFonts w:cs="TrebuchetMS"/>
            <w:b w:val="0"/>
            <w:bCs w:val="0"/>
            <w:color w:val="003399"/>
            <w:sz w:val="16"/>
            <w:szCs w:val="16"/>
          </w:rPr>
          <w:id w:val="-1769616900"/>
          <w:docPartObj>
            <w:docPartGallery w:val="Page Numbers (Top of Page)"/>
            <w:docPartUnique/>
          </w:docPartObj>
        </w:sdtPr>
        <w:sdtEndPr/>
        <w:sdtContent>
          <w:p w14:paraId="0BC88ED1" w14:textId="77777777" w:rsidR="00E61A28" w:rsidRDefault="00E61A28" w:rsidP="00D8362F">
            <w:pPr>
              <w:pStyle w:val="EASOsubject"/>
              <w:ind w:left="0" w:firstLine="0"/>
            </w:pPr>
          </w:p>
          <w:p w14:paraId="281BAC1D" w14:textId="026FB6AF" w:rsidR="00E61A28" w:rsidRPr="003A40EF" w:rsidRDefault="00E61A28" w:rsidP="00D8362F">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sidR="00F27D3D">
              <w:rPr>
                <w:noProof/>
              </w:rPr>
              <w:t>17</w:t>
            </w:r>
            <w:r w:rsidRPr="00C659B7">
              <w:fldChar w:fldCharType="end"/>
            </w:r>
            <w:r w:rsidRPr="00C659B7">
              <w:t>/</w:t>
            </w:r>
            <w:r>
              <w:rPr>
                <w:noProof/>
              </w:rPr>
              <w:fldChar w:fldCharType="begin"/>
            </w:r>
            <w:r>
              <w:rPr>
                <w:noProof/>
              </w:rPr>
              <w:instrText xml:space="preserve"> NUMPAGES </w:instrText>
            </w:r>
            <w:r>
              <w:rPr>
                <w:noProof/>
              </w:rPr>
              <w:fldChar w:fldCharType="separate"/>
            </w:r>
            <w:r w:rsidR="00F27D3D">
              <w:rPr>
                <w:noProof/>
              </w:rPr>
              <w:t>17</w:t>
            </w:r>
            <w:r>
              <w:rPr>
                <w:noProof/>
              </w:rPr>
              <w:fldChar w:fldCharType="end"/>
            </w:r>
          </w:p>
          <w:p w14:paraId="48A69340" w14:textId="31BF241A" w:rsidR="00E61A28" w:rsidRPr="00D8362F" w:rsidRDefault="00E61A28" w:rsidP="00D8362F">
            <w:pPr>
              <w:pStyle w:val="EASOsenderfooter"/>
              <w:rPr>
                <w:lang w:val="nl-NL"/>
              </w:rPr>
            </w:pPr>
            <w:r w:rsidRPr="006C60B7">
              <w:rPr>
                <w:lang w:val="nl-NL"/>
              </w:rPr>
              <w:t>Tel: +356 2248750</w:t>
            </w:r>
            <w:r>
              <w:rPr>
                <w:lang w:val="nl-NL"/>
              </w:rPr>
              <w:t>0, website: www.easo.europa.eu</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DF84A" w14:textId="77777777" w:rsidR="00AB5029" w:rsidRDefault="00AB5029" w:rsidP="00B40192">
      <w:r>
        <w:separator/>
      </w:r>
    </w:p>
  </w:footnote>
  <w:footnote w:type="continuationSeparator" w:id="0">
    <w:p w14:paraId="2BD34E8E" w14:textId="77777777" w:rsidR="00AB5029" w:rsidRDefault="00AB5029" w:rsidP="00B40192">
      <w:r>
        <w:continuationSeparator/>
      </w:r>
    </w:p>
  </w:footnote>
  <w:footnote w:id="1">
    <w:p w14:paraId="39E02429" w14:textId="1F4FCE12" w:rsidR="00E61A28" w:rsidRPr="009857B0" w:rsidRDefault="00E61A28" w:rsidP="006C17F7">
      <w:pPr>
        <w:pStyle w:val="FootnoteText"/>
      </w:pPr>
      <w:r>
        <w:rPr>
          <w:rStyle w:val="FootnoteReference"/>
        </w:rPr>
        <w:footnoteRef/>
      </w:r>
      <w:r>
        <w:t xml:space="preserve"> </w:t>
      </w:r>
      <w:r w:rsidRPr="00EA6BA4">
        <w:t xml:space="preserve">The </w:t>
      </w:r>
      <w:proofErr w:type="gramStart"/>
      <w:r w:rsidRPr="00F4376C">
        <w:t xml:space="preserve">same </w:t>
      </w:r>
      <w:r>
        <w:t xml:space="preserve"> office</w:t>
      </w:r>
      <w:proofErr w:type="gramEnd"/>
      <w:r w:rsidRPr="00EA6BA4">
        <w:t xml:space="preserve">. </w:t>
      </w:r>
    </w:p>
  </w:footnote>
  <w:footnote w:id="2">
    <w:p w14:paraId="66D81AD3" w14:textId="38E3B219" w:rsidR="00E61A28" w:rsidRPr="00EA6BA4" w:rsidRDefault="00E61A28" w:rsidP="006C17F7">
      <w:pPr>
        <w:pStyle w:val="FootnoteText"/>
      </w:pPr>
      <w:r>
        <w:rPr>
          <w:rStyle w:val="FootnoteReference"/>
        </w:rPr>
        <w:footnoteRef/>
      </w:r>
      <w:r>
        <w:t xml:space="preserve"> The same </w:t>
      </w:r>
      <w:r w:rsidRPr="00EA6BA4">
        <w:t xml:space="preserve">agency. </w:t>
      </w:r>
    </w:p>
  </w:footnote>
  <w:footnote w:id="3">
    <w:p w14:paraId="0B89FA01" w14:textId="573CABC6" w:rsidR="00E61A28" w:rsidRPr="00EA6BA4" w:rsidRDefault="00E61A28" w:rsidP="006C17F7">
      <w:pPr>
        <w:pStyle w:val="FootnoteText"/>
      </w:pPr>
      <w:r>
        <w:rPr>
          <w:rStyle w:val="FootnoteReference"/>
        </w:rPr>
        <w:footnoteRef/>
      </w:r>
      <w:r>
        <w:t xml:space="preserve"> </w:t>
      </w:r>
      <w:r w:rsidRPr="00EA6BA4">
        <w:t xml:space="preserve">The same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C5B9" w14:textId="7BA3745F" w:rsidR="00E61A28" w:rsidRPr="00DC5DB7" w:rsidRDefault="001A6C30" w:rsidP="0046283E">
    <w:pPr>
      <w:pStyle w:val="Header"/>
      <w:jc w:val="right"/>
      <w:rPr>
        <w:sz w:val="18"/>
        <w:lang w:eastAsia="ko-KR"/>
      </w:rPr>
    </w:pPr>
    <w:r w:rsidRPr="001A6C30">
      <w:rPr>
        <w:noProof/>
        <w:sz w:val="18"/>
        <w:lang w:eastAsia="ko-KR"/>
      </w:rPr>
      <w:drawing>
        <wp:anchor distT="0" distB="0" distL="114300" distR="114300" simplePos="0" relativeHeight="251660288" behindDoc="0" locked="0" layoutInCell="1" allowOverlap="1" wp14:anchorId="0C4C6B76" wp14:editId="3BF60C1B">
          <wp:simplePos x="0" y="0"/>
          <wp:positionH relativeFrom="page">
            <wp:align>left</wp:align>
          </wp:positionH>
          <wp:positionV relativeFrom="margin">
            <wp:posOffset>-884555</wp:posOffset>
          </wp:positionV>
          <wp:extent cx="2307341" cy="1664211"/>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07341" cy="1664211"/>
                  </a:xfrm>
                  <a:prstGeom prst="rect">
                    <a:avLst/>
                  </a:prstGeom>
                </pic:spPr>
              </pic:pic>
            </a:graphicData>
          </a:graphic>
        </wp:anchor>
      </w:drawing>
    </w:r>
    <w:r w:rsidRPr="001A6C30">
      <w:rPr>
        <w:noProof/>
        <w:sz w:val="18"/>
        <w:lang w:eastAsia="ko-KR"/>
      </w:rPr>
      <w:drawing>
        <wp:anchor distT="0" distB="0" distL="114300" distR="114300" simplePos="0" relativeHeight="251659264" behindDoc="0" locked="0" layoutInCell="1" allowOverlap="1" wp14:anchorId="1DA5800C" wp14:editId="03D593AA">
          <wp:simplePos x="0" y="0"/>
          <wp:positionH relativeFrom="margin">
            <wp:posOffset>3832860</wp:posOffset>
          </wp:positionH>
          <wp:positionV relativeFrom="margin">
            <wp:posOffset>-885190</wp:posOffset>
          </wp:positionV>
          <wp:extent cx="2562860" cy="1630680"/>
          <wp:effectExtent l="0" t="0" r="8890" b="762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rcles.png"/>
                  <pic:cNvPicPr/>
                </pic:nvPicPr>
                <pic:blipFill>
                  <a:blip r:embed="rId2">
                    <a:extLst>
                      <a:ext uri="{28A0092B-C50C-407E-A947-70E740481C1C}">
                        <a14:useLocalDpi xmlns:a14="http://schemas.microsoft.com/office/drawing/2010/main" val="0"/>
                      </a:ext>
                    </a:extLst>
                  </a:blip>
                  <a:stretch>
                    <a:fillRect/>
                  </a:stretch>
                </pic:blipFill>
                <pic:spPr>
                  <a:xfrm>
                    <a:off x="0" y="0"/>
                    <a:ext cx="2562860" cy="1630680"/>
                  </a:xfrm>
                  <a:prstGeom prst="rect">
                    <a:avLst/>
                  </a:prstGeom>
                </pic:spPr>
              </pic:pic>
            </a:graphicData>
          </a:graphic>
        </wp:anchor>
      </w:drawing>
    </w:r>
  </w:p>
  <w:p w14:paraId="377D0B05" w14:textId="77777777" w:rsidR="00E61A28" w:rsidRPr="00DC5DB7" w:rsidRDefault="00E61A28" w:rsidP="0043711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99D3" w14:textId="77777777" w:rsidR="00E61A28" w:rsidRDefault="0FD623E2">
    <w:pPr>
      <w:pStyle w:val="Header"/>
    </w:pPr>
    <w:r>
      <w:rPr>
        <w:noProof/>
      </w:rPr>
      <w:drawing>
        <wp:inline distT="0" distB="0" distL="0" distR="0" wp14:anchorId="31DA3586" wp14:editId="1FD0D65E">
          <wp:extent cx="5762626" cy="1085850"/>
          <wp:effectExtent l="0" t="0" r="9525" b="0"/>
          <wp:docPr id="4" name="Picture 4" descr="logo 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62626" cy="108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04A520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9D60320"/>
    <w:multiLevelType w:val="hybridMultilevel"/>
    <w:tmpl w:val="25800B5E"/>
    <w:lvl w:ilvl="0" w:tplc="1884005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D090D"/>
    <w:multiLevelType w:val="hybridMultilevel"/>
    <w:tmpl w:val="4A809306"/>
    <w:lvl w:ilvl="0" w:tplc="279033CA">
      <w:start w:val="1"/>
      <w:numFmt w:val="decimal"/>
      <w:pStyle w:val="BodytexyArticlesbullettedbyletters"/>
      <w:lvlText w:val="%1."/>
      <w:lvlJc w:val="left"/>
      <w:pPr>
        <w:tabs>
          <w:tab w:val="num" w:pos="644"/>
        </w:tabs>
        <w:ind w:left="644"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0CB81947"/>
    <w:multiLevelType w:val="hybridMultilevel"/>
    <w:tmpl w:val="C3C62840"/>
    <w:lvl w:ilvl="0" w:tplc="5096F1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D7ECE"/>
    <w:multiLevelType w:val="multilevel"/>
    <w:tmpl w:val="32926F90"/>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200"/>
        </w:tabs>
        <w:ind w:left="1200" w:hanging="840"/>
      </w:pPr>
      <w:rPr>
        <w:rFonts w:hint="default"/>
      </w:rPr>
    </w:lvl>
    <w:lvl w:ilvl="2">
      <w:start w:val="2"/>
      <w:numFmt w:val="decimal"/>
      <w:lvlText w:val="%1.%2.%3"/>
      <w:lvlJc w:val="left"/>
      <w:pPr>
        <w:tabs>
          <w:tab w:val="num" w:pos="1833"/>
        </w:tabs>
        <w:ind w:left="1833" w:hanging="840"/>
      </w:pPr>
      <w:rPr>
        <w:rFonts w:hint="default"/>
      </w:rPr>
    </w:lvl>
    <w:lvl w:ilvl="3">
      <w:start w:val="1"/>
      <w:numFmt w:val="decimal"/>
      <w:lvlText w:val="%1.%2.%3.%4"/>
      <w:lvlJc w:val="left"/>
      <w:pPr>
        <w:tabs>
          <w:tab w:val="num" w:pos="1920"/>
        </w:tabs>
        <w:ind w:left="1920" w:hanging="840"/>
      </w:pPr>
      <w:rPr>
        <w:rFonts w:hint="default"/>
      </w:rPr>
    </w:lvl>
    <w:lvl w:ilvl="4">
      <w:start w:val="2"/>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43D0A16"/>
    <w:multiLevelType w:val="multilevel"/>
    <w:tmpl w:val="01FA5668"/>
    <w:lvl w:ilvl="0">
      <w:start w:val="1"/>
      <w:numFmt w:val="bullet"/>
      <w:pStyle w:val="ListBullet3"/>
      <w:lvlText w:val=""/>
      <w:lvlJc w:val="left"/>
      <w:pPr>
        <w:tabs>
          <w:tab w:val="num" w:pos="2199"/>
        </w:tabs>
        <w:ind w:left="2199"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530A4"/>
    <w:multiLevelType w:val="hybridMultilevel"/>
    <w:tmpl w:val="8CE23BCC"/>
    <w:lvl w:ilvl="0" w:tplc="FC0E3486">
      <w:start w:val="1"/>
      <w:numFmt w:val="decimal"/>
      <w:pStyle w:val="ListNumber2"/>
      <w:lvlText w:val="(%1)"/>
      <w:lvlJc w:val="left"/>
      <w:pPr>
        <w:tabs>
          <w:tab w:val="num" w:pos="1911"/>
        </w:tabs>
        <w:ind w:left="1911" w:hanging="709"/>
      </w:pPr>
      <w:rPr>
        <w:rFonts w:cs="Times New Roman"/>
      </w:rPr>
    </w:lvl>
    <w:lvl w:ilvl="1" w:tplc="76228C76">
      <w:start w:val="1"/>
      <w:numFmt w:val="lowerLetter"/>
      <w:pStyle w:val="ListNumber2Level2"/>
      <w:lvlText w:val="(%2)"/>
      <w:lvlJc w:val="left"/>
      <w:pPr>
        <w:tabs>
          <w:tab w:val="num" w:pos="2619"/>
        </w:tabs>
        <w:ind w:left="2619" w:hanging="708"/>
      </w:pPr>
      <w:rPr>
        <w:rFonts w:cs="Times New Roman"/>
      </w:rPr>
    </w:lvl>
    <w:lvl w:ilvl="2" w:tplc="2F46ECE2">
      <w:start w:val="1"/>
      <w:numFmt w:val="bullet"/>
      <w:pStyle w:val="ListNumber2Level3"/>
      <w:lvlText w:val="–"/>
      <w:lvlJc w:val="left"/>
      <w:pPr>
        <w:tabs>
          <w:tab w:val="num" w:pos="3328"/>
        </w:tabs>
        <w:ind w:left="3328" w:hanging="709"/>
      </w:pPr>
      <w:rPr>
        <w:rFonts w:ascii="Times New Roman" w:hAnsi="Times New Roman"/>
      </w:rPr>
    </w:lvl>
    <w:lvl w:ilvl="3" w:tplc="507C102A">
      <w:start w:val="1"/>
      <w:numFmt w:val="bullet"/>
      <w:pStyle w:val="ListNumber2Level4"/>
      <w:lvlText w:val=""/>
      <w:lvlJc w:val="left"/>
      <w:pPr>
        <w:tabs>
          <w:tab w:val="num" w:pos="4037"/>
        </w:tabs>
        <w:ind w:left="4037" w:hanging="709"/>
      </w:pPr>
      <w:rPr>
        <w:rFonts w:ascii="Symbol" w:hAnsi="Symbol"/>
      </w:rPr>
    </w:lvl>
    <w:lvl w:ilvl="4" w:tplc="7DA8F36A">
      <w:start w:val="1"/>
      <w:numFmt w:val="lowerLetter"/>
      <w:lvlText w:val="(%5)"/>
      <w:lvlJc w:val="left"/>
      <w:pPr>
        <w:tabs>
          <w:tab w:val="num" w:pos="1800"/>
        </w:tabs>
        <w:ind w:left="1800" w:hanging="360"/>
      </w:pPr>
      <w:rPr>
        <w:rFonts w:cs="Times New Roman"/>
      </w:rPr>
    </w:lvl>
    <w:lvl w:ilvl="5" w:tplc="CFAA3276">
      <w:start w:val="1"/>
      <w:numFmt w:val="lowerRoman"/>
      <w:lvlText w:val="(%6)"/>
      <w:lvlJc w:val="left"/>
      <w:pPr>
        <w:tabs>
          <w:tab w:val="num" w:pos="2160"/>
        </w:tabs>
        <w:ind w:left="2160" w:hanging="360"/>
      </w:pPr>
      <w:rPr>
        <w:rFonts w:cs="Times New Roman"/>
      </w:rPr>
    </w:lvl>
    <w:lvl w:ilvl="6" w:tplc="48381B56">
      <w:start w:val="1"/>
      <w:numFmt w:val="decimal"/>
      <w:lvlText w:val="%7."/>
      <w:lvlJc w:val="left"/>
      <w:pPr>
        <w:tabs>
          <w:tab w:val="num" w:pos="2520"/>
        </w:tabs>
        <w:ind w:left="2520" w:hanging="360"/>
      </w:pPr>
      <w:rPr>
        <w:rFonts w:cs="Times New Roman"/>
      </w:rPr>
    </w:lvl>
    <w:lvl w:ilvl="7" w:tplc="F36C31BC">
      <w:start w:val="1"/>
      <w:numFmt w:val="lowerLetter"/>
      <w:lvlText w:val="%8."/>
      <w:lvlJc w:val="left"/>
      <w:pPr>
        <w:tabs>
          <w:tab w:val="num" w:pos="2880"/>
        </w:tabs>
        <w:ind w:left="2880" w:hanging="360"/>
      </w:pPr>
      <w:rPr>
        <w:rFonts w:cs="Times New Roman"/>
      </w:rPr>
    </w:lvl>
    <w:lvl w:ilvl="8" w:tplc="57B8A414">
      <w:start w:val="1"/>
      <w:numFmt w:val="lowerRoman"/>
      <w:lvlText w:val="%9."/>
      <w:lvlJc w:val="left"/>
      <w:pPr>
        <w:tabs>
          <w:tab w:val="num" w:pos="3240"/>
        </w:tabs>
        <w:ind w:left="3240" w:hanging="360"/>
      </w:pPr>
      <w:rPr>
        <w:rFonts w:cs="Times New Roman"/>
      </w:rPr>
    </w:lvl>
  </w:abstractNum>
  <w:abstractNum w:abstractNumId="7" w15:restartNumberingAfterBreak="0">
    <w:nsid w:val="1B5B159D"/>
    <w:multiLevelType w:val="multilevel"/>
    <w:tmpl w:val="F920D364"/>
    <w:styleLink w:val="StyleNumberedBold"/>
    <w:lvl w:ilvl="0">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E5D1822"/>
    <w:multiLevelType w:val="hybridMultilevel"/>
    <w:tmpl w:val="1E7CF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C42C21"/>
    <w:multiLevelType w:val="hybridMultilevel"/>
    <w:tmpl w:val="F920D364"/>
    <w:numStyleLink w:val="StyleNumberedBold"/>
  </w:abstractNum>
  <w:abstractNum w:abstractNumId="12" w15:restartNumberingAfterBreak="0">
    <w:nsid w:val="2CF440C6"/>
    <w:multiLevelType w:val="hybridMultilevel"/>
    <w:tmpl w:val="04090017"/>
    <w:lvl w:ilvl="0" w:tplc="F1C25976">
      <w:start w:val="1"/>
      <w:numFmt w:val="lowerLetter"/>
      <w:lvlText w:val="%1)"/>
      <w:lvlJc w:val="left"/>
      <w:pPr>
        <w:tabs>
          <w:tab w:val="num" w:pos="360"/>
        </w:tabs>
        <w:ind w:left="360" w:hanging="360"/>
      </w:pPr>
    </w:lvl>
    <w:lvl w:ilvl="1" w:tplc="8CF8735A">
      <w:numFmt w:val="decimal"/>
      <w:lvlText w:val=""/>
      <w:lvlJc w:val="left"/>
    </w:lvl>
    <w:lvl w:ilvl="2" w:tplc="E506B0EA">
      <w:numFmt w:val="decimal"/>
      <w:lvlText w:val=""/>
      <w:lvlJc w:val="left"/>
    </w:lvl>
    <w:lvl w:ilvl="3" w:tplc="773A694C">
      <w:numFmt w:val="decimal"/>
      <w:lvlText w:val=""/>
      <w:lvlJc w:val="left"/>
    </w:lvl>
    <w:lvl w:ilvl="4" w:tplc="201428B0">
      <w:numFmt w:val="decimal"/>
      <w:lvlText w:val=""/>
      <w:lvlJc w:val="left"/>
    </w:lvl>
    <w:lvl w:ilvl="5" w:tplc="63C29A0E">
      <w:numFmt w:val="decimal"/>
      <w:lvlText w:val=""/>
      <w:lvlJc w:val="left"/>
    </w:lvl>
    <w:lvl w:ilvl="6" w:tplc="7E32CFB2">
      <w:numFmt w:val="decimal"/>
      <w:lvlText w:val=""/>
      <w:lvlJc w:val="left"/>
    </w:lvl>
    <w:lvl w:ilvl="7" w:tplc="6D7E1132">
      <w:numFmt w:val="decimal"/>
      <w:lvlText w:val=""/>
      <w:lvlJc w:val="left"/>
    </w:lvl>
    <w:lvl w:ilvl="8" w:tplc="1A64D6CA">
      <w:numFmt w:val="decimal"/>
      <w:lvlText w:val=""/>
      <w:lvlJc w:val="left"/>
    </w:lvl>
  </w:abstractNum>
  <w:abstractNum w:abstractNumId="13"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13C21"/>
    <w:multiLevelType w:val="hybridMultilevel"/>
    <w:tmpl w:val="81C27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D6B84"/>
    <w:multiLevelType w:val="hybridMultilevel"/>
    <w:tmpl w:val="C75C9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3343D"/>
    <w:multiLevelType w:val="hybridMultilevel"/>
    <w:tmpl w:val="25800B5E"/>
    <w:lvl w:ilvl="0" w:tplc="1884005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E04CB3"/>
    <w:multiLevelType w:val="hybridMultilevel"/>
    <w:tmpl w:val="1610D394"/>
    <w:lvl w:ilvl="0" w:tplc="72349CC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0A0AA2"/>
    <w:multiLevelType w:val="hybridMultilevel"/>
    <w:tmpl w:val="EDE05928"/>
    <w:lvl w:ilvl="0" w:tplc="8D5CAE5E">
      <w:start w:val="1"/>
      <w:numFmt w:val="low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F8046E"/>
    <w:multiLevelType w:val="multilevel"/>
    <w:tmpl w:val="82B270CA"/>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C3726E1"/>
    <w:multiLevelType w:val="hybridMultilevel"/>
    <w:tmpl w:val="85D26D52"/>
    <w:lvl w:ilvl="0" w:tplc="04090003">
      <w:start w:val="1"/>
      <w:numFmt w:val="bullet"/>
      <w:lvlText w:val="o"/>
      <w:lvlJc w:val="left"/>
      <w:pPr>
        <w:tabs>
          <w:tab w:val="num" w:pos="1851"/>
        </w:tabs>
        <w:ind w:left="1851" w:hanging="360"/>
      </w:pPr>
      <w:rPr>
        <w:rFonts w:ascii="Courier New" w:hAnsi="Courier New" w:cs="Courier New" w:hint="default"/>
      </w:rPr>
    </w:lvl>
    <w:lvl w:ilvl="1" w:tplc="08090001">
      <w:start w:val="1"/>
      <w:numFmt w:val="bullet"/>
      <w:lvlText w:val=""/>
      <w:lvlJc w:val="left"/>
      <w:pPr>
        <w:tabs>
          <w:tab w:val="num" w:pos="2931"/>
        </w:tabs>
        <w:ind w:left="2931" w:hanging="360"/>
      </w:pPr>
      <w:rPr>
        <w:rFonts w:ascii="Symbol" w:hAnsi="Symbol" w:hint="default"/>
      </w:rPr>
    </w:lvl>
    <w:lvl w:ilvl="2" w:tplc="0409001B" w:tentative="1">
      <w:start w:val="1"/>
      <w:numFmt w:val="lowerRoman"/>
      <w:lvlText w:val="%3."/>
      <w:lvlJc w:val="right"/>
      <w:pPr>
        <w:tabs>
          <w:tab w:val="num" w:pos="3651"/>
        </w:tabs>
        <w:ind w:left="3651" w:hanging="180"/>
      </w:pPr>
    </w:lvl>
    <w:lvl w:ilvl="3" w:tplc="0409000F" w:tentative="1">
      <w:start w:val="1"/>
      <w:numFmt w:val="decimal"/>
      <w:lvlText w:val="%4."/>
      <w:lvlJc w:val="left"/>
      <w:pPr>
        <w:tabs>
          <w:tab w:val="num" w:pos="4371"/>
        </w:tabs>
        <w:ind w:left="4371" w:hanging="360"/>
      </w:pPr>
    </w:lvl>
    <w:lvl w:ilvl="4" w:tplc="04090019" w:tentative="1">
      <w:start w:val="1"/>
      <w:numFmt w:val="lowerLetter"/>
      <w:lvlText w:val="%5."/>
      <w:lvlJc w:val="left"/>
      <w:pPr>
        <w:tabs>
          <w:tab w:val="num" w:pos="5091"/>
        </w:tabs>
        <w:ind w:left="5091" w:hanging="360"/>
      </w:pPr>
    </w:lvl>
    <w:lvl w:ilvl="5" w:tplc="0409001B" w:tentative="1">
      <w:start w:val="1"/>
      <w:numFmt w:val="lowerRoman"/>
      <w:lvlText w:val="%6."/>
      <w:lvlJc w:val="right"/>
      <w:pPr>
        <w:tabs>
          <w:tab w:val="num" w:pos="5811"/>
        </w:tabs>
        <w:ind w:left="5811" w:hanging="180"/>
      </w:pPr>
    </w:lvl>
    <w:lvl w:ilvl="6" w:tplc="0409000F" w:tentative="1">
      <w:start w:val="1"/>
      <w:numFmt w:val="decimal"/>
      <w:lvlText w:val="%7."/>
      <w:lvlJc w:val="left"/>
      <w:pPr>
        <w:tabs>
          <w:tab w:val="num" w:pos="6531"/>
        </w:tabs>
        <w:ind w:left="6531" w:hanging="360"/>
      </w:pPr>
    </w:lvl>
    <w:lvl w:ilvl="7" w:tplc="04090019" w:tentative="1">
      <w:start w:val="1"/>
      <w:numFmt w:val="lowerLetter"/>
      <w:lvlText w:val="%8."/>
      <w:lvlJc w:val="left"/>
      <w:pPr>
        <w:tabs>
          <w:tab w:val="num" w:pos="7251"/>
        </w:tabs>
        <w:ind w:left="7251" w:hanging="360"/>
      </w:pPr>
    </w:lvl>
    <w:lvl w:ilvl="8" w:tplc="0409001B" w:tentative="1">
      <w:start w:val="1"/>
      <w:numFmt w:val="lowerRoman"/>
      <w:lvlText w:val="%9."/>
      <w:lvlJc w:val="right"/>
      <w:pPr>
        <w:tabs>
          <w:tab w:val="num" w:pos="7971"/>
        </w:tabs>
        <w:ind w:left="7971" w:hanging="180"/>
      </w:pPr>
    </w:lvl>
  </w:abstractNum>
  <w:abstractNum w:abstractNumId="23" w15:restartNumberingAfterBreak="0">
    <w:nsid w:val="4E12590F"/>
    <w:multiLevelType w:val="hybridMultilevel"/>
    <w:tmpl w:val="8FE858E4"/>
    <w:lvl w:ilvl="0" w:tplc="0568C3DA">
      <w:start w:val="1"/>
      <w:numFmt w:val="lowerLetter"/>
      <w:lvlText w:val="(%1)"/>
      <w:lvlJc w:val="left"/>
      <w:pPr>
        <w:tabs>
          <w:tab w:val="num" w:pos="360"/>
        </w:tabs>
        <w:ind w:left="360" w:hanging="360"/>
      </w:pPr>
      <w:rPr>
        <w:rFonts w:hint="default"/>
      </w:rPr>
    </w:lvl>
    <w:lvl w:ilvl="1" w:tplc="F4564368">
      <w:numFmt w:val="decimal"/>
      <w:lvlText w:val=""/>
      <w:lvlJc w:val="left"/>
    </w:lvl>
    <w:lvl w:ilvl="2" w:tplc="5F52668E">
      <w:numFmt w:val="decimal"/>
      <w:lvlText w:val=""/>
      <w:lvlJc w:val="left"/>
    </w:lvl>
    <w:lvl w:ilvl="3" w:tplc="DDDA6CD4">
      <w:numFmt w:val="decimal"/>
      <w:lvlText w:val=""/>
      <w:lvlJc w:val="left"/>
    </w:lvl>
    <w:lvl w:ilvl="4" w:tplc="631C7FA6">
      <w:numFmt w:val="decimal"/>
      <w:lvlText w:val=""/>
      <w:lvlJc w:val="left"/>
    </w:lvl>
    <w:lvl w:ilvl="5" w:tplc="9D820416">
      <w:numFmt w:val="decimal"/>
      <w:lvlText w:val=""/>
      <w:lvlJc w:val="left"/>
    </w:lvl>
    <w:lvl w:ilvl="6" w:tplc="F80ECC98">
      <w:numFmt w:val="decimal"/>
      <w:lvlText w:val=""/>
      <w:lvlJc w:val="left"/>
    </w:lvl>
    <w:lvl w:ilvl="7" w:tplc="6E3A29CA">
      <w:numFmt w:val="decimal"/>
      <w:lvlText w:val=""/>
      <w:lvlJc w:val="left"/>
    </w:lvl>
    <w:lvl w:ilvl="8" w:tplc="AEE627C4">
      <w:numFmt w:val="decimal"/>
      <w:lvlText w:val=""/>
      <w:lvlJc w:val="left"/>
    </w:lvl>
  </w:abstractNum>
  <w:abstractNum w:abstractNumId="24" w15:restartNumberingAfterBreak="0">
    <w:nsid w:val="4EF00622"/>
    <w:multiLevelType w:val="multilevel"/>
    <w:tmpl w:val="5ED6A79C"/>
    <w:lvl w:ilvl="0">
      <w:start w:val="1"/>
      <w:numFmt w:val="decimal"/>
      <w:pStyle w:val="Heading1"/>
      <w:lvlText w:val="%1."/>
      <w:lvlJc w:val="left"/>
      <w:pPr>
        <w:tabs>
          <w:tab w:val="num" w:pos="480"/>
        </w:tabs>
        <w:ind w:left="480" w:hanging="480"/>
      </w:pPr>
      <w:rPr>
        <w:rFonts w:ascii="Arial" w:hAnsi="Arial" w:hint="default"/>
        <w:b/>
        <w:i w:val="0"/>
        <w:caps/>
        <w:strike w:val="0"/>
        <w:dstrike w:val="0"/>
        <w:color w:val="000000"/>
        <w:sz w:val="28"/>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80"/>
        </w:tabs>
        <w:ind w:left="1080" w:hanging="600"/>
      </w:pPr>
      <w:rPr>
        <w:rFonts w:ascii="Times New Roman" w:hAnsi="Times New Roman" w:hint="default"/>
        <w:b/>
        <w:i w:val="0"/>
        <w:caps/>
        <w:sz w:val="24"/>
      </w:rPr>
    </w:lvl>
    <w:lvl w:ilvl="2">
      <w:start w:val="1"/>
      <w:numFmt w:val="decimal"/>
      <w:pStyle w:val="Heading3"/>
      <w:lvlText w:val="%1.%2.%3."/>
      <w:lvlJc w:val="left"/>
      <w:pPr>
        <w:tabs>
          <w:tab w:val="num" w:pos="1866"/>
        </w:tabs>
        <w:ind w:left="1866" w:hanging="786"/>
      </w:pPr>
      <w:rPr>
        <w:rFonts w:ascii="Times New Roman" w:hAnsi="Times New Roman" w:hint="default"/>
        <w:b/>
        <w:bCs/>
        <w:i/>
        <w:iCs/>
        <w:caps w:val="0"/>
        <w:smallCaps w:val="0"/>
        <w:strike w:val="0"/>
        <w:dstrike w:val="0"/>
        <w:color w:val="auto"/>
        <w:spacing w:val="0"/>
        <w:w w:val="100"/>
        <w:kern w:val="0"/>
        <w:position w:val="0"/>
        <w:sz w:val="24"/>
        <w:szCs w:val="24"/>
        <w:u w:val="none"/>
        <w:effect w:val="none"/>
        <w:bdr w:val="none" w:sz="0" w:space="0" w:color="auto"/>
        <w:shd w:val="clear" w:color="auto" w:fill="auto"/>
        <w:em w:val="none"/>
        <w:lang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15:restartNumberingAfterBreak="0">
    <w:nsid w:val="6939718D"/>
    <w:multiLevelType w:val="hybridMultilevel"/>
    <w:tmpl w:val="CEEE3C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B42E15"/>
    <w:multiLevelType w:val="hybridMultilevel"/>
    <w:tmpl w:val="2A9AAFFC"/>
    <w:lvl w:ilvl="0" w:tplc="0809000D">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6E5E666B"/>
    <w:multiLevelType w:val="hybridMultilevel"/>
    <w:tmpl w:val="6DA6F8FE"/>
    <w:lvl w:ilvl="0" w:tplc="D7126CF4">
      <w:start w:val="1"/>
      <w:numFmt w:val="decimal"/>
      <w:lvlText w:val="%1."/>
      <w:lvlJc w:val="left"/>
      <w:pPr>
        <w:tabs>
          <w:tab w:val="num" w:pos="360"/>
        </w:tabs>
        <w:ind w:left="360" w:hanging="360"/>
      </w:pPr>
      <w:rPr>
        <w:rFonts w:cs="Times New Roman"/>
      </w:rPr>
    </w:lvl>
    <w:lvl w:ilvl="1" w:tplc="568C9A00">
      <w:start w:val="1"/>
      <w:numFmt w:val="decimal"/>
      <w:isLgl/>
      <w:lvlText w:val="2.%2"/>
      <w:lvlJc w:val="left"/>
      <w:pPr>
        <w:tabs>
          <w:tab w:val="num" w:pos="360"/>
        </w:tabs>
        <w:ind w:left="360" w:hanging="360"/>
      </w:pPr>
      <w:rPr>
        <w:rFonts w:cs="Times New Roman" w:hint="default"/>
      </w:rPr>
    </w:lvl>
    <w:lvl w:ilvl="2" w:tplc="596CD6BA">
      <w:numFmt w:val="none"/>
      <w:lvlText w:val=""/>
      <w:lvlJc w:val="left"/>
      <w:pPr>
        <w:tabs>
          <w:tab w:val="num" w:pos="360"/>
        </w:tabs>
      </w:pPr>
      <w:rPr>
        <w:rFonts w:cs="Times New Roman"/>
      </w:rPr>
    </w:lvl>
    <w:lvl w:ilvl="3" w:tplc="34C6DC02">
      <w:numFmt w:val="none"/>
      <w:lvlText w:val=""/>
      <w:lvlJc w:val="left"/>
      <w:pPr>
        <w:tabs>
          <w:tab w:val="num" w:pos="360"/>
        </w:tabs>
      </w:pPr>
      <w:rPr>
        <w:rFonts w:cs="Times New Roman"/>
      </w:rPr>
    </w:lvl>
    <w:lvl w:ilvl="4" w:tplc="B97689E6">
      <w:numFmt w:val="none"/>
      <w:lvlText w:val=""/>
      <w:lvlJc w:val="left"/>
      <w:pPr>
        <w:tabs>
          <w:tab w:val="num" w:pos="360"/>
        </w:tabs>
      </w:pPr>
      <w:rPr>
        <w:rFonts w:cs="Times New Roman"/>
      </w:rPr>
    </w:lvl>
    <w:lvl w:ilvl="5" w:tplc="C22EE0AE">
      <w:numFmt w:val="none"/>
      <w:lvlText w:val=""/>
      <w:lvlJc w:val="left"/>
      <w:pPr>
        <w:tabs>
          <w:tab w:val="num" w:pos="360"/>
        </w:tabs>
      </w:pPr>
      <w:rPr>
        <w:rFonts w:cs="Times New Roman"/>
      </w:rPr>
    </w:lvl>
    <w:lvl w:ilvl="6" w:tplc="FF9828FA">
      <w:numFmt w:val="none"/>
      <w:lvlText w:val=""/>
      <w:lvlJc w:val="left"/>
      <w:pPr>
        <w:tabs>
          <w:tab w:val="num" w:pos="360"/>
        </w:tabs>
      </w:pPr>
      <w:rPr>
        <w:rFonts w:cs="Times New Roman"/>
      </w:rPr>
    </w:lvl>
    <w:lvl w:ilvl="7" w:tplc="5CEC2E1C">
      <w:numFmt w:val="none"/>
      <w:lvlText w:val=""/>
      <w:lvlJc w:val="left"/>
      <w:pPr>
        <w:tabs>
          <w:tab w:val="num" w:pos="360"/>
        </w:tabs>
      </w:pPr>
      <w:rPr>
        <w:rFonts w:cs="Times New Roman"/>
      </w:rPr>
    </w:lvl>
    <w:lvl w:ilvl="8" w:tplc="6922BEE6">
      <w:numFmt w:val="none"/>
      <w:lvlText w:val=""/>
      <w:lvlJc w:val="left"/>
      <w:pPr>
        <w:tabs>
          <w:tab w:val="num" w:pos="360"/>
        </w:tabs>
      </w:pPr>
      <w:rPr>
        <w:rFonts w:cs="Times New Roman"/>
      </w:rPr>
    </w:lvl>
  </w:abstractNum>
  <w:abstractNum w:abstractNumId="29" w15:restartNumberingAfterBreak="0">
    <w:nsid w:val="6F5603F2"/>
    <w:multiLevelType w:val="hybridMultilevel"/>
    <w:tmpl w:val="9314101C"/>
    <w:lvl w:ilvl="0" w:tplc="33B2B9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C236F"/>
    <w:multiLevelType w:val="hybridMultilevel"/>
    <w:tmpl w:val="04090007"/>
    <w:lvl w:ilvl="0" w:tplc="DCC4C50C">
      <w:start w:val="1"/>
      <w:numFmt w:val="bullet"/>
      <w:lvlText w:val=""/>
      <w:lvlJc w:val="left"/>
      <w:pPr>
        <w:tabs>
          <w:tab w:val="num" w:pos="360"/>
        </w:tabs>
        <w:ind w:left="360" w:hanging="360"/>
      </w:pPr>
      <w:rPr>
        <w:rFonts w:ascii="Wingdings" w:hAnsi="Wingdings" w:hint="default"/>
        <w:sz w:val="16"/>
      </w:rPr>
    </w:lvl>
    <w:lvl w:ilvl="1" w:tplc="E182FE56">
      <w:numFmt w:val="decimal"/>
      <w:lvlText w:val=""/>
      <w:lvlJc w:val="left"/>
    </w:lvl>
    <w:lvl w:ilvl="2" w:tplc="E03A990E">
      <w:numFmt w:val="decimal"/>
      <w:lvlText w:val=""/>
      <w:lvlJc w:val="left"/>
    </w:lvl>
    <w:lvl w:ilvl="3" w:tplc="59489452">
      <w:numFmt w:val="decimal"/>
      <w:lvlText w:val=""/>
      <w:lvlJc w:val="left"/>
    </w:lvl>
    <w:lvl w:ilvl="4" w:tplc="B526F23A">
      <w:numFmt w:val="decimal"/>
      <w:lvlText w:val=""/>
      <w:lvlJc w:val="left"/>
    </w:lvl>
    <w:lvl w:ilvl="5" w:tplc="4120C556">
      <w:numFmt w:val="decimal"/>
      <w:lvlText w:val=""/>
      <w:lvlJc w:val="left"/>
    </w:lvl>
    <w:lvl w:ilvl="6" w:tplc="08D638EC">
      <w:numFmt w:val="decimal"/>
      <w:lvlText w:val=""/>
      <w:lvlJc w:val="left"/>
    </w:lvl>
    <w:lvl w:ilvl="7" w:tplc="1B6C4296">
      <w:numFmt w:val="decimal"/>
      <w:lvlText w:val=""/>
      <w:lvlJc w:val="left"/>
    </w:lvl>
    <w:lvl w:ilvl="8" w:tplc="0144E624">
      <w:numFmt w:val="decimal"/>
      <w:lvlText w:val=""/>
      <w:lvlJc w:val="left"/>
    </w:lvl>
  </w:abstractNum>
  <w:abstractNum w:abstractNumId="3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1"/>
  </w:num>
  <w:num w:numId="4">
    <w:abstractNumId w:val="28"/>
  </w:num>
  <w:num w:numId="5">
    <w:abstractNumId w:val="6"/>
  </w:num>
  <w:num w:numId="6">
    <w:abstractNumId w:val="2"/>
  </w:num>
  <w:num w:numId="7">
    <w:abstractNumId w:val="7"/>
  </w:num>
  <w:num w:numId="8">
    <w:abstractNumId w:val="11"/>
  </w:num>
  <w:num w:numId="9">
    <w:abstractNumId w:val="12"/>
  </w:num>
  <w:num w:numId="10">
    <w:abstractNumId w:val="30"/>
  </w:num>
  <w:num w:numId="11">
    <w:abstractNumId w:val="17"/>
  </w:num>
  <w:num w:numId="12">
    <w:abstractNumId w:val="1"/>
  </w:num>
  <w:num w:numId="13">
    <w:abstractNumId w:val="22"/>
  </w:num>
  <w:num w:numId="14">
    <w:abstractNumId w:val="13"/>
  </w:num>
  <w:num w:numId="15">
    <w:abstractNumId w:val="33"/>
  </w:num>
  <w:num w:numId="16">
    <w:abstractNumId w:val="25"/>
  </w:num>
  <w:num w:numId="17">
    <w:abstractNumId w:val="31"/>
  </w:num>
  <w:num w:numId="18">
    <w:abstractNumId w:val="16"/>
  </w:num>
  <w:num w:numId="19">
    <w:abstractNumId w:val="23"/>
  </w:num>
  <w:num w:numId="20">
    <w:abstractNumId w:val="9"/>
  </w:num>
  <w:num w:numId="21">
    <w:abstractNumId w:val="19"/>
  </w:num>
  <w:num w:numId="22">
    <w:abstractNumId w:val="14"/>
  </w:num>
  <w:num w:numId="23">
    <w:abstractNumId w:val="26"/>
  </w:num>
  <w:num w:numId="24">
    <w:abstractNumId w:val="2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5"/>
  </w:num>
  <w:num w:numId="29">
    <w:abstractNumId w:val="10"/>
  </w:num>
  <w:num w:numId="30">
    <w:abstractNumId w:val="20"/>
  </w:num>
  <w:num w:numId="31">
    <w:abstractNumId w:val="32"/>
  </w:num>
  <w:num w:numId="32">
    <w:abstractNumId w:val="18"/>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94"/>
    <w:rsid w:val="00000E03"/>
    <w:rsid w:val="00010E32"/>
    <w:rsid w:val="000300F8"/>
    <w:rsid w:val="00032C25"/>
    <w:rsid w:val="00040721"/>
    <w:rsid w:val="000453FF"/>
    <w:rsid w:val="000545E1"/>
    <w:rsid w:val="00054E62"/>
    <w:rsid w:val="0007575C"/>
    <w:rsid w:val="00077BF1"/>
    <w:rsid w:val="000851E2"/>
    <w:rsid w:val="000A5A6E"/>
    <w:rsid w:val="000E60C5"/>
    <w:rsid w:val="00123F15"/>
    <w:rsid w:val="001252A3"/>
    <w:rsid w:val="00152F75"/>
    <w:rsid w:val="00196BFA"/>
    <w:rsid w:val="001A6C30"/>
    <w:rsid w:val="001B00AA"/>
    <w:rsid w:val="001D7839"/>
    <w:rsid w:val="001E55E1"/>
    <w:rsid w:val="001F2F08"/>
    <w:rsid w:val="00201625"/>
    <w:rsid w:val="002047D8"/>
    <w:rsid w:val="00221D9E"/>
    <w:rsid w:val="00223937"/>
    <w:rsid w:val="002248C5"/>
    <w:rsid w:val="002377ED"/>
    <w:rsid w:val="002424B7"/>
    <w:rsid w:val="0025073F"/>
    <w:rsid w:val="00273722"/>
    <w:rsid w:val="00281BA5"/>
    <w:rsid w:val="00284469"/>
    <w:rsid w:val="002A5018"/>
    <w:rsid w:val="002D1A69"/>
    <w:rsid w:val="002D4FFD"/>
    <w:rsid w:val="00313FC1"/>
    <w:rsid w:val="003204E8"/>
    <w:rsid w:val="00320E93"/>
    <w:rsid w:val="003367FF"/>
    <w:rsid w:val="003405A2"/>
    <w:rsid w:val="00363022"/>
    <w:rsid w:val="00376BCF"/>
    <w:rsid w:val="003936B9"/>
    <w:rsid w:val="003B2EF6"/>
    <w:rsid w:val="003C4DF5"/>
    <w:rsid w:val="003D1915"/>
    <w:rsid w:val="003F5F6D"/>
    <w:rsid w:val="00405953"/>
    <w:rsid w:val="00410A46"/>
    <w:rsid w:val="00437111"/>
    <w:rsid w:val="00450B18"/>
    <w:rsid w:val="00452399"/>
    <w:rsid w:val="00457C32"/>
    <w:rsid w:val="0046283E"/>
    <w:rsid w:val="00463211"/>
    <w:rsid w:val="00466C05"/>
    <w:rsid w:val="0047776F"/>
    <w:rsid w:val="00480631"/>
    <w:rsid w:val="00492BFD"/>
    <w:rsid w:val="004A38AF"/>
    <w:rsid w:val="004A6096"/>
    <w:rsid w:val="004D7059"/>
    <w:rsid w:val="004E186A"/>
    <w:rsid w:val="004E3945"/>
    <w:rsid w:val="004E4BDD"/>
    <w:rsid w:val="00512EFB"/>
    <w:rsid w:val="00516858"/>
    <w:rsid w:val="00541D94"/>
    <w:rsid w:val="00551A7A"/>
    <w:rsid w:val="0057724E"/>
    <w:rsid w:val="005C2FB1"/>
    <w:rsid w:val="005D0D97"/>
    <w:rsid w:val="005E0CD9"/>
    <w:rsid w:val="005E122A"/>
    <w:rsid w:val="005F2D33"/>
    <w:rsid w:val="006039CC"/>
    <w:rsid w:val="00624FB0"/>
    <w:rsid w:val="006279AB"/>
    <w:rsid w:val="00656345"/>
    <w:rsid w:val="006630F3"/>
    <w:rsid w:val="00675051"/>
    <w:rsid w:val="006A4BBC"/>
    <w:rsid w:val="006B4F91"/>
    <w:rsid w:val="006C17F7"/>
    <w:rsid w:val="006D0B4B"/>
    <w:rsid w:val="006D1E0E"/>
    <w:rsid w:val="006E0F65"/>
    <w:rsid w:val="006E6944"/>
    <w:rsid w:val="006F1BCB"/>
    <w:rsid w:val="007419D3"/>
    <w:rsid w:val="007440ED"/>
    <w:rsid w:val="00744DD7"/>
    <w:rsid w:val="00760C07"/>
    <w:rsid w:val="00767F34"/>
    <w:rsid w:val="00793BDE"/>
    <w:rsid w:val="007A5D67"/>
    <w:rsid w:val="007B744A"/>
    <w:rsid w:val="007D01AA"/>
    <w:rsid w:val="00833FC5"/>
    <w:rsid w:val="00852801"/>
    <w:rsid w:val="00885284"/>
    <w:rsid w:val="008A2BE5"/>
    <w:rsid w:val="008B0FCA"/>
    <w:rsid w:val="008B74BD"/>
    <w:rsid w:val="008E1071"/>
    <w:rsid w:val="008E3CD5"/>
    <w:rsid w:val="00915CE9"/>
    <w:rsid w:val="00922B44"/>
    <w:rsid w:val="0094170F"/>
    <w:rsid w:val="00947F0C"/>
    <w:rsid w:val="0095282B"/>
    <w:rsid w:val="009552D4"/>
    <w:rsid w:val="00965A64"/>
    <w:rsid w:val="00977225"/>
    <w:rsid w:val="009810DC"/>
    <w:rsid w:val="00984E20"/>
    <w:rsid w:val="009A1D26"/>
    <w:rsid w:val="009A6A6E"/>
    <w:rsid w:val="009B4864"/>
    <w:rsid w:val="009F2437"/>
    <w:rsid w:val="00A2594F"/>
    <w:rsid w:val="00A270E8"/>
    <w:rsid w:val="00A334DE"/>
    <w:rsid w:val="00A5152B"/>
    <w:rsid w:val="00A6094C"/>
    <w:rsid w:val="00A629C4"/>
    <w:rsid w:val="00A64687"/>
    <w:rsid w:val="00A71784"/>
    <w:rsid w:val="00A720AB"/>
    <w:rsid w:val="00A97419"/>
    <w:rsid w:val="00AB5029"/>
    <w:rsid w:val="00AC5CBA"/>
    <w:rsid w:val="00AD4C9C"/>
    <w:rsid w:val="00AE5363"/>
    <w:rsid w:val="00AE7AED"/>
    <w:rsid w:val="00B00C5D"/>
    <w:rsid w:val="00B33C96"/>
    <w:rsid w:val="00B40192"/>
    <w:rsid w:val="00B52233"/>
    <w:rsid w:val="00B5495E"/>
    <w:rsid w:val="00B7534F"/>
    <w:rsid w:val="00B75D7E"/>
    <w:rsid w:val="00B82236"/>
    <w:rsid w:val="00B85B06"/>
    <w:rsid w:val="00B92441"/>
    <w:rsid w:val="00B96824"/>
    <w:rsid w:val="00BB4D01"/>
    <w:rsid w:val="00BC3B1D"/>
    <w:rsid w:val="00BD0749"/>
    <w:rsid w:val="00C53BCB"/>
    <w:rsid w:val="00C5708F"/>
    <w:rsid w:val="00C5730E"/>
    <w:rsid w:val="00C620B1"/>
    <w:rsid w:val="00C90794"/>
    <w:rsid w:val="00CB2A16"/>
    <w:rsid w:val="00CD0EBB"/>
    <w:rsid w:val="00CD1B58"/>
    <w:rsid w:val="00CE06F6"/>
    <w:rsid w:val="00CF335C"/>
    <w:rsid w:val="00CF5FA3"/>
    <w:rsid w:val="00D031EC"/>
    <w:rsid w:val="00D06397"/>
    <w:rsid w:val="00D30495"/>
    <w:rsid w:val="00D4348B"/>
    <w:rsid w:val="00D64F4B"/>
    <w:rsid w:val="00D759BF"/>
    <w:rsid w:val="00D8362F"/>
    <w:rsid w:val="00D87BB4"/>
    <w:rsid w:val="00D91A99"/>
    <w:rsid w:val="00DB0B7A"/>
    <w:rsid w:val="00DB3856"/>
    <w:rsid w:val="00DC597D"/>
    <w:rsid w:val="00DE4AA6"/>
    <w:rsid w:val="00DE54EB"/>
    <w:rsid w:val="00E042E7"/>
    <w:rsid w:val="00E07225"/>
    <w:rsid w:val="00E17BE9"/>
    <w:rsid w:val="00E23717"/>
    <w:rsid w:val="00E53FA5"/>
    <w:rsid w:val="00E55C11"/>
    <w:rsid w:val="00E61A28"/>
    <w:rsid w:val="00E63A67"/>
    <w:rsid w:val="00E82C26"/>
    <w:rsid w:val="00E92777"/>
    <w:rsid w:val="00E92CE1"/>
    <w:rsid w:val="00EC52A7"/>
    <w:rsid w:val="00EC6CA2"/>
    <w:rsid w:val="00ED5F2A"/>
    <w:rsid w:val="00ED625D"/>
    <w:rsid w:val="00ED7DF1"/>
    <w:rsid w:val="00EE638E"/>
    <w:rsid w:val="00F13990"/>
    <w:rsid w:val="00F27D3D"/>
    <w:rsid w:val="00F66298"/>
    <w:rsid w:val="00F835E0"/>
    <w:rsid w:val="00F93400"/>
    <w:rsid w:val="00FA3916"/>
    <w:rsid w:val="00FD3860"/>
    <w:rsid w:val="00FF3328"/>
    <w:rsid w:val="0FD6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0B25A"/>
  <w15:docId w15:val="{DCCEAA7D-B558-4417-A680-929DEF4A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65"/>
    <w:pPr>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Text1"/>
    <w:link w:val="Heading1Char"/>
    <w:qFormat/>
    <w:rsid w:val="006E0F65"/>
    <w:pPr>
      <w:keepNext/>
      <w:numPr>
        <w:numId w:val="1"/>
      </w:numPr>
      <w:spacing w:before="240" w:after="240"/>
      <w:jc w:val="both"/>
      <w:outlineLvl w:val="0"/>
    </w:pPr>
    <w:rPr>
      <w:b/>
      <w:smallCaps/>
      <w:kern w:val="28"/>
    </w:rPr>
  </w:style>
  <w:style w:type="paragraph" w:styleId="Heading2">
    <w:name w:val="heading 2"/>
    <w:basedOn w:val="Normal"/>
    <w:next w:val="Normal"/>
    <w:link w:val="Heading2Char"/>
    <w:qFormat/>
    <w:rsid w:val="006E0F65"/>
    <w:pPr>
      <w:keepNext/>
      <w:numPr>
        <w:ilvl w:val="1"/>
        <w:numId w:val="1"/>
      </w:numPr>
      <w:spacing w:after="240"/>
      <w:jc w:val="both"/>
      <w:outlineLvl w:val="1"/>
    </w:pPr>
    <w:rPr>
      <w:b/>
    </w:rPr>
  </w:style>
  <w:style w:type="paragraph" w:styleId="Heading3">
    <w:name w:val="heading 3"/>
    <w:basedOn w:val="Normal"/>
    <w:next w:val="Normal"/>
    <w:link w:val="Heading3Char"/>
    <w:qFormat/>
    <w:rsid w:val="006E0F65"/>
    <w:pPr>
      <w:keepNext/>
      <w:numPr>
        <w:ilvl w:val="2"/>
        <w:numId w:val="1"/>
      </w:numPr>
      <w:spacing w:after="240"/>
      <w:jc w:val="both"/>
      <w:outlineLvl w:val="2"/>
    </w:pPr>
    <w:rPr>
      <w:i/>
    </w:rPr>
  </w:style>
  <w:style w:type="paragraph" w:styleId="Heading4">
    <w:name w:val="heading 4"/>
    <w:basedOn w:val="Normal"/>
    <w:next w:val="Normal"/>
    <w:link w:val="Heading4Char"/>
    <w:qFormat/>
    <w:rsid w:val="006E0F65"/>
    <w:pPr>
      <w:keepNext/>
      <w:numPr>
        <w:ilvl w:val="3"/>
        <w:numId w:val="1"/>
      </w:numPr>
      <w:spacing w:after="240"/>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F65"/>
    <w:rPr>
      <w:rFonts w:ascii="Times New Roman" w:eastAsia="Times New Roman" w:hAnsi="Times New Roman" w:cs="Times New Roman"/>
      <w:b/>
      <w:smallCaps/>
      <w:snapToGrid w:val="0"/>
      <w:kern w:val="28"/>
      <w:sz w:val="24"/>
      <w:szCs w:val="20"/>
    </w:rPr>
  </w:style>
  <w:style w:type="character" w:customStyle="1" w:styleId="Heading2Char">
    <w:name w:val="Heading 2 Char"/>
    <w:basedOn w:val="DefaultParagraphFont"/>
    <w:link w:val="Heading2"/>
    <w:rsid w:val="006E0F65"/>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6E0F65"/>
    <w:rPr>
      <w:rFonts w:ascii="Times New Roman" w:eastAsia="Times New Roman" w:hAnsi="Times New Roman" w:cs="Times New Roman"/>
      <w:i/>
      <w:snapToGrid w:val="0"/>
      <w:sz w:val="24"/>
      <w:szCs w:val="20"/>
    </w:rPr>
  </w:style>
  <w:style w:type="character" w:customStyle="1" w:styleId="Heading4Char">
    <w:name w:val="Heading 4 Char"/>
    <w:basedOn w:val="DefaultParagraphFont"/>
    <w:link w:val="Heading4"/>
    <w:rsid w:val="006E0F65"/>
    <w:rPr>
      <w:rFonts w:ascii="Times New Roman" w:eastAsia="Times New Roman" w:hAnsi="Times New Roman" w:cs="Times New Roman"/>
      <w:snapToGrid w:val="0"/>
      <w:sz w:val="24"/>
      <w:szCs w:val="20"/>
      <w:u w:val="single"/>
    </w:rPr>
  </w:style>
  <w:style w:type="paragraph" w:customStyle="1" w:styleId="Text1">
    <w:name w:val="Text 1"/>
    <w:basedOn w:val="Normal"/>
    <w:link w:val="Text1Char"/>
    <w:qFormat/>
    <w:rsid w:val="006E0F65"/>
    <w:pPr>
      <w:spacing w:after="240"/>
      <w:ind w:left="482"/>
      <w:jc w:val="both"/>
    </w:pPr>
  </w:style>
  <w:style w:type="character" w:customStyle="1" w:styleId="Text1Char">
    <w:name w:val="Text 1 Char"/>
    <w:link w:val="Text1"/>
    <w:rsid w:val="006E0F65"/>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E0F65"/>
    <w:rPr>
      <w:rFonts w:ascii="Tahoma" w:hAnsi="Tahoma" w:cs="Tahoma"/>
      <w:sz w:val="16"/>
      <w:szCs w:val="16"/>
    </w:rPr>
  </w:style>
  <w:style w:type="character" w:customStyle="1" w:styleId="BalloonTextChar">
    <w:name w:val="Balloon Text Char"/>
    <w:basedOn w:val="DefaultParagraphFont"/>
    <w:link w:val="BalloonText"/>
    <w:uiPriority w:val="99"/>
    <w:semiHidden/>
    <w:rsid w:val="006E0F65"/>
    <w:rPr>
      <w:rFonts w:ascii="Tahoma" w:eastAsia="Times New Roman" w:hAnsi="Tahoma" w:cs="Tahoma"/>
      <w:snapToGrid w:val="0"/>
      <w:sz w:val="16"/>
      <w:szCs w:val="16"/>
    </w:rPr>
  </w:style>
  <w:style w:type="paragraph" w:customStyle="1" w:styleId="Heading3Smallcaps">
    <w:name w:val="Heading 3 + Small caps"/>
    <w:aliases w:val="Left:  0,85 cm,First line:  0 cm,Before:  5 pt,Aft..."/>
    <w:basedOn w:val="Heading2"/>
    <w:rsid w:val="00CD0EBB"/>
    <w:pPr>
      <w:numPr>
        <w:ilvl w:val="0"/>
        <w:numId w:val="0"/>
      </w:numPr>
      <w:spacing w:before="100" w:after="120"/>
      <w:ind w:left="480"/>
    </w:pPr>
    <w:rPr>
      <w:bCs/>
      <w:smallCaps/>
    </w:rPr>
  </w:style>
  <w:style w:type="paragraph" w:styleId="ListParagraph">
    <w:name w:val="List Paragraph"/>
    <w:basedOn w:val="Normal"/>
    <w:uiPriority w:val="34"/>
    <w:qFormat/>
    <w:rsid w:val="001252A3"/>
    <w:pPr>
      <w:ind w:left="720"/>
      <w:contextualSpacing/>
    </w:pPr>
  </w:style>
  <w:style w:type="paragraph" w:styleId="Header">
    <w:name w:val="header"/>
    <w:basedOn w:val="Normal"/>
    <w:link w:val="HeaderChar"/>
    <w:unhideWhenUsed/>
    <w:rsid w:val="00B40192"/>
    <w:pPr>
      <w:tabs>
        <w:tab w:val="center" w:pos="4513"/>
        <w:tab w:val="right" w:pos="9026"/>
      </w:tabs>
    </w:pPr>
  </w:style>
  <w:style w:type="character" w:customStyle="1" w:styleId="HeaderChar">
    <w:name w:val="Header Char"/>
    <w:basedOn w:val="DefaultParagraphFont"/>
    <w:link w:val="Header"/>
    <w:rsid w:val="00B4019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40192"/>
    <w:pPr>
      <w:tabs>
        <w:tab w:val="center" w:pos="4513"/>
        <w:tab w:val="right" w:pos="9026"/>
      </w:tabs>
    </w:pPr>
  </w:style>
  <w:style w:type="character" w:customStyle="1" w:styleId="FooterChar">
    <w:name w:val="Footer Char"/>
    <w:basedOn w:val="DefaultParagraphFont"/>
    <w:link w:val="Footer"/>
    <w:uiPriority w:val="99"/>
    <w:rsid w:val="00B40192"/>
    <w:rPr>
      <w:rFonts w:ascii="Times New Roman" w:eastAsia="Times New Roman" w:hAnsi="Times New Roman" w:cs="Times New Roman"/>
      <w:snapToGrid w:val="0"/>
      <w:sz w:val="24"/>
      <w:szCs w:val="20"/>
    </w:rPr>
  </w:style>
  <w:style w:type="paragraph" w:customStyle="1" w:styleId="Contact">
    <w:name w:val="Contact"/>
    <w:basedOn w:val="Normal"/>
    <w:next w:val="Normal"/>
    <w:rsid w:val="00B40192"/>
    <w:pPr>
      <w:spacing w:after="480"/>
      <w:ind w:left="567" w:hanging="567"/>
    </w:pPr>
    <w:rPr>
      <w:snapToGrid/>
      <w:szCs w:val="24"/>
    </w:rPr>
  </w:style>
  <w:style w:type="paragraph" w:customStyle="1" w:styleId="SubjectNormal">
    <w:name w:val="Subject Normal"/>
    <w:basedOn w:val="Normal"/>
    <w:link w:val="SubjectNormalChar"/>
    <w:rsid w:val="00B40192"/>
    <w:pPr>
      <w:spacing w:before="120" w:after="120" w:line="281" w:lineRule="auto"/>
      <w:ind w:left="1440" w:hanging="1440"/>
      <w:jc w:val="both"/>
    </w:pPr>
    <w:rPr>
      <w:rFonts w:ascii="Arial" w:hAnsi="Arial" w:cs="Arial"/>
      <w:snapToGrid/>
      <w:sz w:val="22"/>
      <w:szCs w:val="22"/>
      <w:lang w:val="fr-FR"/>
    </w:rPr>
  </w:style>
  <w:style w:type="character" w:customStyle="1" w:styleId="SubjectNormalChar">
    <w:name w:val="Subject Normal Char"/>
    <w:link w:val="SubjectNormal"/>
    <w:locked/>
    <w:rsid w:val="00B40192"/>
    <w:rPr>
      <w:rFonts w:ascii="Arial" w:eastAsia="Times New Roman" w:hAnsi="Arial" w:cs="Arial"/>
      <w:lang w:val="fr-FR"/>
    </w:rPr>
  </w:style>
  <w:style w:type="character" w:styleId="Hyperlink">
    <w:name w:val="Hyperlink"/>
    <w:rsid w:val="00B40192"/>
    <w:rPr>
      <w:color w:val="0000FF"/>
      <w:u w:val="single"/>
    </w:rPr>
  </w:style>
  <w:style w:type="paragraph" w:customStyle="1" w:styleId="EASOsenderfooter">
    <w:name w:val="EASO_sender footer"/>
    <w:rsid w:val="003936B9"/>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rPr>
  </w:style>
  <w:style w:type="paragraph" w:customStyle="1" w:styleId="EASOsubject">
    <w:name w:val="EASO_subject"/>
    <w:link w:val="EASOsubjectChar"/>
    <w:rsid w:val="003936B9"/>
    <w:pPr>
      <w:autoSpaceDE w:val="0"/>
      <w:autoSpaceDN w:val="0"/>
      <w:spacing w:after="0" w:line="288" w:lineRule="auto"/>
      <w:ind w:left="936" w:hanging="936"/>
    </w:pPr>
    <w:rPr>
      <w:rFonts w:ascii="Calibri" w:eastAsia="Times New Roman" w:hAnsi="Calibri" w:cs="TrebuchetMS-Bold"/>
      <w:b/>
      <w:bCs/>
      <w:color w:val="000000"/>
      <w:sz w:val="24"/>
    </w:rPr>
  </w:style>
  <w:style w:type="character" w:customStyle="1" w:styleId="EASOsubjectChar">
    <w:name w:val="EASO_subject Char"/>
    <w:link w:val="EASOsubject"/>
    <w:rsid w:val="003936B9"/>
    <w:rPr>
      <w:rFonts w:ascii="Calibri" w:eastAsia="Times New Roman" w:hAnsi="Calibri" w:cs="TrebuchetMS-Bold"/>
      <w:b/>
      <w:bCs/>
      <w:color w:val="000000"/>
      <w:sz w:val="24"/>
    </w:rPr>
  </w:style>
  <w:style w:type="character" w:customStyle="1" w:styleId="1BodyArticlesfirstlevel">
    <w:name w:val="1. Body Articles first level"/>
    <w:rsid w:val="009810DC"/>
    <w:rPr>
      <w:rFonts w:ascii="Arial" w:hAnsi="Arial" w:cs="Arial"/>
      <w:b/>
      <w:bCs/>
      <w:spacing w:val="0"/>
      <w:position w:val="0"/>
      <w:sz w:val="24"/>
      <w:szCs w:val="24"/>
      <w:effect w:val="none"/>
    </w:rPr>
  </w:style>
  <w:style w:type="paragraph" w:styleId="ListNumber2">
    <w:name w:val="List Number 2"/>
    <w:basedOn w:val="Normal"/>
    <w:rsid w:val="009810DC"/>
    <w:pPr>
      <w:numPr>
        <w:numId w:val="5"/>
      </w:numPr>
      <w:spacing w:after="240"/>
      <w:jc w:val="both"/>
    </w:pPr>
    <w:rPr>
      <w:snapToGrid/>
      <w:szCs w:val="24"/>
    </w:rPr>
  </w:style>
  <w:style w:type="paragraph" w:customStyle="1" w:styleId="ListNumber2Level2">
    <w:name w:val="List Number 2 (Level 2)"/>
    <w:basedOn w:val="Normal"/>
    <w:rsid w:val="009810DC"/>
    <w:pPr>
      <w:numPr>
        <w:ilvl w:val="1"/>
        <w:numId w:val="5"/>
      </w:numPr>
      <w:spacing w:after="240"/>
      <w:jc w:val="both"/>
    </w:pPr>
    <w:rPr>
      <w:snapToGrid/>
      <w:szCs w:val="24"/>
    </w:rPr>
  </w:style>
  <w:style w:type="paragraph" w:customStyle="1" w:styleId="ListNumber2Level3">
    <w:name w:val="List Number 2 (Level 3)"/>
    <w:basedOn w:val="Normal"/>
    <w:rsid w:val="009810DC"/>
    <w:pPr>
      <w:numPr>
        <w:ilvl w:val="2"/>
        <w:numId w:val="5"/>
      </w:numPr>
      <w:spacing w:after="240"/>
      <w:jc w:val="both"/>
    </w:pPr>
    <w:rPr>
      <w:snapToGrid/>
      <w:szCs w:val="24"/>
    </w:rPr>
  </w:style>
  <w:style w:type="paragraph" w:customStyle="1" w:styleId="ListNumber2Level4">
    <w:name w:val="List Number 2 (Level 4)"/>
    <w:basedOn w:val="Normal"/>
    <w:rsid w:val="009810DC"/>
    <w:pPr>
      <w:numPr>
        <w:ilvl w:val="3"/>
        <w:numId w:val="5"/>
      </w:numPr>
      <w:spacing w:after="240"/>
      <w:jc w:val="both"/>
    </w:pPr>
    <w:rPr>
      <w:snapToGrid/>
      <w:szCs w:val="24"/>
    </w:rPr>
  </w:style>
  <w:style w:type="paragraph" w:customStyle="1" w:styleId="1BodyTextinFirstlevelarticles">
    <w:name w:val="1. Body Text in First level articles"/>
    <w:basedOn w:val="Normal"/>
    <w:rsid w:val="009810DC"/>
    <w:pPr>
      <w:spacing w:before="120" w:after="120" w:line="281" w:lineRule="auto"/>
      <w:jc w:val="both"/>
    </w:pPr>
    <w:rPr>
      <w:rFonts w:ascii="Arial" w:hAnsi="Arial" w:cs="Arial"/>
      <w:snapToGrid/>
      <w:sz w:val="22"/>
      <w:szCs w:val="22"/>
      <w:lang w:val="fr-FR" w:eastAsia="en-GB"/>
    </w:rPr>
  </w:style>
  <w:style w:type="paragraph" w:customStyle="1" w:styleId="BodytexyArticlesbullettedbyletters">
    <w:name w:val="Body texy Articles bulletted by letters"/>
    <w:basedOn w:val="Normal"/>
    <w:link w:val="BodytexyArticlesbullettedbylettersChar"/>
    <w:rsid w:val="009810DC"/>
    <w:pPr>
      <w:numPr>
        <w:numId w:val="6"/>
      </w:numPr>
      <w:spacing w:before="120" w:after="120" w:line="281" w:lineRule="auto"/>
      <w:jc w:val="both"/>
    </w:pPr>
    <w:rPr>
      <w:rFonts w:ascii="Arial" w:hAnsi="Arial" w:cs="Arial"/>
      <w:snapToGrid/>
      <w:sz w:val="22"/>
      <w:szCs w:val="22"/>
      <w:lang w:eastAsia="en-GB"/>
    </w:rPr>
  </w:style>
  <w:style w:type="character" w:customStyle="1" w:styleId="BodytexyArticlesbullettedbylettersChar">
    <w:name w:val="Body texy Articles bulletted by letters Char"/>
    <w:link w:val="BodytexyArticlesbullettedbyletters"/>
    <w:locked/>
    <w:rsid w:val="009810DC"/>
    <w:rPr>
      <w:rFonts w:ascii="Arial" w:eastAsia="Times New Roman" w:hAnsi="Arial" w:cs="Arial"/>
      <w:lang w:eastAsia="en-GB"/>
    </w:rPr>
  </w:style>
  <w:style w:type="paragraph" w:customStyle="1" w:styleId="1BodyTextfortables">
    <w:name w:val="1. Body Text for tables"/>
    <w:basedOn w:val="BodyText"/>
    <w:link w:val="1BodyTextfortablesChar"/>
    <w:rsid w:val="009810DC"/>
    <w:pPr>
      <w:spacing w:before="120" w:line="281" w:lineRule="auto"/>
      <w:jc w:val="both"/>
    </w:pPr>
    <w:rPr>
      <w:rFonts w:ascii="Arial" w:hAnsi="Arial" w:cs="Arial"/>
      <w:snapToGrid/>
      <w:sz w:val="22"/>
      <w:szCs w:val="22"/>
      <w:lang w:val="fr-BE" w:eastAsia="en-GB"/>
    </w:rPr>
  </w:style>
  <w:style w:type="character" w:customStyle="1" w:styleId="1BodyTextfortablesChar">
    <w:name w:val="1. Body Text for tables Char"/>
    <w:link w:val="1BodyTextfortables"/>
    <w:locked/>
    <w:rsid w:val="009810DC"/>
    <w:rPr>
      <w:rFonts w:ascii="Arial" w:eastAsia="Times New Roman" w:hAnsi="Arial" w:cs="Arial"/>
      <w:lang w:val="fr-BE" w:eastAsia="en-GB"/>
    </w:rPr>
  </w:style>
  <w:style w:type="paragraph" w:customStyle="1" w:styleId="SecondLevelText">
    <w:name w:val="Second Level Text"/>
    <w:basedOn w:val="Normal"/>
    <w:rsid w:val="009810DC"/>
    <w:pPr>
      <w:spacing w:before="120" w:after="120" w:line="281" w:lineRule="auto"/>
      <w:ind w:left="720"/>
      <w:jc w:val="both"/>
    </w:pPr>
    <w:rPr>
      <w:rFonts w:ascii="Arial" w:hAnsi="Arial" w:cs="Arial"/>
      <w:snapToGrid/>
      <w:sz w:val="22"/>
      <w:szCs w:val="22"/>
      <w:lang w:val="fr-FR"/>
    </w:rPr>
  </w:style>
  <w:style w:type="paragraph" w:styleId="BodyText">
    <w:name w:val="Body Text"/>
    <w:basedOn w:val="Normal"/>
    <w:link w:val="BodyTextChar"/>
    <w:uiPriority w:val="99"/>
    <w:semiHidden/>
    <w:unhideWhenUsed/>
    <w:rsid w:val="009810DC"/>
    <w:pPr>
      <w:spacing w:after="120"/>
    </w:pPr>
  </w:style>
  <w:style w:type="character" w:customStyle="1" w:styleId="BodyTextChar">
    <w:name w:val="Body Text Char"/>
    <w:basedOn w:val="DefaultParagraphFont"/>
    <w:link w:val="BodyText"/>
    <w:uiPriority w:val="99"/>
    <w:semiHidden/>
    <w:rsid w:val="009810DC"/>
    <w:rPr>
      <w:rFonts w:ascii="Times New Roman" w:eastAsia="Times New Roman" w:hAnsi="Times New Roman" w:cs="Times New Roman"/>
      <w:snapToGrid w:val="0"/>
      <w:sz w:val="24"/>
      <w:szCs w:val="20"/>
    </w:rPr>
  </w:style>
  <w:style w:type="paragraph" w:customStyle="1" w:styleId="SubjectBold">
    <w:name w:val="Subject Bold"/>
    <w:basedOn w:val="SubjectNormal"/>
    <w:link w:val="SubjectBoldChar"/>
    <w:rsid w:val="009810DC"/>
    <w:rPr>
      <w:b/>
      <w:bCs/>
    </w:rPr>
  </w:style>
  <w:style w:type="character" w:customStyle="1" w:styleId="SubjectBoldChar">
    <w:name w:val="Subject Bold Char"/>
    <w:link w:val="SubjectBold"/>
    <w:locked/>
    <w:rsid w:val="009810DC"/>
    <w:rPr>
      <w:rFonts w:ascii="Arial" w:eastAsia="Times New Roman" w:hAnsi="Arial" w:cs="Arial"/>
      <w:b/>
      <w:bCs/>
      <w:lang w:val="fr-FR"/>
    </w:rPr>
  </w:style>
  <w:style w:type="numbering" w:customStyle="1" w:styleId="StyleNumberedBold">
    <w:name w:val="Style Numbered Bold"/>
    <w:rsid w:val="0046283E"/>
    <w:pPr>
      <w:numPr>
        <w:numId w:val="7"/>
      </w:numPr>
    </w:pPr>
  </w:style>
  <w:style w:type="character" w:styleId="FootnoteReference">
    <w:name w:val="footnote reference"/>
    <w:rsid w:val="00833FC5"/>
    <w:rPr>
      <w:vertAlign w:val="superscript"/>
    </w:rPr>
  </w:style>
  <w:style w:type="paragraph" w:styleId="FootnoteText">
    <w:name w:val="footnote text"/>
    <w:basedOn w:val="Normal"/>
    <w:link w:val="FootnoteTextChar"/>
    <w:rsid w:val="00833FC5"/>
    <w:pPr>
      <w:ind w:left="720" w:hanging="720"/>
      <w:jc w:val="both"/>
    </w:pPr>
    <w:rPr>
      <w:snapToGrid/>
      <w:sz w:val="20"/>
      <w:lang w:eastAsia="zh-CN"/>
    </w:rPr>
  </w:style>
  <w:style w:type="character" w:customStyle="1" w:styleId="FootnoteTextChar">
    <w:name w:val="Footnote Text Char"/>
    <w:basedOn w:val="DefaultParagraphFont"/>
    <w:link w:val="FootnoteText"/>
    <w:rsid w:val="00833FC5"/>
    <w:rPr>
      <w:rFonts w:ascii="Times New Roman" w:eastAsia="Times New Roman" w:hAnsi="Times New Roman" w:cs="Times New Roman"/>
      <w:sz w:val="20"/>
      <w:szCs w:val="20"/>
      <w:lang w:eastAsia="zh-CN"/>
    </w:rPr>
  </w:style>
  <w:style w:type="character" w:styleId="FollowedHyperlink">
    <w:name w:val="FollowedHyperlink"/>
    <w:basedOn w:val="DefaultParagraphFont"/>
    <w:uiPriority w:val="99"/>
    <w:semiHidden/>
    <w:unhideWhenUsed/>
    <w:rsid w:val="00F93400"/>
    <w:rPr>
      <w:color w:val="800080" w:themeColor="followedHyperlink"/>
      <w:u w:val="single"/>
    </w:rPr>
  </w:style>
  <w:style w:type="paragraph" w:styleId="Revision">
    <w:name w:val="Revision"/>
    <w:hidden/>
    <w:uiPriority w:val="99"/>
    <w:semiHidden/>
    <w:rsid w:val="00450B18"/>
    <w:pPr>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rsid w:val="00196B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96BFA"/>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basedOn w:val="DefaultParagraphFont"/>
    <w:link w:val="Title"/>
    <w:rsid w:val="00196BFA"/>
    <w:rPr>
      <w:rFonts w:ascii="Times New Roman Bold" w:eastAsiaTheme="majorEastAsia" w:hAnsi="Times New Roman Bold" w:cstheme="majorBidi"/>
      <w:b/>
      <w:bCs/>
      <w:smallCaps/>
      <w:kern w:val="28"/>
      <w:sz w:val="24"/>
      <w:szCs w:val="32"/>
      <w:lang w:eastAsia="en-GB"/>
    </w:rPr>
  </w:style>
  <w:style w:type="character" w:styleId="CommentReference">
    <w:name w:val="annotation reference"/>
    <w:basedOn w:val="DefaultParagraphFont"/>
    <w:uiPriority w:val="99"/>
    <w:semiHidden/>
    <w:unhideWhenUsed/>
    <w:rsid w:val="00C5708F"/>
    <w:rPr>
      <w:sz w:val="16"/>
      <w:szCs w:val="16"/>
    </w:rPr>
  </w:style>
  <w:style w:type="paragraph" w:styleId="CommentText">
    <w:name w:val="annotation text"/>
    <w:basedOn w:val="Normal"/>
    <w:link w:val="CommentTextChar"/>
    <w:uiPriority w:val="99"/>
    <w:semiHidden/>
    <w:unhideWhenUsed/>
    <w:rsid w:val="00C5708F"/>
    <w:rPr>
      <w:sz w:val="20"/>
    </w:rPr>
  </w:style>
  <w:style w:type="character" w:customStyle="1" w:styleId="CommentTextChar">
    <w:name w:val="Comment Text Char"/>
    <w:basedOn w:val="DefaultParagraphFont"/>
    <w:link w:val="CommentText"/>
    <w:uiPriority w:val="99"/>
    <w:semiHidden/>
    <w:rsid w:val="00C5708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5708F"/>
    <w:rPr>
      <w:b/>
      <w:bCs/>
    </w:rPr>
  </w:style>
  <w:style w:type="character" w:customStyle="1" w:styleId="CommentSubjectChar">
    <w:name w:val="Comment Subject Char"/>
    <w:basedOn w:val="CommentTextChar"/>
    <w:link w:val="CommentSubject"/>
    <w:uiPriority w:val="99"/>
    <w:semiHidden/>
    <w:rsid w:val="00C5708F"/>
    <w:rPr>
      <w:rFonts w:ascii="Times New Roman" w:eastAsia="Times New Roman" w:hAnsi="Times New Roman" w:cs="Times New Roman"/>
      <w:b/>
      <w:bCs/>
      <w:snapToGrid w:val="0"/>
      <w:sz w:val="20"/>
      <w:szCs w:val="20"/>
    </w:rPr>
  </w:style>
  <w:style w:type="paragraph" w:customStyle="1" w:styleId="Text2">
    <w:name w:val="Text 2"/>
    <w:basedOn w:val="Normal"/>
    <w:link w:val="Text2Char1"/>
    <w:rsid w:val="00E55C11"/>
    <w:pPr>
      <w:tabs>
        <w:tab w:val="left" w:pos="2160"/>
      </w:tabs>
      <w:spacing w:before="100" w:beforeAutospacing="1" w:after="100" w:afterAutospacing="1"/>
      <w:ind w:left="1077"/>
      <w:jc w:val="both"/>
    </w:pPr>
    <w:rPr>
      <w:snapToGrid/>
      <w:szCs w:val="24"/>
      <w:lang w:eastAsia="en-GB"/>
    </w:rPr>
  </w:style>
  <w:style w:type="character" w:customStyle="1" w:styleId="Text2Char1">
    <w:name w:val="Text 2 Char1"/>
    <w:link w:val="Text2"/>
    <w:rsid w:val="00E55C11"/>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E55C1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velopeReturn">
    <w:name w:val="envelope return"/>
    <w:basedOn w:val="Normal"/>
    <w:rsid w:val="00E55C11"/>
    <w:pPr>
      <w:spacing w:before="100" w:beforeAutospacing="1" w:afterAutospacing="1"/>
      <w:jc w:val="both"/>
    </w:pPr>
    <w:rPr>
      <w:snapToGrid/>
      <w:sz w:val="20"/>
      <w:szCs w:val="24"/>
      <w:lang w:eastAsia="en-GB"/>
    </w:rPr>
  </w:style>
  <w:style w:type="paragraph" w:styleId="ListBullet3">
    <w:name w:val="List Bullet 3"/>
    <w:basedOn w:val="Normal"/>
    <w:rsid w:val="00E55C11"/>
    <w:pPr>
      <w:numPr>
        <w:numId w:val="28"/>
      </w:numPr>
      <w:spacing w:before="100" w:beforeAutospacing="1" w:after="100" w:afterAutospacing="1"/>
      <w:jc w:val="both"/>
    </w:pPr>
    <w:rPr>
      <w:snapToGrid/>
      <w:szCs w:val="24"/>
      <w:lang w:eastAsia="en-GB"/>
    </w:rPr>
  </w:style>
  <w:style w:type="paragraph" w:styleId="ListBullet5">
    <w:name w:val="List Bullet 5"/>
    <w:basedOn w:val="Normal"/>
    <w:autoRedefine/>
    <w:rsid w:val="00E55C11"/>
    <w:pPr>
      <w:numPr>
        <w:numId w:val="27"/>
      </w:numPr>
      <w:spacing w:before="100" w:beforeAutospacing="1" w:after="100" w:afterAutospacing="1"/>
      <w:jc w:val="both"/>
    </w:pPr>
    <w:rPr>
      <w:snapToGrid/>
      <w:szCs w:val="24"/>
      <w:lang w:eastAsia="en-GB"/>
    </w:rPr>
  </w:style>
  <w:style w:type="paragraph" w:customStyle="1" w:styleId="Default">
    <w:name w:val="Default"/>
    <w:rsid w:val="005F2D3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2684">
      <w:bodyDiv w:val="1"/>
      <w:marLeft w:val="0"/>
      <w:marRight w:val="0"/>
      <w:marTop w:val="0"/>
      <w:marBottom w:val="0"/>
      <w:divBdr>
        <w:top w:val="none" w:sz="0" w:space="0" w:color="auto"/>
        <w:left w:val="none" w:sz="0" w:space="0" w:color="auto"/>
        <w:bottom w:val="none" w:sz="0" w:space="0" w:color="auto"/>
        <w:right w:val="none" w:sz="0" w:space="0" w:color="auto"/>
      </w:divBdr>
    </w:div>
    <w:div w:id="994647909">
      <w:bodyDiv w:val="1"/>
      <w:marLeft w:val="0"/>
      <w:marRight w:val="0"/>
      <w:marTop w:val="0"/>
      <w:marBottom w:val="0"/>
      <w:divBdr>
        <w:top w:val="none" w:sz="0" w:space="0" w:color="auto"/>
        <w:left w:val="none" w:sz="0" w:space="0" w:color="auto"/>
        <w:bottom w:val="none" w:sz="0" w:space="0" w:color="auto"/>
        <w:right w:val="none" w:sz="0" w:space="0" w:color="auto"/>
      </w:divBdr>
    </w:div>
    <w:div w:id="1065686047">
      <w:bodyDiv w:val="1"/>
      <w:marLeft w:val="0"/>
      <w:marRight w:val="0"/>
      <w:marTop w:val="0"/>
      <w:marBottom w:val="0"/>
      <w:divBdr>
        <w:top w:val="none" w:sz="0" w:space="0" w:color="auto"/>
        <w:left w:val="none" w:sz="0" w:space="0" w:color="auto"/>
        <w:bottom w:val="none" w:sz="0" w:space="0" w:color="auto"/>
        <w:right w:val="none" w:sz="0" w:space="0" w:color="auto"/>
      </w:divBdr>
    </w:div>
    <w:div w:id="1565794685">
      <w:bodyDiv w:val="1"/>
      <w:marLeft w:val="0"/>
      <w:marRight w:val="0"/>
      <w:marTop w:val="0"/>
      <w:marBottom w:val="0"/>
      <w:divBdr>
        <w:top w:val="none" w:sz="0" w:space="0" w:color="auto"/>
        <w:left w:val="none" w:sz="0" w:space="0" w:color="auto"/>
        <w:bottom w:val="none" w:sz="0" w:space="0" w:color="auto"/>
        <w:right w:val="none" w:sz="0" w:space="0" w:color="auto"/>
      </w:divBdr>
    </w:div>
    <w:div w:id="20400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budget/contracts_grants/info_contracts/financial_id/financial_id_en.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budget/contracts_grants/info_contracts/legal_entities/legal_entities_en.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Procurement procedures</TermName>
          <TermId xmlns="http://schemas.microsoft.com/office/infopath/2007/PartnerControls">474f8c2c-fb3f-405d-b3bc-b2eeb40ee3a7</TermId>
        </TermInfo>
      </Terms>
    </o8afd3c3b2c14229af30eb97d0576c14>
    <easoShortDescription xmlns="a1af3d24-2c00-4fff-b753-464d92bed99a" xsi:nil="tru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TaxCatchAll xmlns="a1af3d24-2c00-4fff-b753-464d92bed99a">
      <Value>10</Value>
      <Value>2</Value>
      <Value>1</Value>
    </TaxCatchAll>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EASO2021-566096372-33683</_dlc_DocId>
    <_dlc_DocIdUrl xmlns="a1af3d24-2c00-4fff-b753-464d92bed99a">
      <Url>https://easo.sharepoint.com/sites/fp/_layouts/15/DocIdRedir.aspx?ID=EASO2021-566096372-33683</Url>
      <Description>EASO2021-566096372-33683</Description>
    </_dlc_DocIdUrl>
    <DocumentSetDescription xmlns="http://schemas.microsoft.com/sharepoint/v3" xsi:nil="true"/>
    <easoResponsible xmlns="a1af3d24-2c00-4fff-b753-464d92bed99a">
      <UserInfo>
        <DisplayName/>
        <AccountId xsi:nil="true"/>
        <AccountType/>
      </UserInfo>
    </easoResponsible>
  </documentManagement>
</p:properties>
</file>

<file path=customXml/item4.xml><?xml version="1.0" encoding="utf-8"?>
<ct:contentTypeSchema xmlns:ct="http://schemas.microsoft.com/office/2006/metadata/contentType" xmlns:ma="http://schemas.microsoft.com/office/2006/metadata/properties/metaAttributes" ct:_="" ma:_="" ma:contentTypeName="EASO Document" ma:contentTypeID="0x010100EC8E399F48B02E418EE814E7D27D1BDA00BC4C718FAF452E4CB5C0081EAF5860F6" ma:contentTypeVersion="28" ma:contentTypeDescription="" ma:contentTypeScope="" ma:versionID="17a0c8826160d1fd67af383100c22bbf">
  <xsd:schema xmlns:xsd="http://www.w3.org/2001/XMLSchema" xmlns:xs="http://www.w3.org/2001/XMLSchema" xmlns:p="http://schemas.microsoft.com/office/2006/metadata/properties" xmlns:ns1="http://schemas.microsoft.com/sharepoint/v3" xmlns:ns2="a1af3d24-2c00-4fff-b753-464d92bed99a" xmlns:ns3="be1680b7-d12a-4a0b-bfcb-29eec2d91fcb" xmlns:ns4="6f5b1e9c-6828-4037-8e5d-60449bca48e0" targetNamespace="http://schemas.microsoft.com/office/2006/metadata/properties" ma:root="true" ma:fieldsID="5fe978da76ee6beeacea5f40acce5cb2" ns1:_="" ns2:_="" ns3:_="" ns4:_="">
    <xsd:import namespace="http://schemas.microsoft.com/sharepoint/v3"/>
    <xsd:import namespace="a1af3d24-2c00-4fff-b753-464d92bed99a"/>
    <xsd:import namespace="be1680b7-d12a-4a0b-bfcb-29eec2d91fcb"/>
    <xsd:import namespace="6f5b1e9c-6828-4037-8e5d-60449bca48e0"/>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o7284467db3d4acd87ce2ae955c53c32" minOccurs="0"/>
                <xsd:element ref="ns2:b449eb92237c479dbb476bba4132e4d0" minOccurs="0"/>
                <xsd:element ref="ns3:MediaServiceMetadata" minOccurs="0"/>
                <xsd:element ref="ns3:MediaServiceFastMetadata" minOccurs="0"/>
                <xsd:element ref="ns4:MediaServiceAutoKeyPoints" minOccurs="0"/>
                <xsd:element ref="ns4:MediaServiceKeyPoints" minOccurs="0"/>
                <xsd:element ref="ns2:SharedWithUsers" minOccurs="0"/>
                <xsd:element ref="ns2:SharedWithDetails" minOccurs="0"/>
                <xsd:element ref="ns1:DocumentSetDescription" minOccurs="0"/>
                <xsd:element ref="ns2:easoResponsible"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5c6ba4d-eb4d-4389-8567-f356c9f1eea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5c6ba4d-eb4d-4389-8567-f356c9f1eea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o7284467db3d4acd87ce2ae955c53c32" ma:index="15"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b449eb92237c479dbb476bba4132e4d0" ma:index="17"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easoResponsible" ma:index="27"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1680b7-d12a-4a0b-bfcb-29eec2d91fcb"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5b1e9c-6828-4037-8e5d-60449bca48e0"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808B9B-E003-4E93-B29A-992108183ECA}">
  <ds:schemaRefs>
    <ds:schemaRef ds:uri="http://schemas.microsoft.com/sharepoint/v3/contenttype/forms"/>
  </ds:schemaRefs>
</ds:datastoreItem>
</file>

<file path=customXml/itemProps2.xml><?xml version="1.0" encoding="utf-8"?>
<ds:datastoreItem xmlns:ds="http://schemas.openxmlformats.org/officeDocument/2006/customXml" ds:itemID="{4E6FC5A8-A908-4B91-9590-DD677213E8C5}">
  <ds:schemaRefs>
    <ds:schemaRef ds:uri="http://schemas.openxmlformats.org/officeDocument/2006/bibliography"/>
  </ds:schemaRefs>
</ds:datastoreItem>
</file>

<file path=customXml/itemProps3.xml><?xml version="1.0" encoding="utf-8"?>
<ds:datastoreItem xmlns:ds="http://schemas.openxmlformats.org/officeDocument/2006/customXml" ds:itemID="{52247AA3-86A5-4A8C-82CC-E91CF93E6927}">
  <ds:schemaRefs>
    <ds:schemaRef ds:uri="http://schemas.microsoft.com/office/2006/metadata/properties"/>
    <ds:schemaRef ds:uri="http://schemas.microsoft.com/office/infopath/2007/PartnerControls"/>
    <ds:schemaRef ds:uri="a1af3d24-2c00-4fff-b753-464d92bed99a"/>
    <ds:schemaRef ds:uri="http://schemas.microsoft.com/sharepoint/v3"/>
  </ds:schemaRefs>
</ds:datastoreItem>
</file>

<file path=customXml/itemProps4.xml><?xml version="1.0" encoding="utf-8"?>
<ds:datastoreItem xmlns:ds="http://schemas.openxmlformats.org/officeDocument/2006/customXml" ds:itemID="{8E1661D7-A149-478C-BEBA-3F0172FA5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af3d24-2c00-4fff-b753-464d92bed99a"/>
    <ds:schemaRef ds:uri="be1680b7-d12a-4a0b-bfcb-29eec2d91fcb"/>
    <ds:schemaRef ds:uri="6f5b1e9c-6828-4037-8e5d-60449bca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A0B7F-E51A-4C4A-9FFC-E7C536C749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4438</Words>
  <Characters>25298</Characters>
  <Application>Microsoft Office Word</Application>
  <DocSecurity>0</DocSecurity>
  <Lines>210</Lines>
  <Paragraphs>59</Paragraphs>
  <ScaleCrop>false</ScaleCrop>
  <Company>European Commission</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Standard Submission Forms</dc:title>
  <dc:creator>Marcon, Francesca</dc:creator>
  <cp:keywords/>
  <cp:lastModifiedBy>Celli, Valentina</cp:lastModifiedBy>
  <cp:revision>2</cp:revision>
  <cp:lastPrinted>2019-07-29T09:22:00Z</cp:lastPrinted>
  <dcterms:created xsi:type="dcterms:W3CDTF">2021-03-03T12:38:00Z</dcterms:created>
  <dcterms:modified xsi:type="dcterms:W3CDTF">2021-03-03T12:38:00Z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0x010100EC8E399F48B02E418EE814E7D27D1BDA00BC4C718FAF452E4CB5C0081EAF5860F6</vt:lpwstr>
  </property>
  <property fmtid="{D5CDD505-2E9C-101B-9397-08002B2CF9AE}" pid="3" name="_dlc_DocIdItemGuid">
    <vt:lpwstr>51886feb-77c1-4e3f-934c-f8075d2e9903</vt:lpwstr>
  </property>
  <property fmtid="{D5CDD505-2E9C-101B-9397-08002B2CF9AE}" pid="4" name="easoBusinessClassification">
    <vt:lpwstr>10;#Procurement procedures|474f8c2c-fb3f-405d-b3bc-b2eeb40ee3a7</vt:lpwstr>
  </property>
  <property fmtid="{D5CDD505-2E9C-101B-9397-08002B2CF9AE}" pid="5" name="easoDocumentLanguage">
    <vt:lpwstr>2;#English|532fa66a-4cdf-4129-bab9-a1f47b418755</vt:lpwstr>
  </property>
  <property fmtid="{D5CDD505-2E9C-101B-9397-08002B2CF9AE}" pid="6" name="easoSecurityClassification">
    <vt:lpwstr>1;#Internal|d0063956-0b9b-4740-b4be-2689507f2aae</vt:lpwstr>
  </property>
  <property fmtid="{D5CDD505-2E9C-101B-9397-08002B2CF9AE}" pid="7" name="p96fb03dbcf94747b8ec018a65a2d03d">
    <vt:lpwstr/>
  </property>
  <property fmtid="{D5CDD505-2E9C-101B-9397-08002B2CF9AE}" pid="8" name="AlternateThumbnailUrl">
    <vt:lpwstr/>
  </property>
  <property fmtid="{D5CDD505-2E9C-101B-9397-08002B2CF9AE}" pid="9" name="easoDocumentCoverage">
    <vt:lpwstr/>
  </property>
  <property fmtid="{D5CDD505-2E9C-101B-9397-08002B2CF9AE}" pid="10" name="DocumentSetDescription">
    <vt:lpwstr/>
  </property>
  <property fmtid="{D5CDD505-2E9C-101B-9397-08002B2CF9AE}" pid="11" name="easoResponsible">
    <vt:lpwstr/>
  </property>
  <property fmtid="{D5CDD505-2E9C-101B-9397-08002B2CF9AE}" pid="12" name="vti_imgdate">
    <vt:lpwstr/>
  </property>
  <property fmtid="{D5CDD505-2E9C-101B-9397-08002B2CF9AE}" pid="13" name="Comments">
    <vt:lpwstr/>
  </property>
</Properties>
</file>