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63F0F" w14:textId="77777777" w:rsidR="002C253B" w:rsidRPr="003E7355" w:rsidRDefault="002C253B" w:rsidP="004F4E90">
      <w:pPr>
        <w:pStyle w:val="Heading1"/>
      </w:pPr>
      <w:bookmarkStart w:id="0" w:name="_Toc402164988"/>
      <w:bookmarkStart w:id="1" w:name="_Toc162326331"/>
      <w:bookmarkStart w:id="2" w:name="_Ref274863932"/>
      <w:r w:rsidRPr="003E7355">
        <w:t>ANNEXES</w:t>
      </w:r>
      <w:bookmarkEnd w:id="0"/>
    </w:p>
    <w:p w14:paraId="73563F10" w14:textId="77777777" w:rsidR="002C253B" w:rsidRPr="003E7355" w:rsidRDefault="002C253B" w:rsidP="004F4E90">
      <w:pPr>
        <w:pStyle w:val="Heading2"/>
      </w:pPr>
      <w:r w:rsidRPr="003E7355">
        <w:t>CHECKLIST OF DOCUMENTS TO BE SUBMITTED IN THE E-SUBMISSION APPLICATION</w:t>
      </w:r>
    </w:p>
    <w:p w14:paraId="73563F11" w14:textId="77777777" w:rsidR="000725A1" w:rsidRPr="00FF5156" w:rsidRDefault="000725A1" w:rsidP="002C253B">
      <w:pPr>
        <w:widowControl w:val="0"/>
        <w:spacing w:before="100" w:line="360" w:lineRule="auto"/>
        <w:ind w:left="-709" w:right="-1136"/>
        <w:jc w:val="both"/>
        <w:rPr>
          <w:rFonts w:ascii="Franklin Gothic Book" w:hAnsi="Franklin Gothic Book"/>
          <w:sz w:val="18"/>
          <w:szCs w:val="18"/>
        </w:rPr>
      </w:pPr>
      <w:r w:rsidRPr="00FF5156">
        <w:rPr>
          <w:rFonts w:ascii="Franklin Gothic Book" w:hAnsi="Franklin Gothic Book"/>
          <w:sz w:val="18"/>
          <w:szCs w:val="18"/>
        </w:rPr>
        <w:t xml:space="preserve">The purpose of the table below is to facilitate the preparation of the tender by providing an overview of the documents that shall be included (marked by </w:t>
      </w:r>
      <w:r w:rsidRPr="00FF5156">
        <w:rPr>
          <w:rFonts w:ascii="Franklin Gothic Book" w:hAnsi="Franklin Gothic Book"/>
          <w:sz w:val="18"/>
          <w:szCs w:val="18"/>
        </w:rPr>
        <w:sym w:font="Wingdings" w:char="F06E"/>
      </w:r>
      <w:r w:rsidRPr="00FF5156">
        <w:rPr>
          <w:rFonts w:ascii="Franklin Gothic Book" w:hAnsi="Franklin Gothic Book"/>
          <w:sz w:val="18"/>
          <w:szCs w:val="18"/>
        </w:rPr>
        <w:t>) depending on the role of each  economic operator in the tender (coordinator/group leader in joint tender, partner in joint tender, single contractor, main contractor, subcontractor).Some of the documents are only relevant in cases of joint tenders or when subcontractors are involved. Additional documents might be necessary depending on the specific characteristics of each tender.</w:t>
      </w:r>
    </w:p>
    <w:tbl>
      <w:tblPr>
        <w:tblW w:w="112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389"/>
        <w:gridCol w:w="1276"/>
        <w:gridCol w:w="1163"/>
        <w:gridCol w:w="1134"/>
        <w:gridCol w:w="2759"/>
      </w:tblGrid>
      <w:tr w:rsidR="00C24996" w:rsidRPr="003E7355" w14:paraId="73563F19" w14:textId="77777777" w:rsidTr="00517C1C">
        <w:trPr>
          <w:cantSplit/>
          <w:trHeight w:val="1134"/>
        </w:trPr>
        <w:tc>
          <w:tcPr>
            <w:tcW w:w="3544" w:type="dxa"/>
            <w:shd w:val="clear" w:color="auto" w:fill="C0C0C0"/>
            <w:vAlign w:val="center"/>
          </w:tcPr>
          <w:p w14:paraId="73563F12" w14:textId="77777777" w:rsidR="000725A1" w:rsidRPr="003E7355" w:rsidRDefault="000725A1" w:rsidP="00062EF4">
            <w:pPr>
              <w:spacing w:before="60" w:after="60"/>
              <w:jc w:val="center"/>
              <w:rPr>
                <w:rFonts w:ascii="Franklin Gothic Book" w:hAnsi="Franklin Gothic Book"/>
                <w:b/>
                <w:sz w:val="18"/>
                <w:szCs w:val="18"/>
              </w:rPr>
            </w:pPr>
            <w:r w:rsidRPr="003E7355">
              <w:rPr>
                <w:rFonts w:ascii="Franklin Gothic Book" w:hAnsi="Franklin Gothic Book"/>
                <w:b/>
                <w:sz w:val="18"/>
                <w:szCs w:val="18"/>
              </w:rPr>
              <w:t>Description</w:t>
            </w:r>
          </w:p>
        </w:tc>
        <w:tc>
          <w:tcPr>
            <w:tcW w:w="1389" w:type="dxa"/>
            <w:shd w:val="clear" w:color="auto" w:fill="C0C0C0"/>
            <w:vAlign w:val="center"/>
          </w:tcPr>
          <w:p w14:paraId="73563F13" w14:textId="77777777" w:rsidR="000725A1" w:rsidRPr="003E7355" w:rsidRDefault="000725A1" w:rsidP="00062EF4">
            <w:pPr>
              <w:spacing w:before="60" w:after="60"/>
              <w:jc w:val="center"/>
              <w:rPr>
                <w:rFonts w:ascii="Franklin Gothic Book" w:hAnsi="Franklin Gothic Book"/>
                <w:b/>
                <w:sz w:val="18"/>
                <w:szCs w:val="18"/>
              </w:rPr>
            </w:pPr>
            <w:r w:rsidRPr="003E7355">
              <w:rPr>
                <w:rFonts w:ascii="Franklin Gothic Book" w:hAnsi="Franklin Gothic Book"/>
                <w:b/>
                <w:sz w:val="18"/>
                <w:szCs w:val="18"/>
              </w:rPr>
              <w:t>Coordinator or group leader in joint tender</w:t>
            </w:r>
          </w:p>
        </w:tc>
        <w:tc>
          <w:tcPr>
            <w:tcW w:w="1276" w:type="dxa"/>
            <w:shd w:val="clear" w:color="auto" w:fill="C0C0C0"/>
            <w:vAlign w:val="center"/>
          </w:tcPr>
          <w:p w14:paraId="73563F14" w14:textId="77777777" w:rsidR="000725A1" w:rsidRPr="003E7355" w:rsidRDefault="000725A1" w:rsidP="00062EF4">
            <w:pPr>
              <w:spacing w:before="60" w:after="60"/>
              <w:jc w:val="center"/>
              <w:rPr>
                <w:rFonts w:ascii="Franklin Gothic Book" w:hAnsi="Franklin Gothic Book"/>
                <w:b/>
                <w:sz w:val="18"/>
                <w:szCs w:val="18"/>
              </w:rPr>
            </w:pPr>
            <w:r w:rsidRPr="003E7355">
              <w:rPr>
                <w:rFonts w:ascii="Franklin Gothic Book" w:hAnsi="Franklin Gothic Book"/>
                <w:b/>
                <w:sz w:val="18"/>
                <w:szCs w:val="18"/>
              </w:rPr>
              <w:t>All partners in joint tender</w:t>
            </w:r>
          </w:p>
        </w:tc>
        <w:tc>
          <w:tcPr>
            <w:tcW w:w="1163" w:type="dxa"/>
            <w:shd w:val="clear" w:color="auto" w:fill="C0C0C0"/>
            <w:vAlign w:val="center"/>
          </w:tcPr>
          <w:p w14:paraId="73563F15" w14:textId="77777777" w:rsidR="000725A1" w:rsidRPr="003E7355" w:rsidRDefault="000725A1" w:rsidP="00062EF4">
            <w:pPr>
              <w:spacing w:before="60" w:after="60"/>
              <w:jc w:val="center"/>
              <w:rPr>
                <w:rFonts w:ascii="Franklin Gothic Book" w:hAnsi="Franklin Gothic Book"/>
                <w:b/>
                <w:sz w:val="18"/>
                <w:szCs w:val="18"/>
              </w:rPr>
            </w:pPr>
            <w:r w:rsidRPr="003E7355">
              <w:rPr>
                <w:rFonts w:ascii="Franklin Gothic Book" w:hAnsi="Franklin Gothic Book"/>
                <w:b/>
                <w:sz w:val="18"/>
                <w:szCs w:val="18"/>
              </w:rPr>
              <w:t>Single or Main contractor</w:t>
            </w:r>
          </w:p>
        </w:tc>
        <w:tc>
          <w:tcPr>
            <w:tcW w:w="1134" w:type="dxa"/>
            <w:shd w:val="clear" w:color="auto" w:fill="C0C0C0"/>
            <w:vAlign w:val="center"/>
          </w:tcPr>
          <w:p w14:paraId="73563F16" w14:textId="77777777" w:rsidR="000725A1" w:rsidRPr="003E7355" w:rsidRDefault="000725A1" w:rsidP="00062EF4">
            <w:pPr>
              <w:spacing w:before="60" w:after="60"/>
              <w:jc w:val="center"/>
              <w:rPr>
                <w:rFonts w:ascii="Franklin Gothic Book" w:hAnsi="Franklin Gothic Book"/>
                <w:b/>
                <w:sz w:val="18"/>
                <w:szCs w:val="18"/>
              </w:rPr>
            </w:pPr>
            <w:r w:rsidRPr="003E7355">
              <w:rPr>
                <w:rFonts w:ascii="Franklin Gothic Book" w:hAnsi="Franklin Gothic Book"/>
                <w:b/>
                <w:sz w:val="18"/>
                <w:szCs w:val="18"/>
              </w:rPr>
              <w:t>Sub- contractor</w:t>
            </w:r>
          </w:p>
        </w:tc>
        <w:tc>
          <w:tcPr>
            <w:tcW w:w="2759" w:type="dxa"/>
            <w:shd w:val="clear" w:color="auto" w:fill="C0C0C0"/>
            <w:vAlign w:val="center"/>
          </w:tcPr>
          <w:p w14:paraId="73563F17" w14:textId="77777777" w:rsidR="00ED6DA2" w:rsidRPr="003E7355" w:rsidRDefault="00ED6DA2" w:rsidP="00ED6DA2">
            <w:pPr>
              <w:spacing w:before="60" w:after="60"/>
              <w:jc w:val="center"/>
              <w:rPr>
                <w:rFonts w:ascii="Franklin Gothic Book" w:hAnsi="Franklin Gothic Book"/>
                <w:b/>
                <w:sz w:val="18"/>
                <w:szCs w:val="18"/>
              </w:rPr>
            </w:pPr>
            <w:r w:rsidRPr="003E7355">
              <w:rPr>
                <w:rFonts w:ascii="Franklin Gothic Book" w:hAnsi="Franklin Gothic Book"/>
                <w:b/>
                <w:sz w:val="18"/>
                <w:szCs w:val="18"/>
              </w:rPr>
              <w:t>Where to fill in / upload  a document in</w:t>
            </w:r>
          </w:p>
          <w:p w14:paraId="73563F18" w14:textId="77777777" w:rsidR="000725A1" w:rsidRPr="003E7355" w:rsidRDefault="00ED6DA2" w:rsidP="00ED6DA2">
            <w:pPr>
              <w:spacing w:before="60" w:after="60"/>
              <w:jc w:val="center"/>
              <w:rPr>
                <w:rFonts w:ascii="Franklin Gothic Book" w:hAnsi="Franklin Gothic Book"/>
                <w:b/>
                <w:sz w:val="18"/>
                <w:szCs w:val="18"/>
              </w:rPr>
            </w:pPr>
            <w:r w:rsidRPr="003E7355">
              <w:rPr>
                <w:rFonts w:ascii="Franklin Gothic Book" w:hAnsi="Franklin Gothic Book"/>
                <w:b/>
                <w:sz w:val="18"/>
                <w:szCs w:val="18"/>
              </w:rPr>
              <w:t>e-Submission</w:t>
            </w:r>
          </w:p>
        </w:tc>
      </w:tr>
      <w:tr w:rsidR="002C253B" w:rsidRPr="003E7355" w14:paraId="73563F20" w14:textId="77777777" w:rsidTr="00517C1C">
        <w:trPr>
          <w:cantSplit/>
          <w:trHeight w:val="758"/>
        </w:trPr>
        <w:tc>
          <w:tcPr>
            <w:tcW w:w="3544" w:type="dxa"/>
            <w:shd w:val="clear" w:color="auto" w:fill="auto"/>
            <w:vAlign w:val="center"/>
          </w:tcPr>
          <w:p w14:paraId="73563F1A" w14:textId="6831628A" w:rsidR="002C253B" w:rsidRPr="003E7355" w:rsidRDefault="00517C1C" w:rsidP="002C253B">
            <w:pPr>
              <w:spacing w:before="60" w:after="60"/>
              <w:jc w:val="both"/>
              <w:rPr>
                <w:rFonts w:ascii="Franklin Gothic Book" w:hAnsi="Franklin Gothic Book"/>
                <w:sz w:val="18"/>
                <w:szCs w:val="18"/>
              </w:rPr>
            </w:pPr>
            <w:r w:rsidRPr="003E7355">
              <w:rPr>
                <w:rFonts w:ascii="Franklin Gothic Book" w:hAnsi="Franklin Gothic Book"/>
                <w:sz w:val="18"/>
                <w:szCs w:val="18"/>
              </w:rPr>
              <w:t>Tender Preparation Repor</w:t>
            </w:r>
            <w:r w:rsidR="00CA5E14">
              <w:rPr>
                <w:rFonts w:ascii="Franklin Gothic Book" w:hAnsi="Franklin Gothic Book"/>
                <w:sz w:val="18"/>
                <w:szCs w:val="18"/>
              </w:rPr>
              <w:t>t.</w:t>
            </w:r>
          </w:p>
        </w:tc>
        <w:tc>
          <w:tcPr>
            <w:tcW w:w="1389" w:type="dxa"/>
            <w:shd w:val="clear" w:color="auto" w:fill="auto"/>
            <w:vAlign w:val="center"/>
          </w:tcPr>
          <w:p w14:paraId="73563F1B" w14:textId="77777777" w:rsidR="002C253B" w:rsidRPr="003E7355" w:rsidRDefault="00F22995" w:rsidP="00F22995">
            <w:pPr>
              <w:spacing w:before="60" w:after="6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276" w:type="dxa"/>
            <w:shd w:val="clear" w:color="auto" w:fill="auto"/>
            <w:vAlign w:val="center"/>
          </w:tcPr>
          <w:p w14:paraId="73563F1C" w14:textId="77777777" w:rsidR="002C253B" w:rsidRPr="003E7355" w:rsidRDefault="002C253B" w:rsidP="002C253B">
            <w:pPr>
              <w:spacing w:before="60" w:after="60"/>
              <w:jc w:val="both"/>
              <w:rPr>
                <w:rFonts w:ascii="Franklin Gothic Book" w:hAnsi="Franklin Gothic Book"/>
                <w:sz w:val="18"/>
                <w:szCs w:val="18"/>
              </w:rPr>
            </w:pPr>
          </w:p>
        </w:tc>
        <w:tc>
          <w:tcPr>
            <w:tcW w:w="1163" w:type="dxa"/>
            <w:shd w:val="clear" w:color="auto" w:fill="auto"/>
            <w:vAlign w:val="center"/>
          </w:tcPr>
          <w:p w14:paraId="73563F1D" w14:textId="77777777" w:rsidR="002C253B" w:rsidRPr="003E7355" w:rsidRDefault="00517C1C" w:rsidP="00517C1C">
            <w:pPr>
              <w:spacing w:before="60" w:after="6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134" w:type="dxa"/>
            <w:shd w:val="clear" w:color="auto" w:fill="auto"/>
            <w:vAlign w:val="center"/>
          </w:tcPr>
          <w:p w14:paraId="73563F1E" w14:textId="77777777" w:rsidR="002C253B" w:rsidRPr="003E7355" w:rsidRDefault="002C253B" w:rsidP="002C253B">
            <w:pPr>
              <w:spacing w:before="60" w:after="60"/>
              <w:jc w:val="both"/>
              <w:rPr>
                <w:rFonts w:ascii="Franklin Gothic Book" w:hAnsi="Franklin Gothic Book"/>
                <w:sz w:val="18"/>
                <w:szCs w:val="18"/>
              </w:rPr>
            </w:pPr>
          </w:p>
        </w:tc>
        <w:tc>
          <w:tcPr>
            <w:tcW w:w="2759" w:type="dxa"/>
            <w:shd w:val="clear" w:color="auto" w:fill="auto"/>
            <w:vAlign w:val="center"/>
          </w:tcPr>
          <w:p w14:paraId="73563F1F" w14:textId="77777777" w:rsidR="002C253B" w:rsidRPr="003E7355" w:rsidRDefault="00517C1C" w:rsidP="002C253B">
            <w:pPr>
              <w:spacing w:before="60" w:after="60"/>
              <w:jc w:val="both"/>
              <w:rPr>
                <w:rFonts w:ascii="Franklin Gothic Book" w:hAnsi="Franklin Gothic Book"/>
                <w:sz w:val="18"/>
                <w:szCs w:val="18"/>
              </w:rPr>
            </w:pPr>
            <w:r w:rsidRPr="003E7355">
              <w:rPr>
                <w:rFonts w:ascii="Franklin Gothic Book" w:hAnsi="Franklin Gothic Book"/>
                <w:sz w:val="18"/>
                <w:szCs w:val="18"/>
              </w:rPr>
              <w:t>Generated by the e-Submission application once all information and documents below have been encoded and uploaded in the application</w:t>
            </w:r>
          </w:p>
        </w:tc>
      </w:tr>
      <w:tr w:rsidR="00C24996" w:rsidRPr="003E7355" w14:paraId="73563F27" w14:textId="77777777" w:rsidTr="00517C1C">
        <w:trPr>
          <w:trHeight w:val="1148"/>
        </w:trPr>
        <w:tc>
          <w:tcPr>
            <w:tcW w:w="3544" w:type="dxa"/>
            <w:shd w:val="clear" w:color="auto" w:fill="auto"/>
          </w:tcPr>
          <w:p w14:paraId="73563F21" w14:textId="77777777" w:rsidR="00A254CC" w:rsidRPr="003E7355" w:rsidRDefault="00861A80" w:rsidP="00062EF4">
            <w:pPr>
              <w:spacing w:before="60" w:after="60"/>
              <w:jc w:val="both"/>
              <w:rPr>
                <w:rFonts w:ascii="Franklin Gothic Book" w:hAnsi="Franklin Gothic Book"/>
                <w:sz w:val="18"/>
                <w:szCs w:val="18"/>
              </w:rPr>
            </w:pPr>
            <w:r w:rsidRPr="003E7355">
              <w:rPr>
                <w:rFonts w:ascii="Franklin Gothic Book" w:hAnsi="Franklin Gothic Book"/>
                <w:sz w:val="18"/>
                <w:szCs w:val="18"/>
              </w:rPr>
              <w:t>Duly authorised signature, i.e. an official document (statutes, power of attorney, notary statement, etc.) proving that the person who signs on behalf of the Tenderer is duly authorised to do so</w:t>
            </w:r>
          </w:p>
        </w:tc>
        <w:tc>
          <w:tcPr>
            <w:tcW w:w="1389" w:type="dxa"/>
            <w:shd w:val="clear" w:color="auto" w:fill="auto"/>
            <w:vAlign w:val="center"/>
          </w:tcPr>
          <w:p w14:paraId="73563F22" w14:textId="77777777" w:rsidR="00861A80" w:rsidRPr="003E7355" w:rsidRDefault="006D168F"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276" w:type="dxa"/>
            <w:shd w:val="clear" w:color="auto" w:fill="auto"/>
            <w:vAlign w:val="center"/>
          </w:tcPr>
          <w:p w14:paraId="73563F23" w14:textId="77777777" w:rsidR="00861A80" w:rsidRPr="003E7355" w:rsidRDefault="00861A80" w:rsidP="00062EF4">
            <w:pPr>
              <w:spacing w:before="120" w:after="120"/>
              <w:jc w:val="center"/>
              <w:rPr>
                <w:rFonts w:ascii="Franklin Gothic Book" w:hAnsi="Franklin Gothic Book"/>
                <w:sz w:val="18"/>
                <w:szCs w:val="18"/>
              </w:rPr>
            </w:pPr>
          </w:p>
        </w:tc>
        <w:tc>
          <w:tcPr>
            <w:tcW w:w="1163" w:type="dxa"/>
            <w:shd w:val="clear" w:color="auto" w:fill="auto"/>
            <w:vAlign w:val="center"/>
          </w:tcPr>
          <w:p w14:paraId="73563F24" w14:textId="77777777" w:rsidR="00861A80" w:rsidRPr="003E7355" w:rsidRDefault="006D168F"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134" w:type="dxa"/>
            <w:vAlign w:val="center"/>
          </w:tcPr>
          <w:p w14:paraId="73563F25" w14:textId="77777777" w:rsidR="00861A80" w:rsidRPr="003E7355" w:rsidRDefault="00861A80" w:rsidP="00062EF4">
            <w:pPr>
              <w:spacing w:before="120" w:after="120"/>
              <w:jc w:val="center"/>
              <w:rPr>
                <w:rFonts w:ascii="Franklin Gothic Book" w:hAnsi="Franklin Gothic Book"/>
                <w:sz w:val="18"/>
                <w:szCs w:val="18"/>
              </w:rPr>
            </w:pPr>
          </w:p>
        </w:tc>
        <w:tc>
          <w:tcPr>
            <w:tcW w:w="2759" w:type="dxa"/>
            <w:shd w:val="clear" w:color="auto" w:fill="auto"/>
            <w:vAlign w:val="center"/>
          </w:tcPr>
          <w:p w14:paraId="73563F26" w14:textId="77777777" w:rsidR="00861A80" w:rsidRPr="003E7355" w:rsidRDefault="00ED6DA2" w:rsidP="00062EF4">
            <w:pPr>
              <w:spacing w:before="120" w:after="120"/>
              <w:jc w:val="center"/>
              <w:rPr>
                <w:rFonts w:ascii="Franklin Gothic Book" w:hAnsi="Franklin Gothic Book"/>
                <w:sz w:val="18"/>
                <w:szCs w:val="18"/>
                <w:lang w:eastAsia="en-GB"/>
              </w:rPr>
            </w:pPr>
            <w:r w:rsidRPr="003E7355">
              <w:rPr>
                <w:rFonts w:ascii="Franklin Gothic Book" w:hAnsi="Franklin Gothic Book"/>
                <w:sz w:val="18"/>
                <w:szCs w:val="18"/>
              </w:rPr>
              <w:t>"Q</w:t>
            </w:r>
            <w:r w:rsidRPr="003E7355">
              <w:rPr>
                <w:rFonts w:ascii="Franklin Gothic Book" w:hAnsi="Franklin Gothic Book"/>
                <w:spacing w:val="1"/>
                <w:sz w:val="18"/>
                <w:szCs w:val="18"/>
              </w:rPr>
              <w:t>u</w:t>
            </w:r>
            <w:r w:rsidRPr="003E7355">
              <w:rPr>
                <w:rFonts w:ascii="Franklin Gothic Book" w:hAnsi="Franklin Gothic Book"/>
                <w:sz w:val="18"/>
                <w:szCs w:val="18"/>
              </w:rPr>
              <w:t>alificatio</w:t>
            </w:r>
            <w:r w:rsidRPr="003E7355">
              <w:rPr>
                <w:rFonts w:ascii="Franklin Gothic Book" w:hAnsi="Franklin Gothic Book"/>
                <w:spacing w:val="1"/>
                <w:sz w:val="18"/>
                <w:szCs w:val="18"/>
              </w:rPr>
              <w:t>n</w:t>
            </w:r>
            <w:r w:rsidRPr="003E7355">
              <w:rPr>
                <w:rFonts w:ascii="Franklin Gothic Book" w:hAnsi="Franklin Gothic Book"/>
                <w:sz w:val="18"/>
                <w:szCs w:val="18"/>
              </w:rPr>
              <w:t>"</w:t>
            </w:r>
            <w:r w:rsidRPr="003E7355">
              <w:rPr>
                <w:rFonts w:ascii="Franklin Gothic Book" w:hAnsi="Franklin Gothic Book"/>
                <w:spacing w:val="-1"/>
                <w:sz w:val="18"/>
                <w:szCs w:val="18"/>
              </w:rPr>
              <w:t xml:space="preserve"> </w:t>
            </w:r>
            <w:r w:rsidRPr="003E7355">
              <w:rPr>
                <w:rFonts w:ascii="Franklin Gothic Book" w:hAnsi="Franklin Gothic Book"/>
                <w:sz w:val="18"/>
                <w:szCs w:val="18"/>
              </w:rPr>
              <w:t>-&gt; "I</w:t>
            </w:r>
            <w:r w:rsidRPr="003E7355">
              <w:rPr>
                <w:rFonts w:ascii="Franklin Gothic Book" w:hAnsi="Franklin Gothic Book"/>
                <w:spacing w:val="1"/>
                <w:sz w:val="18"/>
                <w:szCs w:val="18"/>
              </w:rPr>
              <w:t>d</w:t>
            </w:r>
            <w:r w:rsidRPr="003E7355">
              <w:rPr>
                <w:rFonts w:ascii="Franklin Gothic Book" w:hAnsi="Franklin Gothic Book"/>
                <w:spacing w:val="-1"/>
                <w:sz w:val="18"/>
                <w:szCs w:val="18"/>
              </w:rPr>
              <w:t>e</w:t>
            </w:r>
            <w:r w:rsidRPr="003E7355">
              <w:rPr>
                <w:rFonts w:ascii="Franklin Gothic Book" w:hAnsi="Franklin Gothic Book"/>
                <w:spacing w:val="1"/>
                <w:sz w:val="18"/>
                <w:szCs w:val="18"/>
              </w:rPr>
              <w:t>n</w:t>
            </w:r>
            <w:r w:rsidRPr="003E7355">
              <w:rPr>
                <w:rFonts w:ascii="Franklin Gothic Book" w:hAnsi="Franklin Gothic Book"/>
                <w:sz w:val="18"/>
                <w:szCs w:val="18"/>
              </w:rPr>
              <w:t>tificati</w:t>
            </w:r>
            <w:r w:rsidRPr="003E7355">
              <w:rPr>
                <w:rFonts w:ascii="Franklin Gothic Book" w:hAnsi="Franklin Gothic Book"/>
                <w:spacing w:val="1"/>
                <w:sz w:val="18"/>
                <w:szCs w:val="18"/>
              </w:rPr>
              <w:t>o</w:t>
            </w:r>
            <w:r w:rsidRPr="003E7355">
              <w:rPr>
                <w:rFonts w:ascii="Franklin Gothic Book" w:hAnsi="Franklin Gothic Book"/>
                <w:sz w:val="18"/>
                <w:szCs w:val="18"/>
              </w:rPr>
              <w:t>n</w:t>
            </w:r>
            <w:r w:rsidRPr="003E7355">
              <w:rPr>
                <w:rFonts w:ascii="Franklin Gothic Book" w:hAnsi="Franklin Gothic Book"/>
                <w:spacing w:val="-1"/>
                <w:sz w:val="18"/>
                <w:szCs w:val="18"/>
              </w:rPr>
              <w:t xml:space="preserve"> </w:t>
            </w:r>
            <w:r w:rsidRPr="003E7355">
              <w:rPr>
                <w:rFonts w:ascii="Franklin Gothic Book" w:hAnsi="Franklin Gothic Book"/>
                <w:spacing w:val="1"/>
                <w:sz w:val="18"/>
                <w:szCs w:val="18"/>
              </w:rPr>
              <w:t>o</w:t>
            </w:r>
            <w:r w:rsidRPr="003E7355">
              <w:rPr>
                <w:rFonts w:ascii="Franklin Gothic Book" w:hAnsi="Franklin Gothic Book"/>
                <w:sz w:val="18"/>
                <w:szCs w:val="18"/>
              </w:rPr>
              <w:t>f t</w:t>
            </w:r>
            <w:r w:rsidRPr="003E7355">
              <w:rPr>
                <w:rFonts w:ascii="Franklin Gothic Book" w:hAnsi="Franklin Gothic Book"/>
                <w:spacing w:val="1"/>
                <w:sz w:val="18"/>
                <w:szCs w:val="18"/>
              </w:rPr>
              <w:t>h</w:t>
            </w:r>
            <w:r w:rsidRPr="003E7355">
              <w:rPr>
                <w:rFonts w:ascii="Franklin Gothic Book" w:hAnsi="Franklin Gothic Book"/>
                <w:sz w:val="18"/>
                <w:szCs w:val="18"/>
              </w:rPr>
              <w:t>e ten</w:t>
            </w:r>
            <w:r w:rsidRPr="003E7355">
              <w:rPr>
                <w:rFonts w:ascii="Franklin Gothic Book" w:hAnsi="Franklin Gothic Book"/>
                <w:spacing w:val="1"/>
                <w:sz w:val="18"/>
                <w:szCs w:val="18"/>
              </w:rPr>
              <w:t>d</w:t>
            </w:r>
            <w:r w:rsidRPr="003E7355">
              <w:rPr>
                <w:rFonts w:ascii="Franklin Gothic Book" w:hAnsi="Franklin Gothic Book"/>
                <w:sz w:val="18"/>
                <w:szCs w:val="18"/>
              </w:rPr>
              <w:t xml:space="preserve">erer" </w:t>
            </w:r>
            <w:r w:rsidRPr="003E7355">
              <w:rPr>
                <w:rFonts w:ascii="Franklin Gothic Book" w:hAnsi="Franklin Gothic Book"/>
                <w:spacing w:val="1"/>
                <w:sz w:val="18"/>
                <w:szCs w:val="18"/>
              </w:rPr>
              <w:t>u</w:t>
            </w:r>
            <w:r w:rsidRPr="003E7355">
              <w:rPr>
                <w:rFonts w:ascii="Franklin Gothic Book" w:hAnsi="Franklin Gothic Book"/>
                <w:spacing w:val="-1"/>
                <w:sz w:val="18"/>
                <w:szCs w:val="18"/>
              </w:rPr>
              <w:t>n</w:t>
            </w:r>
            <w:r w:rsidRPr="003E7355">
              <w:rPr>
                <w:rFonts w:ascii="Franklin Gothic Book" w:hAnsi="Franklin Gothic Book"/>
                <w:spacing w:val="1"/>
                <w:sz w:val="18"/>
                <w:szCs w:val="18"/>
              </w:rPr>
              <w:t>d</w:t>
            </w:r>
            <w:r w:rsidRPr="003E7355">
              <w:rPr>
                <w:rFonts w:ascii="Franklin Gothic Book" w:hAnsi="Franklin Gothic Book"/>
                <w:spacing w:val="-1"/>
                <w:sz w:val="18"/>
                <w:szCs w:val="18"/>
              </w:rPr>
              <w:t>e</w:t>
            </w:r>
            <w:r w:rsidRPr="003E7355">
              <w:rPr>
                <w:rFonts w:ascii="Franklin Gothic Book" w:hAnsi="Franklin Gothic Book"/>
                <w:sz w:val="18"/>
                <w:szCs w:val="18"/>
              </w:rPr>
              <w:t>r "Do</w:t>
            </w:r>
            <w:r w:rsidRPr="003E7355">
              <w:rPr>
                <w:rFonts w:ascii="Franklin Gothic Book" w:hAnsi="Franklin Gothic Book"/>
                <w:spacing w:val="-1"/>
                <w:sz w:val="18"/>
                <w:szCs w:val="18"/>
              </w:rPr>
              <w:t>c</w:t>
            </w:r>
            <w:r w:rsidRPr="003E7355">
              <w:rPr>
                <w:rFonts w:ascii="Franklin Gothic Book" w:hAnsi="Franklin Gothic Book"/>
                <w:sz w:val="18"/>
                <w:szCs w:val="18"/>
              </w:rPr>
              <w:t>u</w:t>
            </w:r>
            <w:r w:rsidRPr="003E7355">
              <w:rPr>
                <w:rFonts w:ascii="Franklin Gothic Book" w:hAnsi="Franklin Gothic Book"/>
                <w:spacing w:val="-2"/>
                <w:sz w:val="18"/>
                <w:szCs w:val="18"/>
              </w:rPr>
              <w:t>m</w:t>
            </w:r>
            <w:r w:rsidRPr="003E7355">
              <w:rPr>
                <w:rFonts w:ascii="Franklin Gothic Book" w:hAnsi="Franklin Gothic Book"/>
                <w:sz w:val="18"/>
                <w:szCs w:val="18"/>
              </w:rPr>
              <w:t>ents"</w:t>
            </w:r>
          </w:p>
        </w:tc>
      </w:tr>
      <w:tr w:rsidR="00C24996" w:rsidRPr="003E7355" w14:paraId="73563F2F" w14:textId="77777777" w:rsidTr="00517C1C">
        <w:tc>
          <w:tcPr>
            <w:tcW w:w="3544" w:type="dxa"/>
            <w:shd w:val="clear" w:color="auto" w:fill="auto"/>
          </w:tcPr>
          <w:p w14:paraId="73563F28" w14:textId="77777777" w:rsidR="00ED6DA2" w:rsidRPr="003E7355" w:rsidRDefault="000725A1" w:rsidP="00ED6DA2">
            <w:pPr>
              <w:spacing w:before="60" w:after="60"/>
              <w:jc w:val="both"/>
              <w:rPr>
                <w:rFonts w:ascii="Franklin Gothic Book" w:hAnsi="Franklin Gothic Book"/>
                <w:sz w:val="18"/>
                <w:szCs w:val="18"/>
              </w:rPr>
            </w:pPr>
            <w:r w:rsidRPr="003E7355">
              <w:rPr>
                <w:rFonts w:ascii="Franklin Gothic Book" w:hAnsi="Franklin Gothic Book"/>
                <w:sz w:val="18"/>
                <w:szCs w:val="18"/>
              </w:rPr>
              <w:t xml:space="preserve">Power of attorney of partners in joint tender indicating the group leader </w:t>
            </w:r>
          </w:p>
          <w:p w14:paraId="73563F29" w14:textId="77777777" w:rsidR="00A254CC" w:rsidRPr="003E7355" w:rsidRDefault="00A254CC" w:rsidP="00FC266D">
            <w:pPr>
              <w:spacing w:before="60" w:after="60"/>
              <w:jc w:val="both"/>
              <w:rPr>
                <w:rFonts w:ascii="Franklin Gothic Book" w:hAnsi="Franklin Gothic Book"/>
                <w:sz w:val="18"/>
                <w:szCs w:val="18"/>
              </w:rPr>
            </w:pPr>
          </w:p>
        </w:tc>
        <w:tc>
          <w:tcPr>
            <w:tcW w:w="1389" w:type="dxa"/>
            <w:shd w:val="clear" w:color="auto" w:fill="auto"/>
            <w:vAlign w:val="center"/>
          </w:tcPr>
          <w:p w14:paraId="73563F2A" w14:textId="77777777" w:rsidR="000725A1" w:rsidRPr="003E7355" w:rsidRDefault="000725A1" w:rsidP="00062EF4">
            <w:pPr>
              <w:spacing w:before="120" w:after="120"/>
              <w:jc w:val="center"/>
              <w:rPr>
                <w:rFonts w:ascii="Franklin Gothic Book" w:hAnsi="Franklin Gothic Book"/>
                <w:sz w:val="18"/>
                <w:szCs w:val="18"/>
              </w:rPr>
            </w:pPr>
          </w:p>
        </w:tc>
        <w:tc>
          <w:tcPr>
            <w:tcW w:w="1276" w:type="dxa"/>
            <w:shd w:val="clear" w:color="auto" w:fill="auto"/>
            <w:vAlign w:val="center"/>
          </w:tcPr>
          <w:p w14:paraId="73563F2B" w14:textId="77777777" w:rsidR="000725A1" w:rsidRPr="003E7355" w:rsidRDefault="000725A1"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163" w:type="dxa"/>
            <w:shd w:val="clear" w:color="auto" w:fill="auto"/>
            <w:vAlign w:val="center"/>
          </w:tcPr>
          <w:p w14:paraId="73563F2C" w14:textId="77777777" w:rsidR="000725A1" w:rsidRPr="003E7355" w:rsidRDefault="000725A1" w:rsidP="00062EF4">
            <w:pPr>
              <w:spacing w:before="120" w:after="120"/>
              <w:jc w:val="center"/>
              <w:rPr>
                <w:rFonts w:ascii="Franklin Gothic Book" w:hAnsi="Franklin Gothic Book"/>
                <w:sz w:val="18"/>
                <w:szCs w:val="18"/>
              </w:rPr>
            </w:pPr>
          </w:p>
        </w:tc>
        <w:tc>
          <w:tcPr>
            <w:tcW w:w="1134" w:type="dxa"/>
            <w:vAlign w:val="center"/>
          </w:tcPr>
          <w:p w14:paraId="73563F2D" w14:textId="77777777" w:rsidR="000725A1" w:rsidRPr="003E7355" w:rsidRDefault="000725A1" w:rsidP="00062EF4">
            <w:pPr>
              <w:spacing w:before="120" w:after="120"/>
              <w:jc w:val="center"/>
              <w:rPr>
                <w:rFonts w:ascii="Franklin Gothic Book" w:hAnsi="Franklin Gothic Book"/>
                <w:sz w:val="18"/>
                <w:szCs w:val="18"/>
              </w:rPr>
            </w:pPr>
          </w:p>
        </w:tc>
        <w:tc>
          <w:tcPr>
            <w:tcW w:w="2759" w:type="dxa"/>
            <w:shd w:val="clear" w:color="auto" w:fill="auto"/>
            <w:vAlign w:val="center"/>
          </w:tcPr>
          <w:p w14:paraId="73563F2E" w14:textId="77777777" w:rsidR="000725A1" w:rsidRPr="003E7355" w:rsidRDefault="00ED6DA2"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t>"Q</w:t>
            </w:r>
            <w:r w:rsidRPr="003E7355">
              <w:rPr>
                <w:rFonts w:ascii="Franklin Gothic Book" w:hAnsi="Franklin Gothic Book"/>
                <w:spacing w:val="1"/>
                <w:sz w:val="18"/>
                <w:szCs w:val="18"/>
              </w:rPr>
              <w:t>u</w:t>
            </w:r>
            <w:r w:rsidRPr="003E7355">
              <w:rPr>
                <w:rFonts w:ascii="Franklin Gothic Book" w:hAnsi="Franklin Gothic Book"/>
                <w:sz w:val="18"/>
                <w:szCs w:val="18"/>
              </w:rPr>
              <w:t>alificatio</w:t>
            </w:r>
            <w:r w:rsidRPr="003E7355">
              <w:rPr>
                <w:rFonts w:ascii="Franklin Gothic Book" w:hAnsi="Franklin Gothic Book"/>
                <w:spacing w:val="1"/>
                <w:sz w:val="18"/>
                <w:szCs w:val="18"/>
              </w:rPr>
              <w:t>n</w:t>
            </w:r>
            <w:r w:rsidRPr="003E7355">
              <w:rPr>
                <w:rFonts w:ascii="Franklin Gothic Book" w:hAnsi="Franklin Gothic Book"/>
                <w:sz w:val="18"/>
                <w:szCs w:val="18"/>
              </w:rPr>
              <w:t>"</w:t>
            </w:r>
            <w:r w:rsidRPr="003E7355">
              <w:rPr>
                <w:rFonts w:ascii="Franklin Gothic Book" w:hAnsi="Franklin Gothic Book"/>
                <w:spacing w:val="-1"/>
                <w:sz w:val="18"/>
                <w:szCs w:val="18"/>
              </w:rPr>
              <w:t xml:space="preserve"> </w:t>
            </w:r>
            <w:r w:rsidRPr="003E7355">
              <w:rPr>
                <w:rFonts w:ascii="Franklin Gothic Book" w:hAnsi="Franklin Gothic Book"/>
                <w:sz w:val="18"/>
                <w:szCs w:val="18"/>
              </w:rPr>
              <w:t>-&gt; "I</w:t>
            </w:r>
            <w:r w:rsidRPr="003E7355">
              <w:rPr>
                <w:rFonts w:ascii="Franklin Gothic Book" w:hAnsi="Franklin Gothic Book"/>
                <w:spacing w:val="1"/>
                <w:sz w:val="18"/>
                <w:szCs w:val="18"/>
              </w:rPr>
              <w:t>d</w:t>
            </w:r>
            <w:r w:rsidRPr="003E7355">
              <w:rPr>
                <w:rFonts w:ascii="Franklin Gothic Book" w:hAnsi="Franklin Gothic Book"/>
                <w:spacing w:val="-1"/>
                <w:sz w:val="18"/>
                <w:szCs w:val="18"/>
              </w:rPr>
              <w:t>e</w:t>
            </w:r>
            <w:r w:rsidRPr="003E7355">
              <w:rPr>
                <w:rFonts w:ascii="Franklin Gothic Book" w:hAnsi="Franklin Gothic Book"/>
                <w:spacing w:val="1"/>
                <w:sz w:val="18"/>
                <w:szCs w:val="18"/>
              </w:rPr>
              <w:t>n</w:t>
            </w:r>
            <w:r w:rsidRPr="003E7355">
              <w:rPr>
                <w:rFonts w:ascii="Franklin Gothic Book" w:hAnsi="Franklin Gothic Book"/>
                <w:sz w:val="18"/>
                <w:szCs w:val="18"/>
              </w:rPr>
              <w:t>tificati</w:t>
            </w:r>
            <w:r w:rsidRPr="003E7355">
              <w:rPr>
                <w:rFonts w:ascii="Franklin Gothic Book" w:hAnsi="Franklin Gothic Book"/>
                <w:spacing w:val="1"/>
                <w:sz w:val="18"/>
                <w:szCs w:val="18"/>
              </w:rPr>
              <w:t>o</w:t>
            </w:r>
            <w:r w:rsidRPr="003E7355">
              <w:rPr>
                <w:rFonts w:ascii="Franklin Gothic Book" w:hAnsi="Franklin Gothic Book"/>
                <w:sz w:val="18"/>
                <w:szCs w:val="18"/>
              </w:rPr>
              <w:t>n</w:t>
            </w:r>
            <w:r w:rsidRPr="003E7355">
              <w:rPr>
                <w:rFonts w:ascii="Franklin Gothic Book" w:hAnsi="Franklin Gothic Book"/>
                <w:spacing w:val="-1"/>
                <w:sz w:val="18"/>
                <w:szCs w:val="18"/>
              </w:rPr>
              <w:t xml:space="preserve"> </w:t>
            </w:r>
            <w:r w:rsidRPr="003E7355">
              <w:rPr>
                <w:rFonts w:ascii="Franklin Gothic Book" w:hAnsi="Franklin Gothic Book"/>
                <w:spacing w:val="1"/>
                <w:sz w:val="18"/>
                <w:szCs w:val="18"/>
              </w:rPr>
              <w:t>o</w:t>
            </w:r>
            <w:r w:rsidRPr="003E7355">
              <w:rPr>
                <w:rFonts w:ascii="Franklin Gothic Book" w:hAnsi="Franklin Gothic Book"/>
                <w:sz w:val="18"/>
                <w:szCs w:val="18"/>
              </w:rPr>
              <w:t>f t</w:t>
            </w:r>
            <w:r w:rsidRPr="003E7355">
              <w:rPr>
                <w:rFonts w:ascii="Franklin Gothic Book" w:hAnsi="Franklin Gothic Book"/>
                <w:spacing w:val="1"/>
                <w:sz w:val="18"/>
                <w:szCs w:val="18"/>
              </w:rPr>
              <w:t>h</w:t>
            </w:r>
            <w:r w:rsidRPr="003E7355">
              <w:rPr>
                <w:rFonts w:ascii="Franklin Gothic Book" w:hAnsi="Franklin Gothic Book"/>
                <w:sz w:val="18"/>
                <w:szCs w:val="18"/>
              </w:rPr>
              <w:t>e ten</w:t>
            </w:r>
            <w:r w:rsidRPr="003E7355">
              <w:rPr>
                <w:rFonts w:ascii="Franklin Gothic Book" w:hAnsi="Franklin Gothic Book"/>
                <w:spacing w:val="1"/>
                <w:sz w:val="18"/>
                <w:szCs w:val="18"/>
              </w:rPr>
              <w:t>d</w:t>
            </w:r>
            <w:r w:rsidRPr="003E7355">
              <w:rPr>
                <w:rFonts w:ascii="Franklin Gothic Book" w:hAnsi="Franklin Gothic Book"/>
                <w:sz w:val="18"/>
                <w:szCs w:val="18"/>
              </w:rPr>
              <w:t xml:space="preserve">erer" </w:t>
            </w:r>
            <w:r w:rsidRPr="003E7355">
              <w:rPr>
                <w:rFonts w:ascii="Franklin Gothic Book" w:hAnsi="Franklin Gothic Book"/>
                <w:spacing w:val="1"/>
                <w:sz w:val="18"/>
                <w:szCs w:val="18"/>
              </w:rPr>
              <w:t>u</w:t>
            </w:r>
            <w:r w:rsidRPr="003E7355">
              <w:rPr>
                <w:rFonts w:ascii="Franklin Gothic Book" w:hAnsi="Franklin Gothic Book"/>
                <w:spacing w:val="-1"/>
                <w:sz w:val="18"/>
                <w:szCs w:val="18"/>
              </w:rPr>
              <w:t>n</w:t>
            </w:r>
            <w:r w:rsidRPr="003E7355">
              <w:rPr>
                <w:rFonts w:ascii="Franklin Gothic Book" w:hAnsi="Franklin Gothic Book"/>
                <w:spacing w:val="1"/>
                <w:sz w:val="18"/>
                <w:szCs w:val="18"/>
              </w:rPr>
              <w:t>d</w:t>
            </w:r>
            <w:r w:rsidRPr="003E7355">
              <w:rPr>
                <w:rFonts w:ascii="Franklin Gothic Book" w:hAnsi="Franklin Gothic Book"/>
                <w:spacing w:val="-1"/>
                <w:sz w:val="18"/>
                <w:szCs w:val="18"/>
              </w:rPr>
              <w:t>e</w:t>
            </w:r>
            <w:r w:rsidRPr="003E7355">
              <w:rPr>
                <w:rFonts w:ascii="Franklin Gothic Book" w:hAnsi="Franklin Gothic Book"/>
                <w:sz w:val="18"/>
                <w:szCs w:val="18"/>
              </w:rPr>
              <w:t>r "Do</w:t>
            </w:r>
            <w:r w:rsidRPr="003E7355">
              <w:rPr>
                <w:rFonts w:ascii="Franklin Gothic Book" w:hAnsi="Franklin Gothic Book"/>
                <w:spacing w:val="-1"/>
                <w:sz w:val="18"/>
                <w:szCs w:val="18"/>
              </w:rPr>
              <w:t>c</w:t>
            </w:r>
            <w:r w:rsidRPr="003E7355">
              <w:rPr>
                <w:rFonts w:ascii="Franklin Gothic Book" w:hAnsi="Franklin Gothic Book"/>
                <w:sz w:val="18"/>
                <w:szCs w:val="18"/>
              </w:rPr>
              <w:t>u</w:t>
            </w:r>
            <w:r w:rsidRPr="003E7355">
              <w:rPr>
                <w:rFonts w:ascii="Franklin Gothic Book" w:hAnsi="Franklin Gothic Book"/>
                <w:spacing w:val="-2"/>
                <w:sz w:val="18"/>
                <w:szCs w:val="18"/>
              </w:rPr>
              <w:t>m</w:t>
            </w:r>
            <w:r w:rsidRPr="003E7355">
              <w:rPr>
                <w:rFonts w:ascii="Franklin Gothic Book" w:hAnsi="Franklin Gothic Book"/>
                <w:sz w:val="18"/>
                <w:szCs w:val="18"/>
              </w:rPr>
              <w:t>ents"</w:t>
            </w:r>
          </w:p>
        </w:tc>
      </w:tr>
      <w:tr w:rsidR="00C24996" w:rsidRPr="003E7355" w14:paraId="73563F37" w14:textId="77777777" w:rsidTr="00517C1C">
        <w:tc>
          <w:tcPr>
            <w:tcW w:w="3544" w:type="dxa"/>
            <w:shd w:val="clear" w:color="auto" w:fill="auto"/>
          </w:tcPr>
          <w:p w14:paraId="73563F30" w14:textId="77777777" w:rsidR="00ED6DA2" w:rsidRPr="003E7355" w:rsidRDefault="000725A1" w:rsidP="00ED6DA2">
            <w:pPr>
              <w:spacing w:before="60" w:after="60"/>
              <w:jc w:val="both"/>
              <w:rPr>
                <w:rFonts w:ascii="Franklin Gothic Book" w:hAnsi="Franklin Gothic Book"/>
                <w:sz w:val="18"/>
                <w:szCs w:val="18"/>
              </w:rPr>
            </w:pPr>
            <w:r w:rsidRPr="003E7355">
              <w:rPr>
                <w:rFonts w:ascii="Franklin Gothic Book" w:hAnsi="Franklin Gothic Book"/>
                <w:sz w:val="18"/>
                <w:szCs w:val="18"/>
              </w:rPr>
              <w:t>Letter of intent of subcontractor</w:t>
            </w:r>
          </w:p>
          <w:p w14:paraId="73563F31" w14:textId="77777777" w:rsidR="00A254CC" w:rsidRPr="003E7355" w:rsidRDefault="00A254CC" w:rsidP="00FC266D">
            <w:pPr>
              <w:spacing w:before="60" w:after="60"/>
              <w:jc w:val="both"/>
              <w:rPr>
                <w:rFonts w:ascii="Franklin Gothic Book" w:hAnsi="Franklin Gothic Book"/>
                <w:sz w:val="18"/>
                <w:szCs w:val="18"/>
              </w:rPr>
            </w:pPr>
          </w:p>
        </w:tc>
        <w:tc>
          <w:tcPr>
            <w:tcW w:w="1389" w:type="dxa"/>
            <w:shd w:val="clear" w:color="auto" w:fill="auto"/>
            <w:vAlign w:val="center"/>
          </w:tcPr>
          <w:p w14:paraId="73563F32" w14:textId="77777777" w:rsidR="000725A1" w:rsidRPr="003E7355" w:rsidRDefault="000725A1" w:rsidP="00062EF4">
            <w:pPr>
              <w:spacing w:before="120" w:after="120"/>
              <w:jc w:val="center"/>
              <w:rPr>
                <w:rFonts w:ascii="Franklin Gothic Book" w:hAnsi="Franklin Gothic Book"/>
                <w:sz w:val="18"/>
                <w:szCs w:val="18"/>
              </w:rPr>
            </w:pPr>
          </w:p>
        </w:tc>
        <w:tc>
          <w:tcPr>
            <w:tcW w:w="1276" w:type="dxa"/>
            <w:shd w:val="clear" w:color="auto" w:fill="auto"/>
            <w:vAlign w:val="center"/>
          </w:tcPr>
          <w:p w14:paraId="73563F33" w14:textId="77777777" w:rsidR="000725A1" w:rsidRPr="003E7355" w:rsidRDefault="000725A1" w:rsidP="00062EF4">
            <w:pPr>
              <w:spacing w:before="120" w:after="120"/>
              <w:jc w:val="center"/>
              <w:rPr>
                <w:rFonts w:ascii="Franklin Gothic Book" w:hAnsi="Franklin Gothic Book"/>
                <w:sz w:val="18"/>
                <w:szCs w:val="18"/>
              </w:rPr>
            </w:pPr>
          </w:p>
        </w:tc>
        <w:tc>
          <w:tcPr>
            <w:tcW w:w="1163" w:type="dxa"/>
            <w:shd w:val="clear" w:color="auto" w:fill="auto"/>
            <w:vAlign w:val="center"/>
          </w:tcPr>
          <w:p w14:paraId="73563F34" w14:textId="77777777" w:rsidR="000725A1" w:rsidRPr="003E7355" w:rsidRDefault="000725A1" w:rsidP="00062EF4">
            <w:pPr>
              <w:spacing w:before="120" w:after="120"/>
              <w:jc w:val="center"/>
              <w:rPr>
                <w:rFonts w:ascii="Franklin Gothic Book" w:hAnsi="Franklin Gothic Book"/>
                <w:sz w:val="18"/>
                <w:szCs w:val="18"/>
              </w:rPr>
            </w:pPr>
          </w:p>
        </w:tc>
        <w:tc>
          <w:tcPr>
            <w:tcW w:w="1134" w:type="dxa"/>
            <w:vAlign w:val="center"/>
          </w:tcPr>
          <w:p w14:paraId="73563F35" w14:textId="77777777" w:rsidR="000725A1" w:rsidRPr="003E7355" w:rsidRDefault="000725A1"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2759" w:type="dxa"/>
            <w:shd w:val="clear" w:color="auto" w:fill="auto"/>
            <w:vAlign w:val="center"/>
          </w:tcPr>
          <w:p w14:paraId="73563F36" w14:textId="77777777" w:rsidR="000725A1" w:rsidRPr="003E7355" w:rsidRDefault="00ED6DA2"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t>"Q</w:t>
            </w:r>
            <w:r w:rsidRPr="003E7355">
              <w:rPr>
                <w:rFonts w:ascii="Franklin Gothic Book" w:hAnsi="Franklin Gothic Book"/>
                <w:spacing w:val="1"/>
                <w:sz w:val="18"/>
                <w:szCs w:val="18"/>
              </w:rPr>
              <w:t>u</w:t>
            </w:r>
            <w:r w:rsidRPr="003E7355">
              <w:rPr>
                <w:rFonts w:ascii="Franklin Gothic Book" w:hAnsi="Franklin Gothic Book"/>
                <w:sz w:val="18"/>
                <w:szCs w:val="18"/>
              </w:rPr>
              <w:t>alificatio</w:t>
            </w:r>
            <w:r w:rsidRPr="003E7355">
              <w:rPr>
                <w:rFonts w:ascii="Franklin Gothic Book" w:hAnsi="Franklin Gothic Book"/>
                <w:spacing w:val="1"/>
                <w:sz w:val="18"/>
                <w:szCs w:val="18"/>
              </w:rPr>
              <w:t>n</w:t>
            </w:r>
            <w:r w:rsidRPr="003E7355">
              <w:rPr>
                <w:rFonts w:ascii="Franklin Gothic Book" w:hAnsi="Franklin Gothic Book"/>
                <w:sz w:val="18"/>
                <w:szCs w:val="18"/>
              </w:rPr>
              <w:t>"</w:t>
            </w:r>
            <w:r w:rsidRPr="003E7355">
              <w:rPr>
                <w:rFonts w:ascii="Franklin Gothic Book" w:hAnsi="Franklin Gothic Book"/>
                <w:spacing w:val="-1"/>
                <w:sz w:val="18"/>
                <w:szCs w:val="18"/>
              </w:rPr>
              <w:t xml:space="preserve"> </w:t>
            </w:r>
            <w:r w:rsidRPr="003E7355">
              <w:rPr>
                <w:rFonts w:ascii="Franklin Gothic Book" w:hAnsi="Franklin Gothic Book"/>
                <w:sz w:val="18"/>
                <w:szCs w:val="18"/>
              </w:rPr>
              <w:t>-&gt; "I</w:t>
            </w:r>
            <w:r w:rsidRPr="003E7355">
              <w:rPr>
                <w:rFonts w:ascii="Franklin Gothic Book" w:hAnsi="Franklin Gothic Book"/>
                <w:spacing w:val="1"/>
                <w:sz w:val="18"/>
                <w:szCs w:val="18"/>
              </w:rPr>
              <w:t>d</w:t>
            </w:r>
            <w:r w:rsidRPr="003E7355">
              <w:rPr>
                <w:rFonts w:ascii="Franklin Gothic Book" w:hAnsi="Franklin Gothic Book"/>
                <w:spacing w:val="-1"/>
                <w:sz w:val="18"/>
                <w:szCs w:val="18"/>
              </w:rPr>
              <w:t>e</w:t>
            </w:r>
            <w:r w:rsidRPr="003E7355">
              <w:rPr>
                <w:rFonts w:ascii="Franklin Gothic Book" w:hAnsi="Franklin Gothic Book"/>
                <w:spacing w:val="1"/>
                <w:sz w:val="18"/>
                <w:szCs w:val="18"/>
              </w:rPr>
              <w:t>n</w:t>
            </w:r>
            <w:r w:rsidRPr="003E7355">
              <w:rPr>
                <w:rFonts w:ascii="Franklin Gothic Book" w:hAnsi="Franklin Gothic Book"/>
                <w:sz w:val="18"/>
                <w:szCs w:val="18"/>
              </w:rPr>
              <w:t>tificati</w:t>
            </w:r>
            <w:r w:rsidRPr="003E7355">
              <w:rPr>
                <w:rFonts w:ascii="Franklin Gothic Book" w:hAnsi="Franklin Gothic Book"/>
                <w:spacing w:val="1"/>
                <w:sz w:val="18"/>
                <w:szCs w:val="18"/>
              </w:rPr>
              <w:t>o</w:t>
            </w:r>
            <w:r w:rsidRPr="003E7355">
              <w:rPr>
                <w:rFonts w:ascii="Franklin Gothic Book" w:hAnsi="Franklin Gothic Book"/>
                <w:sz w:val="18"/>
                <w:szCs w:val="18"/>
              </w:rPr>
              <w:t>n</w:t>
            </w:r>
            <w:r w:rsidRPr="003E7355">
              <w:rPr>
                <w:rFonts w:ascii="Franklin Gothic Book" w:hAnsi="Franklin Gothic Book"/>
                <w:spacing w:val="-1"/>
                <w:sz w:val="18"/>
                <w:szCs w:val="18"/>
              </w:rPr>
              <w:t xml:space="preserve"> </w:t>
            </w:r>
            <w:r w:rsidRPr="003E7355">
              <w:rPr>
                <w:rFonts w:ascii="Franklin Gothic Book" w:hAnsi="Franklin Gothic Book"/>
                <w:spacing w:val="1"/>
                <w:sz w:val="18"/>
                <w:szCs w:val="18"/>
              </w:rPr>
              <w:t>o</w:t>
            </w:r>
            <w:r w:rsidRPr="003E7355">
              <w:rPr>
                <w:rFonts w:ascii="Franklin Gothic Book" w:hAnsi="Franklin Gothic Book"/>
                <w:sz w:val="18"/>
                <w:szCs w:val="18"/>
              </w:rPr>
              <w:t>f t</w:t>
            </w:r>
            <w:r w:rsidRPr="003E7355">
              <w:rPr>
                <w:rFonts w:ascii="Franklin Gothic Book" w:hAnsi="Franklin Gothic Book"/>
                <w:spacing w:val="1"/>
                <w:sz w:val="18"/>
                <w:szCs w:val="18"/>
              </w:rPr>
              <w:t>h</w:t>
            </w:r>
            <w:r w:rsidRPr="003E7355">
              <w:rPr>
                <w:rFonts w:ascii="Franklin Gothic Book" w:hAnsi="Franklin Gothic Book"/>
                <w:sz w:val="18"/>
                <w:szCs w:val="18"/>
              </w:rPr>
              <w:t>e ten</w:t>
            </w:r>
            <w:r w:rsidRPr="003E7355">
              <w:rPr>
                <w:rFonts w:ascii="Franklin Gothic Book" w:hAnsi="Franklin Gothic Book"/>
                <w:spacing w:val="1"/>
                <w:sz w:val="18"/>
                <w:szCs w:val="18"/>
              </w:rPr>
              <w:t>d</w:t>
            </w:r>
            <w:r w:rsidRPr="003E7355">
              <w:rPr>
                <w:rFonts w:ascii="Franklin Gothic Book" w:hAnsi="Franklin Gothic Book"/>
                <w:sz w:val="18"/>
                <w:szCs w:val="18"/>
              </w:rPr>
              <w:t xml:space="preserve">erer" </w:t>
            </w:r>
            <w:r w:rsidRPr="003E7355">
              <w:rPr>
                <w:rFonts w:ascii="Franklin Gothic Book" w:hAnsi="Franklin Gothic Book"/>
                <w:spacing w:val="1"/>
                <w:sz w:val="18"/>
                <w:szCs w:val="18"/>
              </w:rPr>
              <w:t>u</w:t>
            </w:r>
            <w:r w:rsidRPr="003E7355">
              <w:rPr>
                <w:rFonts w:ascii="Franklin Gothic Book" w:hAnsi="Franklin Gothic Book"/>
                <w:spacing w:val="-1"/>
                <w:sz w:val="18"/>
                <w:szCs w:val="18"/>
              </w:rPr>
              <w:t>n</w:t>
            </w:r>
            <w:r w:rsidRPr="003E7355">
              <w:rPr>
                <w:rFonts w:ascii="Franklin Gothic Book" w:hAnsi="Franklin Gothic Book"/>
                <w:spacing w:val="1"/>
                <w:sz w:val="18"/>
                <w:szCs w:val="18"/>
              </w:rPr>
              <w:t>d</w:t>
            </w:r>
            <w:r w:rsidRPr="003E7355">
              <w:rPr>
                <w:rFonts w:ascii="Franklin Gothic Book" w:hAnsi="Franklin Gothic Book"/>
                <w:spacing w:val="-1"/>
                <w:sz w:val="18"/>
                <w:szCs w:val="18"/>
              </w:rPr>
              <w:t>e</w:t>
            </w:r>
            <w:r w:rsidRPr="003E7355">
              <w:rPr>
                <w:rFonts w:ascii="Franklin Gothic Book" w:hAnsi="Franklin Gothic Book"/>
                <w:sz w:val="18"/>
                <w:szCs w:val="18"/>
              </w:rPr>
              <w:t>r "Do</w:t>
            </w:r>
            <w:r w:rsidRPr="003E7355">
              <w:rPr>
                <w:rFonts w:ascii="Franklin Gothic Book" w:hAnsi="Franklin Gothic Book"/>
                <w:spacing w:val="-1"/>
                <w:sz w:val="18"/>
                <w:szCs w:val="18"/>
              </w:rPr>
              <w:t>c</w:t>
            </w:r>
            <w:r w:rsidRPr="003E7355">
              <w:rPr>
                <w:rFonts w:ascii="Franklin Gothic Book" w:hAnsi="Franklin Gothic Book"/>
                <w:sz w:val="18"/>
                <w:szCs w:val="18"/>
              </w:rPr>
              <w:t>u</w:t>
            </w:r>
            <w:r w:rsidRPr="003E7355">
              <w:rPr>
                <w:rFonts w:ascii="Franklin Gothic Book" w:hAnsi="Franklin Gothic Book"/>
                <w:spacing w:val="-2"/>
                <w:sz w:val="18"/>
                <w:szCs w:val="18"/>
              </w:rPr>
              <w:t>m</w:t>
            </w:r>
            <w:r w:rsidRPr="003E7355">
              <w:rPr>
                <w:rFonts w:ascii="Franklin Gothic Book" w:hAnsi="Franklin Gothic Book"/>
                <w:sz w:val="18"/>
                <w:szCs w:val="18"/>
              </w:rPr>
              <w:t>ents"</w:t>
            </w:r>
          </w:p>
        </w:tc>
      </w:tr>
      <w:tr w:rsidR="00C24996" w:rsidRPr="003E7355" w14:paraId="73563F43" w14:textId="77777777" w:rsidTr="00517C1C">
        <w:trPr>
          <w:trHeight w:val="898"/>
        </w:trPr>
        <w:tc>
          <w:tcPr>
            <w:tcW w:w="3544" w:type="dxa"/>
            <w:shd w:val="clear" w:color="auto" w:fill="auto"/>
          </w:tcPr>
          <w:p w14:paraId="73563F38" w14:textId="77777777" w:rsidR="00FC266D" w:rsidRPr="003E7355" w:rsidRDefault="00FC266D" w:rsidP="00ED6DA2">
            <w:pPr>
              <w:spacing w:before="60" w:after="60"/>
              <w:jc w:val="both"/>
              <w:rPr>
                <w:rFonts w:ascii="Franklin Gothic Book" w:hAnsi="Franklin Gothic Book"/>
                <w:sz w:val="18"/>
                <w:szCs w:val="18"/>
              </w:rPr>
            </w:pPr>
            <w:r w:rsidRPr="003E7355">
              <w:rPr>
                <w:rFonts w:ascii="Franklin Gothic Book" w:hAnsi="Franklin Gothic Book"/>
                <w:sz w:val="18"/>
                <w:szCs w:val="18"/>
              </w:rPr>
              <w:t xml:space="preserve">Legal Entity Form </w:t>
            </w:r>
          </w:p>
          <w:p w14:paraId="73563F39" w14:textId="77777777" w:rsidR="00A254CC" w:rsidRPr="003E7355" w:rsidRDefault="00A254CC" w:rsidP="00ED6DA2">
            <w:pPr>
              <w:spacing w:before="60" w:after="60"/>
              <w:jc w:val="both"/>
              <w:rPr>
                <w:rFonts w:ascii="Franklin Gothic Book" w:hAnsi="Franklin Gothic Book"/>
                <w:sz w:val="18"/>
                <w:szCs w:val="18"/>
              </w:rPr>
            </w:pPr>
          </w:p>
        </w:tc>
        <w:tc>
          <w:tcPr>
            <w:tcW w:w="1389" w:type="dxa"/>
            <w:shd w:val="clear" w:color="auto" w:fill="auto"/>
            <w:vAlign w:val="center"/>
          </w:tcPr>
          <w:p w14:paraId="73563F3A" w14:textId="77777777" w:rsidR="00FC266D" w:rsidRPr="003E7355" w:rsidRDefault="00FC266D"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p w14:paraId="73563F3B" w14:textId="77777777" w:rsidR="00FC266D" w:rsidRPr="003E7355" w:rsidRDefault="00FC266D" w:rsidP="00062EF4">
            <w:pPr>
              <w:spacing w:before="120" w:after="120"/>
              <w:jc w:val="center"/>
              <w:rPr>
                <w:rFonts w:ascii="Franklin Gothic Book" w:hAnsi="Franklin Gothic Book"/>
                <w:sz w:val="18"/>
                <w:szCs w:val="18"/>
              </w:rPr>
            </w:pPr>
          </w:p>
        </w:tc>
        <w:tc>
          <w:tcPr>
            <w:tcW w:w="1276" w:type="dxa"/>
            <w:shd w:val="clear" w:color="auto" w:fill="auto"/>
            <w:vAlign w:val="center"/>
          </w:tcPr>
          <w:p w14:paraId="73563F3C" w14:textId="77777777" w:rsidR="00FC266D" w:rsidRPr="003E7355" w:rsidRDefault="00FC266D"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p w14:paraId="73563F3D" w14:textId="77777777" w:rsidR="00FC266D" w:rsidRPr="003E7355" w:rsidRDefault="00FC266D" w:rsidP="00062EF4">
            <w:pPr>
              <w:spacing w:before="120" w:after="120"/>
              <w:jc w:val="center"/>
              <w:rPr>
                <w:rFonts w:ascii="Franklin Gothic Book" w:hAnsi="Franklin Gothic Book"/>
                <w:sz w:val="18"/>
                <w:szCs w:val="18"/>
              </w:rPr>
            </w:pPr>
          </w:p>
        </w:tc>
        <w:tc>
          <w:tcPr>
            <w:tcW w:w="1163" w:type="dxa"/>
            <w:shd w:val="clear" w:color="auto" w:fill="auto"/>
            <w:vAlign w:val="center"/>
          </w:tcPr>
          <w:p w14:paraId="73563F3E" w14:textId="77777777" w:rsidR="00FC266D" w:rsidRPr="003E7355" w:rsidRDefault="00FC266D"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p w14:paraId="73563F3F" w14:textId="77777777" w:rsidR="00FC266D" w:rsidRPr="003E7355" w:rsidRDefault="00FC266D" w:rsidP="00062EF4">
            <w:pPr>
              <w:spacing w:before="120" w:after="120"/>
              <w:jc w:val="center"/>
              <w:rPr>
                <w:rFonts w:ascii="Franklin Gothic Book" w:hAnsi="Franklin Gothic Book"/>
                <w:sz w:val="18"/>
                <w:szCs w:val="18"/>
              </w:rPr>
            </w:pPr>
          </w:p>
        </w:tc>
        <w:tc>
          <w:tcPr>
            <w:tcW w:w="1134" w:type="dxa"/>
            <w:vAlign w:val="center"/>
          </w:tcPr>
          <w:p w14:paraId="73563F40" w14:textId="77777777" w:rsidR="00FC266D" w:rsidRPr="003E7355" w:rsidRDefault="00FC266D"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p w14:paraId="73563F41" w14:textId="77777777" w:rsidR="00FC266D" w:rsidRPr="003E7355" w:rsidRDefault="00FC266D" w:rsidP="00062EF4">
            <w:pPr>
              <w:spacing w:before="120" w:after="120"/>
              <w:jc w:val="center"/>
              <w:rPr>
                <w:rFonts w:ascii="Franklin Gothic Book" w:hAnsi="Franklin Gothic Book"/>
                <w:sz w:val="18"/>
                <w:szCs w:val="18"/>
              </w:rPr>
            </w:pPr>
          </w:p>
        </w:tc>
        <w:tc>
          <w:tcPr>
            <w:tcW w:w="2759" w:type="dxa"/>
            <w:shd w:val="clear" w:color="auto" w:fill="auto"/>
            <w:vAlign w:val="center"/>
          </w:tcPr>
          <w:p w14:paraId="73563F42" w14:textId="77777777" w:rsidR="00FC266D" w:rsidRPr="003E7355" w:rsidRDefault="00ED6DA2"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t>"Q</w:t>
            </w:r>
            <w:r w:rsidRPr="003E7355">
              <w:rPr>
                <w:rFonts w:ascii="Franklin Gothic Book" w:hAnsi="Franklin Gothic Book"/>
                <w:spacing w:val="1"/>
                <w:sz w:val="18"/>
                <w:szCs w:val="18"/>
              </w:rPr>
              <w:t>u</w:t>
            </w:r>
            <w:r w:rsidRPr="003E7355">
              <w:rPr>
                <w:rFonts w:ascii="Franklin Gothic Book" w:hAnsi="Franklin Gothic Book"/>
                <w:sz w:val="18"/>
                <w:szCs w:val="18"/>
              </w:rPr>
              <w:t>alificatio</w:t>
            </w:r>
            <w:r w:rsidRPr="003E7355">
              <w:rPr>
                <w:rFonts w:ascii="Franklin Gothic Book" w:hAnsi="Franklin Gothic Book"/>
                <w:spacing w:val="1"/>
                <w:sz w:val="18"/>
                <w:szCs w:val="18"/>
              </w:rPr>
              <w:t>n</w:t>
            </w:r>
            <w:r w:rsidRPr="003E7355">
              <w:rPr>
                <w:rFonts w:ascii="Franklin Gothic Book" w:hAnsi="Franklin Gothic Book"/>
                <w:sz w:val="18"/>
                <w:szCs w:val="18"/>
              </w:rPr>
              <w:t>"</w:t>
            </w:r>
            <w:r w:rsidRPr="003E7355">
              <w:rPr>
                <w:rFonts w:ascii="Franklin Gothic Book" w:hAnsi="Franklin Gothic Book"/>
                <w:spacing w:val="-1"/>
                <w:sz w:val="18"/>
                <w:szCs w:val="18"/>
              </w:rPr>
              <w:t xml:space="preserve"> </w:t>
            </w:r>
            <w:r w:rsidRPr="003E7355">
              <w:rPr>
                <w:rFonts w:ascii="Franklin Gothic Book" w:hAnsi="Franklin Gothic Book"/>
                <w:sz w:val="18"/>
                <w:szCs w:val="18"/>
              </w:rPr>
              <w:t>-&gt; "I</w:t>
            </w:r>
            <w:r w:rsidRPr="003E7355">
              <w:rPr>
                <w:rFonts w:ascii="Franklin Gothic Book" w:hAnsi="Franklin Gothic Book"/>
                <w:spacing w:val="1"/>
                <w:sz w:val="18"/>
                <w:szCs w:val="18"/>
              </w:rPr>
              <w:t>d</w:t>
            </w:r>
            <w:r w:rsidRPr="003E7355">
              <w:rPr>
                <w:rFonts w:ascii="Franklin Gothic Book" w:hAnsi="Franklin Gothic Book"/>
                <w:spacing w:val="-1"/>
                <w:sz w:val="18"/>
                <w:szCs w:val="18"/>
              </w:rPr>
              <w:t>e</w:t>
            </w:r>
            <w:r w:rsidRPr="003E7355">
              <w:rPr>
                <w:rFonts w:ascii="Franklin Gothic Book" w:hAnsi="Franklin Gothic Book"/>
                <w:spacing w:val="1"/>
                <w:sz w:val="18"/>
                <w:szCs w:val="18"/>
              </w:rPr>
              <w:t>n</w:t>
            </w:r>
            <w:r w:rsidRPr="003E7355">
              <w:rPr>
                <w:rFonts w:ascii="Franklin Gothic Book" w:hAnsi="Franklin Gothic Book"/>
                <w:sz w:val="18"/>
                <w:szCs w:val="18"/>
              </w:rPr>
              <w:t>tificati</w:t>
            </w:r>
            <w:r w:rsidRPr="003E7355">
              <w:rPr>
                <w:rFonts w:ascii="Franklin Gothic Book" w:hAnsi="Franklin Gothic Book"/>
                <w:spacing w:val="1"/>
                <w:sz w:val="18"/>
                <w:szCs w:val="18"/>
              </w:rPr>
              <w:t>o</w:t>
            </w:r>
            <w:r w:rsidRPr="003E7355">
              <w:rPr>
                <w:rFonts w:ascii="Franklin Gothic Book" w:hAnsi="Franklin Gothic Book"/>
                <w:sz w:val="18"/>
                <w:szCs w:val="18"/>
              </w:rPr>
              <w:t>n</w:t>
            </w:r>
            <w:r w:rsidRPr="003E7355">
              <w:rPr>
                <w:rFonts w:ascii="Franklin Gothic Book" w:hAnsi="Franklin Gothic Book"/>
                <w:spacing w:val="-1"/>
                <w:sz w:val="18"/>
                <w:szCs w:val="18"/>
              </w:rPr>
              <w:t xml:space="preserve"> </w:t>
            </w:r>
            <w:r w:rsidRPr="003E7355">
              <w:rPr>
                <w:rFonts w:ascii="Franklin Gothic Book" w:hAnsi="Franklin Gothic Book"/>
                <w:spacing w:val="1"/>
                <w:sz w:val="18"/>
                <w:szCs w:val="18"/>
              </w:rPr>
              <w:t>o</w:t>
            </w:r>
            <w:r w:rsidRPr="003E7355">
              <w:rPr>
                <w:rFonts w:ascii="Franklin Gothic Book" w:hAnsi="Franklin Gothic Book"/>
                <w:sz w:val="18"/>
                <w:szCs w:val="18"/>
              </w:rPr>
              <w:t>f t</w:t>
            </w:r>
            <w:r w:rsidRPr="003E7355">
              <w:rPr>
                <w:rFonts w:ascii="Franklin Gothic Book" w:hAnsi="Franklin Gothic Book"/>
                <w:spacing w:val="1"/>
                <w:sz w:val="18"/>
                <w:szCs w:val="18"/>
              </w:rPr>
              <w:t>h</w:t>
            </w:r>
            <w:r w:rsidRPr="003E7355">
              <w:rPr>
                <w:rFonts w:ascii="Franklin Gothic Book" w:hAnsi="Franklin Gothic Book"/>
                <w:sz w:val="18"/>
                <w:szCs w:val="18"/>
              </w:rPr>
              <w:t>e ten</w:t>
            </w:r>
            <w:r w:rsidRPr="003E7355">
              <w:rPr>
                <w:rFonts w:ascii="Franklin Gothic Book" w:hAnsi="Franklin Gothic Book"/>
                <w:spacing w:val="1"/>
                <w:sz w:val="18"/>
                <w:szCs w:val="18"/>
              </w:rPr>
              <w:t>d</w:t>
            </w:r>
            <w:r w:rsidRPr="003E7355">
              <w:rPr>
                <w:rFonts w:ascii="Franklin Gothic Book" w:hAnsi="Franklin Gothic Book"/>
                <w:sz w:val="18"/>
                <w:szCs w:val="18"/>
              </w:rPr>
              <w:t xml:space="preserve">erer" </w:t>
            </w:r>
            <w:r w:rsidRPr="003E7355">
              <w:rPr>
                <w:rFonts w:ascii="Franklin Gothic Book" w:hAnsi="Franklin Gothic Book"/>
                <w:spacing w:val="1"/>
                <w:sz w:val="18"/>
                <w:szCs w:val="18"/>
              </w:rPr>
              <w:t>u</w:t>
            </w:r>
            <w:r w:rsidRPr="003E7355">
              <w:rPr>
                <w:rFonts w:ascii="Franklin Gothic Book" w:hAnsi="Franklin Gothic Book"/>
                <w:spacing w:val="-1"/>
                <w:sz w:val="18"/>
                <w:szCs w:val="18"/>
              </w:rPr>
              <w:t>n</w:t>
            </w:r>
            <w:r w:rsidRPr="003E7355">
              <w:rPr>
                <w:rFonts w:ascii="Franklin Gothic Book" w:hAnsi="Franklin Gothic Book"/>
                <w:spacing w:val="1"/>
                <w:sz w:val="18"/>
                <w:szCs w:val="18"/>
              </w:rPr>
              <w:t>d</w:t>
            </w:r>
            <w:r w:rsidRPr="003E7355">
              <w:rPr>
                <w:rFonts w:ascii="Franklin Gothic Book" w:hAnsi="Franklin Gothic Book"/>
                <w:spacing w:val="-1"/>
                <w:sz w:val="18"/>
                <w:szCs w:val="18"/>
              </w:rPr>
              <w:t>e</w:t>
            </w:r>
            <w:r w:rsidRPr="003E7355">
              <w:rPr>
                <w:rFonts w:ascii="Franklin Gothic Book" w:hAnsi="Franklin Gothic Book"/>
                <w:sz w:val="18"/>
                <w:szCs w:val="18"/>
              </w:rPr>
              <w:t>r "Do</w:t>
            </w:r>
            <w:r w:rsidRPr="003E7355">
              <w:rPr>
                <w:rFonts w:ascii="Franklin Gothic Book" w:hAnsi="Franklin Gothic Book"/>
                <w:spacing w:val="-1"/>
                <w:sz w:val="18"/>
                <w:szCs w:val="18"/>
              </w:rPr>
              <w:t>c</w:t>
            </w:r>
            <w:r w:rsidRPr="003E7355">
              <w:rPr>
                <w:rFonts w:ascii="Franklin Gothic Book" w:hAnsi="Franklin Gothic Book"/>
                <w:sz w:val="18"/>
                <w:szCs w:val="18"/>
              </w:rPr>
              <w:t>u</w:t>
            </w:r>
            <w:r w:rsidRPr="003E7355">
              <w:rPr>
                <w:rFonts w:ascii="Franklin Gothic Book" w:hAnsi="Franklin Gothic Book"/>
                <w:spacing w:val="-2"/>
                <w:sz w:val="18"/>
                <w:szCs w:val="18"/>
              </w:rPr>
              <w:t>m</w:t>
            </w:r>
            <w:r w:rsidRPr="003E7355">
              <w:rPr>
                <w:rFonts w:ascii="Franklin Gothic Book" w:hAnsi="Franklin Gothic Book"/>
                <w:sz w:val="18"/>
                <w:szCs w:val="18"/>
              </w:rPr>
              <w:t>ents"</w:t>
            </w:r>
          </w:p>
        </w:tc>
      </w:tr>
      <w:tr w:rsidR="00C24996" w:rsidRPr="003E7355" w14:paraId="73563F4F" w14:textId="77777777" w:rsidTr="00517C1C">
        <w:trPr>
          <w:trHeight w:val="898"/>
        </w:trPr>
        <w:tc>
          <w:tcPr>
            <w:tcW w:w="3544" w:type="dxa"/>
            <w:shd w:val="clear" w:color="auto" w:fill="auto"/>
          </w:tcPr>
          <w:p w14:paraId="73563F44" w14:textId="77777777" w:rsidR="00ED6DA2" w:rsidRPr="003E7355" w:rsidRDefault="00ED6DA2" w:rsidP="00ED6DA2">
            <w:pPr>
              <w:spacing w:before="60" w:after="60"/>
              <w:jc w:val="both"/>
              <w:rPr>
                <w:rFonts w:ascii="Franklin Gothic Book" w:hAnsi="Franklin Gothic Book"/>
                <w:sz w:val="18"/>
                <w:szCs w:val="18"/>
              </w:rPr>
            </w:pPr>
            <w:r w:rsidRPr="003E7355">
              <w:rPr>
                <w:rFonts w:ascii="Franklin Gothic Book" w:hAnsi="Franklin Gothic Book"/>
                <w:sz w:val="18"/>
                <w:szCs w:val="18"/>
              </w:rPr>
              <w:t xml:space="preserve">Supporting documents for the Legal Entity File Form </w:t>
            </w:r>
          </w:p>
          <w:p w14:paraId="73563F45" w14:textId="77777777" w:rsidR="00ED6DA2" w:rsidRPr="003E7355" w:rsidRDefault="00ED6DA2" w:rsidP="00ED6DA2">
            <w:pPr>
              <w:spacing w:before="60" w:after="60"/>
              <w:jc w:val="both"/>
              <w:rPr>
                <w:rFonts w:ascii="Franklin Gothic Book" w:hAnsi="Franklin Gothic Book"/>
                <w:sz w:val="18"/>
                <w:szCs w:val="18"/>
              </w:rPr>
            </w:pPr>
          </w:p>
        </w:tc>
        <w:tc>
          <w:tcPr>
            <w:tcW w:w="1389" w:type="dxa"/>
            <w:shd w:val="clear" w:color="auto" w:fill="auto"/>
            <w:vAlign w:val="center"/>
          </w:tcPr>
          <w:p w14:paraId="73563F46" w14:textId="77777777" w:rsidR="00ED6DA2" w:rsidRPr="003E7355" w:rsidRDefault="00ED6DA2" w:rsidP="00ED6DA2">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p w14:paraId="73563F47" w14:textId="77777777" w:rsidR="00ED6DA2" w:rsidRPr="003E7355" w:rsidRDefault="00ED6DA2" w:rsidP="00ED6DA2">
            <w:pPr>
              <w:spacing w:before="120" w:after="120"/>
              <w:jc w:val="center"/>
              <w:rPr>
                <w:rFonts w:ascii="Franklin Gothic Book" w:hAnsi="Franklin Gothic Book"/>
                <w:sz w:val="18"/>
                <w:szCs w:val="18"/>
              </w:rPr>
            </w:pPr>
          </w:p>
        </w:tc>
        <w:tc>
          <w:tcPr>
            <w:tcW w:w="1276" w:type="dxa"/>
            <w:shd w:val="clear" w:color="auto" w:fill="auto"/>
            <w:vAlign w:val="center"/>
          </w:tcPr>
          <w:p w14:paraId="73563F48" w14:textId="77777777" w:rsidR="00ED6DA2" w:rsidRPr="003E7355" w:rsidRDefault="00ED6DA2" w:rsidP="00ED6DA2">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p w14:paraId="73563F49" w14:textId="77777777" w:rsidR="00ED6DA2" w:rsidRPr="003E7355" w:rsidRDefault="00ED6DA2" w:rsidP="00ED6DA2">
            <w:pPr>
              <w:spacing w:before="120" w:after="120"/>
              <w:jc w:val="center"/>
              <w:rPr>
                <w:rFonts w:ascii="Franklin Gothic Book" w:hAnsi="Franklin Gothic Book"/>
                <w:sz w:val="18"/>
                <w:szCs w:val="18"/>
              </w:rPr>
            </w:pPr>
          </w:p>
        </w:tc>
        <w:tc>
          <w:tcPr>
            <w:tcW w:w="1163" w:type="dxa"/>
            <w:shd w:val="clear" w:color="auto" w:fill="auto"/>
            <w:vAlign w:val="center"/>
          </w:tcPr>
          <w:p w14:paraId="73563F4A" w14:textId="77777777" w:rsidR="00ED6DA2" w:rsidRPr="003E7355" w:rsidRDefault="00ED6DA2" w:rsidP="00ED6DA2">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p w14:paraId="73563F4B" w14:textId="77777777" w:rsidR="00ED6DA2" w:rsidRPr="003E7355" w:rsidRDefault="00ED6DA2" w:rsidP="00ED6DA2">
            <w:pPr>
              <w:spacing w:before="120" w:after="120"/>
              <w:jc w:val="center"/>
              <w:rPr>
                <w:rFonts w:ascii="Franklin Gothic Book" w:hAnsi="Franklin Gothic Book"/>
                <w:sz w:val="18"/>
                <w:szCs w:val="18"/>
              </w:rPr>
            </w:pPr>
          </w:p>
        </w:tc>
        <w:tc>
          <w:tcPr>
            <w:tcW w:w="1134" w:type="dxa"/>
            <w:vAlign w:val="center"/>
          </w:tcPr>
          <w:p w14:paraId="73563F4C" w14:textId="77777777" w:rsidR="00ED6DA2" w:rsidRPr="003E7355" w:rsidRDefault="00ED6DA2" w:rsidP="00ED6DA2">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p w14:paraId="73563F4D" w14:textId="77777777" w:rsidR="00ED6DA2" w:rsidRPr="003E7355" w:rsidRDefault="00ED6DA2" w:rsidP="00ED6DA2">
            <w:pPr>
              <w:spacing w:before="120" w:after="120"/>
              <w:jc w:val="center"/>
              <w:rPr>
                <w:rFonts w:ascii="Franklin Gothic Book" w:hAnsi="Franklin Gothic Book"/>
                <w:sz w:val="18"/>
                <w:szCs w:val="18"/>
              </w:rPr>
            </w:pPr>
          </w:p>
        </w:tc>
        <w:tc>
          <w:tcPr>
            <w:tcW w:w="2759" w:type="dxa"/>
            <w:shd w:val="clear" w:color="auto" w:fill="auto"/>
            <w:vAlign w:val="center"/>
          </w:tcPr>
          <w:p w14:paraId="73563F4E" w14:textId="77777777" w:rsidR="00ED6DA2" w:rsidRPr="003E7355" w:rsidRDefault="00ED6DA2" w:rsidP="00ED6DA2">
            <w:pPr>
              <w:spacing w:before="120" w:after="120"/>
              <w:jc w:val="center"/>
              <w:rPr>
                <w:rFonts w:ascii="Franklin Gothic Book" w:hAnsi="Franklin Gothic Book"/>
                <w:sz w:val="18"/>
                <w:szCs w:val="18"/>
              </w:rPr>
            </w:pPr>
            <w:r w:rsidRPr="003E7355">
              <w:rPr>
                <w:rFonts w:ascii="Franklin Gothic Book" w:hAnsi="Franklin Gothic Book"/>
                <w:sz w:val="18"/>
                <w:szCs w:val="18"/>
              </w:rPr>
              <w:t>"Q</w:t>
            </w:r>
            <w:r w:rsidRPr="003E7355">
              <w:rPr>
                <w:rFonts w:ascii="Franklin Gothic Book" w:hAnsi="Franklin Gothic Book"/>
                <w:spacing w:val="1"/>
                <w:sz w:val="18"/>
                <w:szCs w:val="18"/>
              </w:rPr>
              <w:t>u</w:t>
            </w:r>
            <w:r w:rsidRPr="003E7355">
              <w:rPr>
                <w:rFonts w:ascii="Franklin Gothic Book" w:hAnsi="Franklin Gothic Book"/>
                <w:sz w:val="18"/>
                <w:szCs w:val="18"/>
              </w:rPr>
              <w:t>alificatio</w:t>
            </w:r>
            <w:r w:rsidRPr="003E7355">
              <w:rPr>
                <w:rFonts w:ascii="Franklin Gothic Book" w:hAnsi="Franklin Gothic Book"/>
                <w:spacing w:val="1"/>
                <w:sz w:val="18"/>
                <w:szCs w:val="18"/>
              </w:rPr>
              <w:t>n</w:t>
            </w:r>
            <w:r w:rsidRPr="003E7355">
              <w:rPr>
                <w:rFonts w:ascii="Franklin Gothic Book" w:hAnsi="Franklin Gothic Book"/>
                <w:sz w:val="18"/>
                <w:szCs w:val="18"/>
              </w:rPr>
              <w:t>"</w:t>
            </w:r>
            <w:r w:rsidRPr="003E7355">
              <w:rPr>
                <w:rFonts w:ascii="Franklin Gothic Book" w:hAnsi="Franklin Gothic Book"/>
                <w:spacing w:val="-1"/>
                <w:sz w:val="18"/>
                <w:szCs w:val="18"/>
              </w:rPr>
              <w:t xml:space="preserve"> </w:t>
            </w:r>
            <w:r w:rsidRPr="003E7355">
              <w:rPr>
                <w:rFonts w:ascii="Franklin Gothic Book" w:hAnsi="Franklin Gothic Book"/>
                <w:sz w:val="18"/>
                <w:szCs w:val="18"/>
              </w:rPr>
              <w:t>-&gt; "I</w:t>
            </w:r>
            <w:r w:rsidRPr="003E7355">
              <w:rPr>
                <w:rFonts w:ascii="Franklin Gothic Book" w:hAnsi="Franklin Gothic Book"/>
                <w:spacing w:val="1"/>
                <w:sz w:val="18"/>
                <w:szCs w:val="18"/>
              </w:rPr>
              <w:t>d</w:t>
            </w:r>
            <w:r w:rsidRPr="003E7355">
              <w:rPr>
                <w:rFonts w:ascii="Franklin Gothic Book" w:hAnsi="Franklin Gothic Book"/>
                <w:spacing w:val="-1"/>
                <w:sz w:val="18"/>
                <w:szCs w:val="18"/>
              </w:rPr>
              <w:t>e</w:t>
            </w:r>
            <w:r w:rsidRPr="003E7355">
              <w:rPr>
                <w:rFonts w:ascii="Franklin Gothic Book" w:hAnsi="Franklin Gothic Book"/>
                <w:spacing w:val="1"/>
                <w:sz w:val="18"/>
                <w:szCs w:val="18"/>
              </w:rPr>
              <w:t>n</w:t>
            </w:r>
            <w:r w:rsidRPr="003E7355">
              <w:rPr>
                <w:rFonts w:ascii="Franklin Gothic Book" w:hAnsi="Franklin Gothic Book"/>
                <w:sz w:val="18"/>
                <w:szCs w:val="18"/>
              </w:rPr>
              <w:t>tificati</w:t>
            </w:r>
            <w:r w:rsidRPr="003E7355">
              <w:rPr>
                <w:rFonts w:ascii="Franklin Gothic Book" w:hAnsi="Franklin Gothic Book"/>
                <w:spacing w:val="1"/>
                <w:sz w:val="18"/>
                <w:szCs w:val="18"/>
              </w:rPr>
              <w:t>o</w:t>
            </w:r>
            <w:r w:rsidRPr="003E7355">
              <w:rPr>
                <w:rFonts w:ascii="Franklin Gothic Book" w:hAnsi="Franklin Gothic Book"/>
                <w:sz w:val="18"/>
                <w:szCs w:val="18"/>
              </w:rPr>
              <w:t>n</w:t>
            </w:r>
            <w:r w:rsidRPr="003E7355">
              <w:rPr>
                <w:rFonts w:ascii="Franklin Gothic Book" w:hAnsi="Franklin Gothic Book"/>
                <w:spacing w:val="-1"/>
                <w:sz w:val="18"/>
                <w:szCs w:val="18"/>
              </w:rPr>
              <w:t xml:space="preserve"> </w:t>
            </w:r>
            <w:r w:rsidRPr="003E7355">
              <w:rPr>
                <w:rFonts w:ascii="Franklin Gothic Book" w:hAnsi="Franklin Gothic Book"/>
                <w:spacing w:val="1"/>
                <w:sz w:val="18"/>
                <w:szCs w:val="18"/>
              </w:rPr>
              <w:t>o</w:t>
            </w:r>
            <w:r w:rsidRPr="003E7355">
              <w:rPr>
                <w:rFonts w:ascii="Franklin Gothic Book" w:hAnsi="Franklin Gothic Book"/>
                <w:sz w:val="18"/>
                <w:szCs w:val="18"/>
              </w:rPr>
              <w:t>f t</w:t>
            </w:r>
            <w:r w:rsidRPr="003E7355">
              <w:rPr>
                <w:rFonts w:ascii="Franklin Gothic Book" w:hAnsi="Franklin Gothic Book"/>
                <w:spacing w:val="1"/>
                <w:sz w:val="18"/>
                <w:szCs w:val="18"/>
              </w:rPr>
              <w:t>h</w:t>
            </w:r>
            <w:r w:rsidRPr="003E7355">
              <w:rPr>
                <w:rFonts w:ascii="Franklin Gothic Book" w:hAnsi="Franklin Gothic Book"/>
                <w:sz w:val="18"/>
                <w:szCs w:val="18"/>
              </w:rPr>
              <w:t>e ten</w:t>
            </w:r>
            <w:r w:rsidRPr="003E7355">
              <w:rPr>
                <w:rFonts w:ascii="Franklin Gothic Book" w:hAnsi="Franklin Gothic Book"/>
                <w:spacing w:val="1"/>
                <w:sz w:val="18"/>
                <w:szCs w:val="18"/>
              </w:rPr>
              <w:t>d</w:t>
            </w:r>
            <w:r w:rsidRPr="003E7355">
              <w:rPr>
                <w:rFonts w:ascii="Franklin Gothic Book" w:hAnsi="Franklin Gothic Book"/>
                <w:sz w:val="18"/>
                <w:szCs w:val="18"/>
              </w:rPr>
              <w:t xml:space="preserve">erer" </w:t>
            </w:r>
            <w:r w:rsidRPr="003E7355">
              <w:rPr>
                <w:rFonts w:ascii="Franklin Gothic Book" w:hAnsi="Franklin Gothic Book"/>
                <w:spacing w:val="1"/>
                <w:sz w:val="18"/>
                <w:szCs w:val="18"/>
              </w:rPr>
              <w:t>u</w:t>
            </w:r>
            <w:r w:rsidRPr="003E7355">
              <w:rPr>
                <w:rFonts w:ascii="Franklin Gothic Book" w:hAnsi="Franklin Gothic Book"/>
                <w:spacing w:val="-1"/>
                <w:sz w:val="18"/>
                <w:szCs w:val="18"/>
              </w:rPr>
              <w:t>n</w:t>
            </w:r>
            <w:r w:rsidRPr="003E7355">
              <w:rPr>
                <w:rFonts w:ascii="Franklin Gothic Book" w:hAnsi="Franklin Gothic Book"/>
                <w:spacing w:val="1"/>
                <w:sz w:val="18"/>
                <w:szCs w:val="18"/>
              </w:rPr>
              <w:t>d</w:t>
            </w:r>
            <w:r w:rsidRPr="003E7355">
              <w:rPr>
                <w:rFonts w:ascii="Franklin Gothic Book" w:hAnsi="Franklin Gothic Book"/>
                <w:spacing w:val="-1"/>
                <w:sz w:val="18"/>
                <w:szCs w:val="18"/>
              </w:rPr>
              <w:t>e</w:t>
            </w:r>
            <w:r w:rsidRPr="003E7355">
              <w:rPr>
                <w:rFonts w:ascii="Franklin Gothic Book" w:hAnsi="Franklin Gothic Book"/>
                <w:sz w:val="18"/>
                <w:szCs w:val="18"/>
              </w:rPr>
              <w:t>r "Do</w:t>
            </w:r>
            <w:r w:rsidRPr="003E7355">
              <w:rPr>
                <w:rFonts w:ascii="Franklin Gothic Book" w:hAnsi="Franklin Gothic Book"/>
                <w:spacing w:val="-1"/>
                <w:sz w:val="18"/>
                <w:szCs w:val="18"/>
              </w:rPr>
              <w:t>c</w:t>
            </w:r>
            <w:r w:rsidRPr="003E7355">
              <w:rPr>
                <w:rFonts w:ascii="Franklin Gothic Book" w:hAnsi="Franklin Gothic Book"/>
                <w:sz w:val="18"/>
                <w:szCs w:val="18"/>
              </w:rPr>
              <w:t>u</w:t>
            </w:r>
            <w:r w:rsidRPr="003E7355">
              <w:rPr>
                <w:rFonts w:ascii="Franklin Gothic Book" w:hAnsi="Franklin Gothic Book"/>
                <w:spacing w:val="-2"/>
                <w:sz w:val="18"/>
                <w:szCs w:val="18"/>
              </w:rPr>
              <w:t>m</w:t>
            </w:r>
            <w:r w:rsidRPr="003E7355">
              <w:rPr>
                <w:rFonts w:ascii="Franklin Gothic Book" w:hAnsi="Franklin Gothic Book"/>
                <w:sz w:val="18"/>
                <w:szCs w:val="18"/>
              </w:rPr>
              <w:t>ents"</w:t>
            </w:r>
          </w:p>
        </w:tc>
      </w:tr>
      <w:tr w:rsidR="00C24996" w:rsidRPr="003E7355" w14:paraId="73563F57" w14:textId="77777777" w:rsidTr="00517C1C">
        <w:tc>
          <w:tcPr>
            <w:tcW w:w="3544" w:type="dxa"/>
            <w:shd w:val="clear" w:color="auto" w:fill="auto"/>
          </w:tcPr>
          <w:p w14:paraId="73563F50" w14:textId="7CBF8516" w:rsidR="00ED6DA2" w:rsidRPr="003E7355" w:rsidRDefault="000725A1" w:rsidP="00ED6DA2">
            <w:pPr>
              <w:spacing w:before="60" w:after="60"/>
              <w:jc w:val="both"/>
              <w:rPr>
                <w:rFonts w:ascii="Franklin Gothic Book" w:hAnsi="Franklin Gothic Book"/>
                <w:sz w:val="18"/>
                <w:szCs w:val="18"/>
                <w:u w:val="single"/>
              </w:rPr>
            </w:pPr>
            <w:r w:rsidRPr="003E7355">
              <w:rPr>
                <w:rFonts w:ascii="Franklin Gothic Book" w:hAnsi="Franklin Gothic Book"/>
                <w:sz w:val="18"/>
                <w:szCs w:val="18"/>
              </w:rPr>
              <w:t>Financial Identification form</w:t>
            </w:r>
            <w:r w:rsidR="00717C64">
              <w:rPr>
                <w:rFonts w:ascii="Franklin Gothic Book" w:hAnsi="Franklin Gothic Book"/>
                <w:sz w:val="18"/>
                <w:szCs w:val="18"/>
              </w:rPr>
              <w:t xml:space="preserve"> (either signed &amp; stamped by the bank or accompanied by a recent bank statement)</w:t>
            </w:r>
            <w:r w:rsidRPr="003E7355">
              <w:rPr>
                <w:rFonts w:ascii="Franklin Gothic Book" w:hAnsi="Franklin Gothic Book"/>
                <w:sz w:val="18"/>
                <w:szCs w:val="18"/>
              </w:rPr>
              <w:t xml:space="preserve"> </w:t>
            </w:r>
          </w:p>
          <w:p w14:paraId="73563F51" w14:textId="77777777" w:rsidR="00A254CC" w:rsidRPr="003E7355" w:rsidRDefault="00A254CC" w:rsidP="00062EF4">
            <w:pPr>
              <w:spacing w:before="60" w:after="60"/>
              <w:jc w:val="both"/>
              <w:rPr>
                <w:rFonts w:ascii="Franklin Gothic Book" w:hAnsi="Franklin Gothic Book"/>
                <w:sz w:val="18"/>
                <w:szCs w:val="18"/>
                <w:u w:val="single"/>
              </w:rPr>
            </w:pPr>
          </w:p>
        </w:tc>
        <w:tc>
          <w:tcPr>
            <w:tcW w:w="1389" w:type="dxa"/>
            <w:shd w:val="clear" w:color="auto" w:fill="auto"/>
            <w:vAlign w:val="center"/>
          </w:tcPr>
          <w:p w14:paraId="73563F52" w14:textId="77777777" w:rsidR="000725A1" w:rsidRPr="003E7355" w:rsidRDefault="000725A1"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276" w:type="dxa"/>
            <w:shd w:val="clear" w:color="auto" w:fill="auto"/>
            <w:vAlign w:val="center"/>
          </w:tcPr>
          <w:p w14:paraId="73563F53" w14:textId="77777777" w:rsidR="000725A1" w:rsidRPr="003E7355" w:rsidRDefault="000725A1" w:rsidP="00062EF4">
            <w:pPr>
              <w:spacing w:before="120" w:after="120"/>
              <w:jc w:val="center"/>
              <w:rPr>
                <w:rFonts w:ascii="Franklin Gothic Book" w:hAnsi="Franklin Gothic Book"/>
                <w:sz w:val="18"/>
                <w:szCs w:val="18"/>
              </w:rPr>
            </w:pPr>
          </w:p>
        </w:tc>
        <w:tc>
          <w:tcPr>
            <w:tcW w:w="1163" w:type="dxa"/>
            <w:shd w:val="clear" w:color="auto" w:fill="auto"/>
            <w:vAlign w:val="center"/>
          </w:tcPr>
          <w:p w14:paraId="73563F54" w14:textId="77777777" w:rsidR="000725A1" w:rsidRPr="003E7355" w:rsidRDefault="000725A1"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134" w:type="dxa"/>
            <w:vAlign w:val="center"/>
          </w:tcPr>
          <w:p w14:paraId="73563F55" w14:textId="77777777" w:rsidR="000725A1" w:rsidRPr="003E7355" w:rsidRDefault="000725A1" w:rsidP="00062EF4">
            <w:pPr>
              <w:spacing w:before="120" w:after="120"/>
              <w:jc w:val="center"/>
              <w:rPr>
                <w:rFonts w:ascii="Franklin Gothic Book" w:hAnsi="Franklin Gothic Book"/>
                <w:sz w:val="18"/>
                <w:szCs w:val="18"/>
              </w:rPr>
            </w:pPr>
          </w:p>
        </w:tc>
        <w:tc>
          <w:tcPr>
            <w:tcW w:w="2759" w:type="dxa"/>
            <w:shd w:val="clear" w:color="auto" w:fill="auto"/>
            <w:vAlign w:val="center"/>
          </w:tcPr>
          <w:p w14:paraId="73563F56" w14:textId="77777777" w:rsidR="000725A1" w:rsidRPr="003E7355" w:rsidRDefault="00ED6DA2"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t>"Q</w:t>
            </w:r>
            <w:r w:rsidRPr="003E7355">
              <w:rPr>
                <w:rFonts w:ascii="Franklin Gothic Book" w:hAnsi="Franklin Gothic Book"/>
                <w:spacing w:val="1"/>
                <w:sz w:val="18"/>
                <w:szCs w:val="18"/>
              </w:rPr>
              <w:t>u</w:t>
            </w:r>
            <w:r w:rsidRPr="003E7355">
              <w:rPr>
                <w:rFonts w:ascii="Franklin Gothic Book" w:hAnsi="Franklin Gothic Book"/>
                <w:sz w:val="18"/>
                <w:szCs w:val="18"/>
              </w:rPr>
              <w:t>alificatio</w:t>
            </w:r>
            <w:r w:rsidRPr="003E7355">
              <w:rPr>
                <w:rFonts w:ascii="Franklin Gothic Book" w:hAnsi="Franklin Gothic Book"/>
                <w:spacing w:val="1"/>
                <w:sz w:val="18"/>
                <w:szCs w:val="18"/>
              </w:rPr>
              <w:t>n</w:t>
            </w:r>
            <w:r w:rsidRPr="003E7355">
              <w:rPr>
                <w:rFonts w:ascii="Franklin Gothic Book" w:hAnsi="Franklin Gothic Book"/>
                <w:sz w:val="18"/>
                <w:szCs w:val="18"/>
              </w:rPr>
              <w:t>"</w:t>
            </w:r>
            <w:r w:rsidRPr="003E7355">
              <w:rPr>
                <w:rFonts w:ascii="Franklin Gothic Book" w:hAnsi="Franklin Gothic Book"/>
                <w:spacing w:val="-1"/>
                <w:sz w:val="18"/>
                <w:szCs w:val="18"/>
              </w:rPr>
              <w:t xml:space="preserve"> </w:t>
            </w:r>
            <w:r w:rsidRPr="003E7355">
              <w:rPr>
                <w:rFonts w:ascii="Franklin Gothic Book" w:hAnsi="Franklin Gothic Book"/>
                <w:sz w:val="18"/>
                <w:szCs w:val="18"/>
              </w:rPr>
              <w:t>-&gt; "I</w:t>
            </w:r>
            <w:r w:rsidRPr="003E7355">
              <w:rPr>
                <w:rFonts w:ascii="Franklin Gothic Book" w:hAnsi="Franklin Gothic Book"/>
                <w:spacing w:val="1"/>
                <w:sz w:val="18"/>
                <w:szCs w:val="18"/>
              </w:rPr>
              <w:t>d</w:t>
            </w:r>
            <w:r w:rsidRPr="003E7355">
              <w:rPr>
                <w:rFonts w:ascii="Franklin Gothic Book" w:hAnsi="Franklin Gothic Book"/>
                <w:spacing w:val="-1"/>
                <w:sz w:val="18"/>
                <w:szCs w:val="18"/>
              </w:rPr>
              <w:t>e</w:t>
            </w:r>
            <w:r w:rsidRPr="003E7355">
              <w:rPr>
                <w:rFonts w:ascii="Franklin Gothic Book" w:hAnsi="Franklin Gothic Book"/>
                <w:spacing w:val="1"/>
                <w:sz w:val="18"/>
                <w:szCs w:val="18"/>
              </w:rPr>
              <w:t>n</w:t>
            </w:r>
            <w:r w:rsidRPr="003E7355">
              <w:rPr>
                <w:rFonts w:ascii="Franklin Gothic Book" w:hAnsi="Franklin Gothic Book"/>
                <w:sz w:val="18"/>
                <w:szCs w:val="18"/>
              </w:rPr>
              <w:t>tificati</w:t>
            </w:r>
            <w:r w:rsidRPr="003E7355">
              <w:rPr>
                <w:rFonts w:ascii="Franklin Gothic Book" w:hAnsi="Franklin Gothic Book"/>
                <w:spacing w:val="1"/>
                <w:sz w:val="18"/>
                <w:szCs w:val="18"/>
              </w:rPr>
              <w:t>o</w:t>
            </w:r>
            <w:r w:rsidRPr="003E7355">
              <w:rPr>
                <w:rFonts w:ascii="Franklin Gothic Book" w:hAnsi="Franklin Gothic Book"/>
                <w:sz w:val="18"/>
                <w:szCs w:val="18"/>
              </w:rPr>
              <w:t>n</w:t>
            </w:r>
            <w:r w:rsidRPr="003E7355">
              <w:rPr>
                <w:rFonts w:ascii="Franklin Gothic Book" w:hAnsi="Franklin Gothic Book"/>
                <w:spacing w:val="-1"/>
                <w:sz w:val="18"/>
                <w:szCs w:val="18"/>
              </w:rPr>
              <w:t xml:space="preserve"> </w:t>
            </w:r>
            <w:r w:rsidRPr="003E7355">
              <w:rPr>
                <w:rFonts w:ascii="Franklin Gothic Book" w:hAnsi="Franklin Gothic Book"/>
                <w:spacing w:val="1"/>
                <w:sz w:val="18"/>
                <w:szCs w:val="18"/>
              </w:rPr>
              <w:t>o</w:t>
            </w:r>
            <w:r w:rsidRPr="003E7355">
              <w:rPr>
                <w:rFonts w:ascii="Franklin Gothic Book" w:hAnsi="Franklin Gothic Book"/>
                <w:sz w:val="18"/>
                <w:szCs w:val="18"/>
              </w:rPr>
              <w:t>f t</w:t>
            </w:r>
            <w:r w:rsidRPr="003E7355">
              <w:rPr>
                <w:rFonts w:ascii="Franklin Gothic Book" w:hAnsi="Franklin Gothic Book"/>
                <w:spacing w:val="1"/>
                <w:sz w:val="18"/>
                <w:szCs w:val="18"/>
              </w:rPr>
              <w:t>h</w:t>
            </w:r>
            <w:r w:rsidRPr="003E7355">
              <w:rPr>
                <w:rFonts w:ascii="Franklin Gothic Book" w:hAnsi="Franklin Gothic Book"/>
                <w:sz w:val="18"/>
                <w:szCs w:val="18"/>
              </w:rPr>
              <w:t>e ten</w:t>
            </w:r>
            <w:r w:rsidRPr="003E7355">
              <w:rPr>
                <w:rFonts w:ascii="Franklin Gothic Book" w:hAnsi="Franklin Gothic Book"/>
                <w:spacing w:val="1"/>
                <w:sz w:val="18"/>
                <w:szCs w:val="18"/>
              </w:rPr>
              <w:t>d</w:t>
            </w:r>
            <w:r w:rsidRPr="003E7355">
              <w:rPr>
                <w:rFonts w:ascii="Franklin Gothic Book" w:hAnsi="Franklin Gothic Book"/>
                <w:sz w:val="18"/>
                <w:szCs w:val="18"/>
              </w:rPr>
              <w:t xml:space="preserve">erer" </w:t>
            </w:r>
            <w:r w:rsidRPr="003E7355">
              <w:rPr>
                <w:rFonts w:ascii="Franklin Gothic Book" w:hAnsi="Franklin Gothic Book"/>
                <w:spacing w:val="1"/>
                <w:sz w:val="18"/>
                <w:szCs w:val="18"/>
              </w:rPr>
              <w:t>u</w:t>
            </w:r>
            <w:r w:rsidRPr="003E7355">
              <w:rPr>
                <w:rFonts w:ascii="Franklin Gothic Book" w:hAnsi="Franklin Gothic Book"/>
                <w:spacing w:val="-1"/>
                <w:sz w:val="18"/>
                <w:szCs w:val="18"/>
              </w:rPr>
              <w:t>n</w:t>
            </w:r>
            <w:r w:rsidRPr="003E7355">
              <w:rPr>
                <w:rFonts w:ascii="Franklin Gothic Book" w:hAnsi="Franklin Gothic Book"/>
                <w:spacing w:val="1"/>
                <w:sz w:val="18"/>
                <w:szCs w:val="18"/>
              </w:rPr>
              <w:t>d</w:t>
            </w:r>
            <w:r w:rsidRPr="003E7355">
              <w:rPr>
                <w:rFonts w:ascii="Franklin Gothic Book" w:hAnsi="Franklin Gothic Book"/>
                <w:spacing w:val="-1"/>
                <w:sz w:val="18"/>
                <w:szCs w:val="18"/>
              </w:rPr>
              <w:t>e</w:t>
            </w:r>
            <w:r w:rsidRPr="003E7355">
              <w:rPr>
                <w:rFonts w:ascii="Franklin Gothic Book" w:hAnsi="Franklin Gothic Book"/>
                <w:sz w:val="18"/>
                <w:szCs w:val="18"/>
              </w:rPr>
              <w:t>r "Do</w:t>
            </w:r>
            <w:r w:rsidRPr="003E7355">
              <w:rPr>
                <w:rFonts w:ascii="Franklin Gothic Book" w:hAnsi="Franklin Gothic Book"/>
                <w:spacing w:val="-1"/>
                <w:sz w:val="18"/>
                <w:szCs w:val="18"/>
              </w:rPr>
              <w:t>c</w:t>
            </w:r>
            <w:r w:rsidRPr="003E7355">
              <w:rPr>
                <w:rFonts w:ascii="Franklin Gothic Book" w:hAnsi="Franklin Gothic Book"/>
                <w:sz w:val="18"/>
                <w:szCs w:val="18"/>
              </w:rPr>
              <w:t>u</w:t>
            </w:r>
            <w:r w:rsidRPr="003E7355">
              <w:rPr>
                <w:rFonts w:ascii="Franklin Gothic Book" w:hAnsi="Franklin Gothic Book"/>
                <w:spacing w:val="-2"/>
                <w:sz w:val="18"/>
                <w:szCs w:val="18"/>
              </w:rPr>
              <w:t>m</w:t>
            </w:r>
            <w:r w:rsidRPr="003E7355">
              <w:rPr>
                <w:rFonts w:ascii="Franklin Gothic Book" w:hAnsi="Franklin Gothic Book"/>
                <w:sz w:val="18"/>
                <w:szCs w:val="18"/>
              </w:rPr>
              <w:t>ents"</w:t>
            </w:r>
          </w:p>
        </w:tc>
      </w:tr>
      <w:tr w:rsidR="00C24996" w:rsidRPr="003E7355" w14:paraId="73563F5E" w14:textId="77777777" w:rsidTr="00517C1C">
        <w:tc>
          <w:tcPr>
            <w:tcW w:w="3544" w:type="dxa"/>
            <w:shd w:val="clear" w:color="auto" w:fill="auto"/>
          </w:tcPr>
          <w:p w14:paraId="73563F58" w14:textId="1D2E4E7A" w:rsidR="000725A1" w:rsidRPr="003E7355" w:rsidRDefault="000725A1" w:rsidP="00ED6DA2">
            <w:pPr>
              <w:spacing w:before="60" w:after="60"/>
              <w:jc w:val="both"/>
              <w:rPr>
                <w:rFonts w:ascii="Franklin Gothic Book" w:hAnsi="Franklin Gothic Book"/>
                <w:sz w:val="18"/>
                <w:szCs w:val="18"/>
              </w:rPr>
            </w:pPr>
            <w:r w:rsidRPr="003E7355">
              <w:rPr>
                <w:rFonts w:ascii="Franklin Gothic Book" w:hAnsi="Franklin Gothic Book"/>
                <w:sz w:val="18"/>
                <w:szCs w:val="18"/>
              </w:rPr>
              <w:t xml:space="preserve">Exclusion </w:t>
            </w:r>
            <w:r w:rsidR="00FF5156">
              <w:rPr>
                <w:rFonts w:ascii="Franklin Gothic Book" w:hAnsi="Franklin Gothic Book"/>
                <w:sz w:val="18"/>
                <w:szCs w:val="18"/>
              </w:rPr>
              <w:t xml:space="preserve">and Selection </w:t>
            </w:r>
            <w:r w:rsidRPr="003E7355">
              <w:rPr>
                <w:rFonts w:ascii="Franklin Gothic Book" w:hAnsi="Franklin Gothic Book"/>
                <w:sz w:val="18"/>
                <w:szCs w:val="18"/>
              </w:rPr>
              <w:t xml:space="preserve">Criteria form </w:t>
            </w:r>
          </w:p>
        </w:tc>
        <w:tc>
          <w:tcPr>
            <w:tcW w:w="1389" w:type="dxa"/>
            <w:shd w:val="clear" w:color="auto" w:fill="auto"/>
            <w:vAlign w:val="center"/>
          </w:tcPr>
          <w:p w14:paraId="73563F59" w14:textId="77777777" w:rsidR="000725A1" w:rsidRPr="003E7355" w:rsidRDefault="000725A1"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276" w:type="dxa"/>
            <w:shd w:val="clear" w:color="auto" w:fill="auto"/>
            <w:vAlign w:val="center"/>
          </w:tcPr>
          <w:p w14:paraId="73563F5A" w14:textId="77777777" w:rsidR="000725A1" w:rsidRPr="003E7355" w:rsidRDefault="000725A1"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163" w:type="dxa"/>
            <w:shd w:val="clear" w:color="auto" w:fill="auto"/>
            <w:vAlign w:val="center"/>
          </w:tcPr>
          <w:p w14:paraId="73563F5B" w14:textId="77777777" w:rsidR="000725A1" w:rsidRPr="003E7355" w:rsidRDefault="000725A1"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134" w:type="dxa"/>
            <w:vAlign w:val="center"/>
          </w:tcPr>
          <w:p w14:paraId="73563F5C" w14:textId="77777777" w:rsidR="000725A1" w:rsidRPr="003E7355" w:rsidRDefault="000725A1"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2759" w:type="dxa"/>
            <w:shd w:val="clear" w:color="auto" w:fill="auto"/>
            <w:vAlign w:val="center"/>
          </w:tcPr>
          <w:p w14:paraId="73563F5D" w14:textId="22428837" w:rsidR="000725A1" w:rsidRPr="003E7355" w:rsidRDefault="00FF5156"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t>"Q</w:t>
            </w:r>
            <w:r w:rsidRPr="003E7355">
              <w:rPr>
                <w:rFonts w:ascii="Franklin Gothic Book" w:hAnsi="Franklin Gothic Book"/>
                <w:spacing w:val="1"/>
                <w:sz w:val="18"/>
                <w:szCs w:val="18"/>
              </w:rPr>
              <w:t>u</w:t>
            </w:r>
            <w:r w:rsidRPr="003E7355">
              <w:rPr>
                <w:rFonts w:ascii="Franklin Gothic Book" w:hAnsi="Franklin Gothic Book"/>
                <w:sz w:val="18"/>
                <w:szCs w:val="18"/>
              </w:rPr>
              <w:t>alificatio</w:t>
            </w:r>
            <w:r w:rsidRPr="003E7355">
              <w:rPr>
                <w:rFonts w:ascii="Franklin Gothic Book" w:hAnsi="Franklin Gothic Book"/>
                <w:spacing w:val="1"/>
                <w:sz w:val="18"/>
                <w:szCs w:val="18"/>
              </w:rPr>
              <w:t>n</w:t>
            </w:r>
            <w:r w:rsidRPr="003E7355">
              <w:rPr>
                <w:rFonts w:ascii="Franklin Gothic Book" w:hAnsi="Franklin Gothic Book"/>
                <w:sz w:val="18"/>
                <w:szCs w:val="18"/>
              </w:rPr>
              <w:t>"</w:t>
            </w:r>
            <w:r w:rsidRPr="003E7355">
              <w:rPr>
                <w:rFonts w:ascii="Franklin Gothic Book" w:hAnsi="Franklin Gothic Book"/>
                <w:spacing w:val="-1"/>
                <w:sz w:val="18"/>
                <w:szCs w:val="18"/>
              </w:rPr>
              <w:t xml:space="preserve"> </w:t>
            </w:r>
            <w:r w:rsidRPr="003E7355">
              <w:rPr>
                <w:rFonts w:ascii="Franklin Gothic Book" w:hAnsi="Franklin Gothic Book"/>
                <w:sz w:val="18"/>
                <w:szCs w:val="18"/>
              </w:rPr>
              <w:t>-&gt; "I</w:t>
            </w:r>
            <w:r w:rsidRPr="003E7355">
              <w:rPr>
                <w:rFonts w:ascii="Franklin Gothic Book" w:hAnsi="Franklin Gothic Book"/>
                <w:spacing w:val="1"/>
                <w:sz w:val="18"/>
                <w:szCs w:val="18"/>
              </w:rPr>
              <w:t>d</w:t>
            </w:r>
            <w:r w:rsidRPr="003E7355">
              <w:rPr>
                <w:rFonts w:ascii="Franklin Gothic Book" w:hAnsi="Franklin Gothic Book"/>
                <w:spacing w:val="-1"/>
                <w:sz w:val="18"/>
                <w:szCs w:val="18"/>
              </w:rPr>
              <w:t>e</w:t>
            </w:r>
            <w:r w:rsidRPr="003E7355">
              <w:rPr>
                <w:rFonts w:ascii="Franklin Gothic Book" w:hAnsi="Franklin Gothic Book"/>
                <w:spacing w:val="1"/>
                <w:sz w:val="18"/>
                <w:szCs w:val="18"/>
              </w:rPr>
              <w:t>n</w:t>
            </w:r>
            <w:r w:rsidRPr="003E7355">
              <w:rPr>
                <w:rFonts w:ascii="Franklin Gothic Book" w:hAnsi="Franklin Gothic Book"/>
                <w:sz w:val="18"/>
                <w:szCs w:val="18"/>
              </w:rPr>
              <w:t>tificati</w:t>
            </w:r>
            <w:r w:rsidRPr="003E7355">
              <w:rPr>
                <w:rFonts w:ascii="Franklin Gothic Book" w:hAnsi="Franklin Gothic Book"/>
                <w:spacing w:val="1"/>
                <w:sz w:val="18"/>
                <w:szCs w:val="18"/>
              </w:rPr>
              <w:t>o</w:t>
            </w:r>
            <w:r w:rsidRPr="003E7355">
              <w:rPr>
                <w:rFonts w:ascii="Franklin Gothic Book" w:hAnsi="Franklin Gothic Book"/>
                <w:sz w:val="18"/>
                <w:szCs w:val="18"/>
              </w:rPr>
              <w:t>n</w:t>
            </w:r>
            <w:r w:rsidRPr="003E7355">
              <w:rPr>
                <w:rFonts w:ascii="Franklin Gothic Book" w:hAnsi="Franklin Gothic Book"/>
                <w:spacing w:val="-1"/>
                <w:sz w:val="18"/>
                <w:szCs w:val="18"/>
              </w:rPr>
              <w:t xml:space="preserve"> </w:t>
            </w:r>
            <w:r w:rsidRPr="003E7355">
              <w:rPr>
                <w:rFonts w:ascii="Franklin Gothic Book" w:hAnsi="Franklin Gothic Book"/>
                <w:spacing w:val="1"/>
                <w:sz w:val="18"/>
                <w:szCs w:val="18"/>
              </w:rPr>
              <w:t>o</w:t>
            </w:r>
            <w:r w:rsidRPr="003E7355">
              <w:rPr>
                <w:rFonts w:ascii="Franklin Gothic Book" w:hAnsi="Franklin Gothic Book"/>
                <w:sz w:val="18"/>
                <w:szCs w:val="18"/>
              </w:rPr>
              <w:t>f t</w:t>
            </w:r>
            <w:r w:rsidRPr="003E7355">
              <w:rPr>
                <w:rFonts w:ascii="Franklin Gothic Book" w:hAnsi="Franklin Gothic Book"/>
                <w:spacing w:val="1"/>
                <w:sz w:val="18"/>
                <w:szCs w:val="18"/>
              </w:rPr>
              <w:t>h</w:t>
            </w:r>
            <w:r w:rsidRPr="003E7355">
              <w:rPr>
                <w:rFonts w:ascii="Franklin Gothic Book" w:hAnsi="Franklin Gothic Book"/>
                <w:sz w:val="18"/>
                <w:szCs w:val="18"/>
              </w:rPr>
              <w:t>e ten</w:t>
            </w:r>
            <w:r w:rsidRPr="003E7355">
              <w:rPr>
                <w:rFonts w:ascii="Franklin Gothic Book" w:hAnsi="Franklin Gothic Book"/>
                <w:spacing w:val="1"/>
                <w:sz w:val="18"/>
                <w:szCs w:val="18"/>
              </w:rPr>
              <w:t>d</w:t>
            </w:r>
            <w:r w:rsidRPr="003E7355">
              <w:rPr>
                <w:rFonts w:ascii="Franklin Gothic Book" w:hAnsi="Franklin Gothic Book"/>
                <w:sz w:val="18"/>
                <w:szCs w:val="18"/>
              </w:rPr>
              <w:t xml:space="preserve">erer" </w:t>
            </w:r>
            <w:r w:rsidRPr="003E7355">
              <w:rPr>
                <w:rFonts w:ascii="Franklin Gothic Book" w:hAnsi="Franklin Gothic Book"/>
                <w:spacing w:val="1"/>
                <w:sz w:val="18"/>
                <w:szCs w:val="18"/>
              </w:rPr>
              <w:t>u</w:t>
            </w:r>
            <w:r w:rsidRPr="003E7355">
              <w:rPr>
                <w:rFonts w:ascii="Franklin Gothic Book" w:hAnsi="Franklin Gothic Book"/>
                <w:spacing w:val="-1"/>
                <w:sz w:val="18"/>
                <w:szCs w:val="18"/>
              </w:rPr>
              <w:t>n</w:t>
            </w:r>
            <w:r w:rsidRPr="003E7355">
              <w:rPr>
                <w:rFonts w:ascii="Franklin Gothic Book" w:hAnsi="Franklin Gothic Book"/>
                <w:spacing w:val="1"/>
                <w:sz w:val="18"/>
                <w:szCs w:val="18"/>
              </w:rPr>
              <w:t>d</w:t>
            </w:r>
            <w:r w:rsidRPr="003E7355">
              <w:rPr>
                <w:rFonts w:ascii="Franklin Gothic Book" w:hAnsi="Franklin Gothic Book"/>
                <w:spacing w:val="-1"/>
                <w:sz w:val="18"/>
                <w:szCs w:val="18"/>
              </w:rPr>
              <w:t>e</w:t>
            </w:r>
            <w:r w:rsidRPr="003E7355">
              <w:rPr>
                <w:rFonts w:ascii="Franklin Gothic Book" w:hAnsi="Franklin Gothic Book"/>
                <w:sz w:val="18"/>
                <w:szCs w:val="18"/>
              </w:rPr>
              <w:t>r "Do</w:t>
            </w:r>
            <w:r w:rsidRPr="003E7355">
              <w:rPr>
                <w:rFonts w:ascii="Franklin Gothic Book" w:hAnsi="Franklin Gothic Book"/>
                <w:spacing w:val="-1"/>
                <w:sz w:val="18"/>
                <w:szCs w:val="18"/>
              </w:rPr>
              <w:t>c</w:t>
            </w:r>
            <w:r w:rsidRPr="003E7355">
              <w:rPr>
                <w:rFonts w:ascii="Franklin Gothic Book" w:hAnsi="Franklin Gothic Book"/>
                <w:sz w:val="18"/>
                <w:szCs w:val="18"/>
              </w:rPr>
              <w:t>u</w:t>
            </w:r>
            <w:r w:rsidRPr="003E7355">
              <w:rPr>
                <w:rFonts w:ascii="Franklin Gothic Book" w:hAnsi="Franklin Gothic Book"/>
                <w:spacing w:val="-2"/>
                <w:sz w:val="18"/>
                <w:szCs w:val="18"/>
              </w:rPr>
              <w:t>m</w:t>
            </w:r>
            <w:r w:rsidRPr="003E7355">
              <w:rPr>
                <w:rFonts w:ascii="Franklin Gothic Book" w:hAnsi="Franklin Gothic Book"/>
                <w:sz w:val="18"/>
                <w:szCs w:val="18"/>
              </w:rPr>
              <w:t>ents"</w:t>
            </w:r>
          </w:p>
        </w:tc>
      </w:tr>
      <w:tr w:rsidR="00C24996" w:rsidRPr="003E7355" w14:paraId="73563F67" w14:textId="77777777" w:rsidTr="00517C1C">
        <w:tc>
          <w:tcPr>
            <w:tcW w:w="3544" w:type="dxa"/>
            <w:shd w:val="clear" w:color="auto" w:fill="auto"/>
          </w:tcPr>
          <w:p w14:paraId="73563F5F" w14:textId="77777777" w:rsidR="00FC266D" w:rsidRPr="003E7355" w:rsidRDefault="000725A1" w:rsidP="00FC266D">
            <w:pPr>
              <w:spacing w:before="60" w:after="60"/>
              <w:jc w:val="both"/>
              <w:rPr>
                <w:rFonts w:ascii="Franklin Gothic Book" w:hAnsi="Franklin Gothic Book"/>
                <w:sz w:val="18"/>
                <w:szCs w:val="18"/>
              </w:rPr>
            </w:pPr>
            <w:r w:rsidRPr="003E7355">
              <w:rPr>
                <w:rFonts w:ascii="Franklin Gothic Book" w:hAnsi="Franklin Gothic Book"/>
                <w:sz w:val="18"/>
                <w:szCs w:val="18"/>
              </w:rPr>
              <w:t>Evidence of Economic and financial capacity</w:t>
            </w:r>
          </w:p>
          <w:p w14:paraId="73563F60" w14:textId="77777777" w:rsidR="000725A1" w:rsidRPr="003E7355" w:rsidRDefault="000725A1" w:rsidP="00FC266D">
            <w:pPr>
              <w:spacing w:before="60" w:after="60"/>
              <w:jc w:val="both"/>
              <w:rPr>
                <w:rFonts w:ascii="Franklin Gothic Book" w:hAnsi="Franklin Gothic Book"/>
                <w:sz w:val="18"/>
                <w:szCs w:val="18"/>
              </w:rPr>
            </w:pPr>
          </w:p>
        </w:tc>
        <w:tc>
          <w:tcPr>
            <w:tcW w:w="1389" w:type="dxa"/>
            <w:shd w:val="clear" w:color="auto" w:fill="auto"/>
            <w:vAlign w:val="center"/>
          </w:tcPr>
          <w:p w14:paraId="73563F61" w14:textId="77777777" w:rsidR="000725A1" w:rsidRPr="003E7355" w:rsidRDefault="000725A1"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276" w:type="dxa"/>
            <w:shd w:val="clear" w:color="auto" w:fill="auto"/>
            <w:vAlign w:val="center"/>
          </w:tcPr>
          <w:p w14:paraId="73563F62" w14:textId="77777777" w:rsidR="000725A1" w:rsidRPr="003E7355" w:rsidRDefault="000725A1"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163" w:type="dxa"/>
            <w:shd w:val="clear" w:color="auto" w:fill="auto"/>
            <w:vAlign w:val="center"/>
          </w:tcPr>
          <w:p w14:paraId="73563F63" w14:textId="77777777" w:rsidR="000725A1" w:rsidRPr="003E7355" w:rsidRDefault="000725A1"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134" w:type="dxa"/>
            <w:vAlign w:val="center"/>
          </w:tcPr>
          <w:p w14:paraId="73563F64" w14:textId="77777777" w:rsidR="000725A1" w:rsidRPr="003E7355" w:rsidRDefault="008626DF"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r w:rsidRPr="003E7355">
              <w:rPr>
                <w:rFonts w:ascii="Franklin Gothic Book" w:hAnsi="Franklin Gothic Book"/>
                <w:sz w:val="18"/>
                <w:szCs w:val="18"/>
              </w:rPr>
              <w:t>*</w:t>
            </w:r>
          </w:p>
        </w:tc>
        <w:tc>
          <w:tcPr>
            <w:tcW w:w="2759" w:type="dxa"/>
            <w:shd w:val="clear" w:color="auto" w:fill="auto"/>
            <w:vAlign w:val="center"/>
          </w:tcPr>
          <w:p w14:paraId="73563F65" w14:textId="77777777" w:rsidR="00ED6DA2" w:rsidRPr="003E7355" w:rsidRDefault="00ED6DA2" w:rsidP="00ED6DA2">
            <w:pPr>
              <w:ind w:left="139" w:right="137"/>
              <w:jc w:val="center"/>
              <w:rPr>
                <w:rFonts w:ascii="Franklin Gothic Book" w:hAnsi="Franklin Gothic Book"/>
                <w:sz w:val="18"/>
                <w:szCs w:val="18"/>
              </w:rPr>
            </w:pPr>
            <w:r w:rsidRPr="003E7355">
              <w:rPr>
                <w:rFonts w:ascii="Franklin Gothic Book" w:hAnsi="Franklin Gothic Book"/>
                <w:sz w:val="18"/>
                <w:szCs w:val="18"/>
              </w:rPr>
              <w:t>"Q</w:t>
            </w:r>
            <w:r w:rsidRPr="003E7355">
              <w:rPr>
                <w:rFonts w:ascii="Franklin Gothic Book" w:hAnsi="Franklin Gothic Book"/>
                <w:spacing w:val="1"/>
                <w:sz w:val="18"/>
                <w:szCs w:val="18"/>
              </w:rPr>
              <w:t>u</w:t>
            </w:r>
            <w:r w:rsidRPr="003E7355">
              <w:rPr>
                <w:rFonts w:ascii="Franklin Gothic Book" w:hAnsi="Franklin Gothic Book"/>
                <w:sz w:val="18"/>
                <w:szCs w:val="18"/>
              </w:rPr>
              <w:t>alificatio</w:t>
            </w:r>
            <w:r w:rsidRPr="003E7355">
              <w:rPr>
                <w:rFonts w:ascii="Franklin Gothic Book" w:hAnsi="Franklin Gothic Book"/>
                <w:spacing w:val="1"/>
                <w:sz w:val="18"/>
                <w:szCs w:val="18"/>
              </w:rPr>
              <w:t>n</w:t>
            </w:r>
            <w:r w:rsidRPr="003E7355">
              <w:rPr>
                <w:rFonts w:ascii="Franklin Gothic Book" w:hAnsi="Franklin Gothic Book"/>
                <w:sz w:val="18"/>
                <w:szCs w:val="18"/>
              </w:rPr>
              <w:t>"</w:t>
            </w:r>
            <w:r w:rsidRPr="003E7355">
              <w:rPr>
                <w:rFonts w:ascii="Franklin Gothic Book" w:hAnsi="Franklin Gothic Book"/>
                <w:spacing w:val="-1"/>
                <w:sz w:val="18"/>
                <w:szCs w:val="18"/>
              </w:rPr>
              <w:t xml:space="preserve"> </w:t>
            </w:r>
            <w:r w:rsidRPr="003E7355">
              <w:rPr>
                <w:rFonts w:ascii="Franklin Gothic Book" w:hAnsi="Franklin Gothic Book"/>
                <w:sz w:val="18"/>
                <w:szCs w:val="18"/>
              </w:rPr>
              <w:t>-</w:t>
            </w:r>
          </w:p>
          <w:p w14:paraId="73563F66" w14:textId="77777777" w:rsidR="000725A1" w:rsidRPr="003E7355" w:rsidRDefault="00ED6DA2" w:rsidP="00ED6DA2">
            <w:pPr>
              <w:spacing w:before="120" w:after="120"/>
              <w:jc w:val="center"/>
              <w:rPr>
                <w:rFonts w:ascii="Franklin Gothic Book" w:hAnsi="Franklin Gothic Book"/>
                <w:sz w:val="18"/>
                <w:szCs w:val="18"/>
              </w:rPr>
            </w:pPr>
            <w:r w:rsidRPr="003E7355">
              <w:rPr>
                <w:rFonts w:ascii="Franklin Gothic Book" w:hAnsi="Franklin Gothic Book"/>
                <w:sz w:val="18"/>
                <w:szCs w:val="18"/>
              </w:rPr>
              <w:t>&gt;"Selecti</w:t>
            </w:r>
            <w:r w:rsidRPr="003E7355">
              <w:rPr>
                <w:rFonts w:ascii="Franklin Gothic Book" w:hAnsi="Franklin Gothic Book"/>
                <w:spacing w:val="1"/>
                <w:sz w:val="18"/>
                <w:szCs w:val="18"/>
              </w:rPr>
              <w:t>o</w:t>
            </w:r>
            <w:r w:rsidRPr="003E7355">
              <w:rPr>
                <w:rFonts w:ascii="Franklin Gothic Book" w:hAnsi="Franklin Gothic Book"/>
                <w:sz w:val="18"/>
                <w:szCs w:val="18"/>
              </w:rPr>
              <w:t xml:space="preserve">n Criteria" -&gt; "Financial </w:t>
            </w:r>
            <w:r w:rsidRPr="003E7355">
              <w:rPr>
                <w:rFonts w:ascii="Franklin Gothic Book" w:hAnsi="Franklin Gothic Book"/>
                <w:spacing w:val="-1"/>
                <w:sz w:val="18"/>
                <w:szCs w:val="18"/>
              </w:rPr>
              <w:t>a</w:t>
            </w:r>
            <w:r w:rsidRPr="003E7355">
              <w:rPr>
                <w:rFonts w:ascii="Franklin Gothic Book" w:hAnsi="Franklin Gothic Book"/>
                <w:spacing w:val="1"/>
                <w:sz w:val="18"/>
                <w:szCs w:val="18"/>
              </w:rPr>
              <w:t>n</w:t>
            </w:r>
            <w:r w:rsidRPr="003E7355">
              <w:rPr>
                <w:rFonts w:ascii="Franklin Gothic Book" w:hAnsi="Franklin Gothic Book"/>
                <w:sz w:val="18"/>
                <w:szCs w:val="18"/>
              </w:rPr>
              <w:t>d Ec</w:t>
            </w:r>
            <w:r w:rsidRPr="003E7355">
              <w:rPr>
                <w:rFonts w:ascii="Franklin Gothic Book" w:hAnsi="Franklin Gothic Book"/>
                <w:spacing w:val="-1"/>
                <w:sz w:val="18"/>
                <w:szCs w:val="18"/>
              </w:rPr>
              <w:t>o</w:t>
            </w:r>
            <w:r w:rsidRPr="003E7355">
              <w:rPr>
                <w:rFonts w:ascii="Franklin Gothic Book" w:hAnsi="Franklin Gothic Book"/>
                <w:sz w:val="18"/>
                <w:szCs w:val="18"/>
              </w:rPr>
              <w:t>no</w:t>
            </w:r>
            <w:r w:rsidRPr="003E7355">
              <w:rPr>
                <w:rFonts w:ascii="Franklin Gothic Book" w:hAnsi="Franklin Gothic Book"/>
                <w:spacing w:val="-2"/>
                <w:sz w:val="18"/>
                <w:szCs w:val="18"/>
              </w:rPr>
              <w:t>m</w:t>
            </w:r>
            <w:r w:rsidRPr="003E7355">
              <w:rPr>
                <w:rFonts w:ascii="Franklin Gothic Book" w:hAnsi="Franklin Gothic Book"/>
                <w:sz w:val="18"/>
                <w:szCs w:val="18"/>
              </w:rPr>
              <w:t>ic Ca</w:t>
            </w:r>
            <w:r w:rsidRPr="003E7355">
              <w:rPr>
                <w:rFonts w:ascii="Franklin Gothic Book" w:hAnsi="Franklin Gothic Book"/>
                <w:spacing w:val="1"/>
                <w:sz w:val="18"/>
                <w:szCs w:val="18"/>
              </w:rPr>
              <w:t>p</w:t>
            </w:r>
            <w:r w:rsidRPr="003E7355">
              <w:rPr>
                <w:rFonts w:ascii="Franklin Gothic Book" w:hAnsi="Franklin Gothic Book"/>
                <w:sz w:val="18"/>
                <w:szCs w:val="18"/>
              </w:rPr>
              <w:t>acity"</w:t>
            </w:r>
          </w:p>
        </w:tc>
      </w:tr>
      <w:tr w:rsidR="00C24996" w:rsidRPr="003E7355" w14:paraId="73563F6F" w14:textId="77777777" w:rsidTr="00517C1C">
        <w:tc>
          <w:tcPr>
            <w:tcW w:w="3544" w:type="dxa"/>
            <w:shd w:val="clear" w:color="auto" w:fill="auto"/>
          </w:tcPr>
          <w:p w14:paraId="73563F68" w14:textId="77777777" w:rsidR="00FC266D" w:rsidRPr="003E7355" w:rsidRDefault="000725A1" w:rsidP="00062EF4">
            <w:pPr>
              <w:spacing w:before="60" w:after="60"/>
              <w:jc w:val="both"/>
              <w:rPr>
                <w:rFonts w:ascii="Franklin Gothic Book" w:hAnsi="Franklin Gothic Book"/>
                <w:sz w:val="18"/>
                <w:szCs w:val="18"/>
              </w:rPr>
            </w:pPr>
            <w:r w:rsidRPr="003E7355">
              <w:rPr>
                <w:rFonts w:ascii="Franklin Gothic Book" w:hAnsi="Franklin Gothic Book"/>
                <w:sz w:val="18"/>
                <w:szCs w:val="18"/>
              </w:rPr>
              <w:t>Evidence of Technical and professional capacity</w:t>
            </w:r>
          </w:p>
          <w:p w14:paraId="73563F69" w14:textId="77777777" w:rsidR="000725A1" w:rsidRPr="003E7355" w:rsidRDefault="000725A1" w:rsidP="00062EF4">
            <w:pPr>
              <w:pStyle w:val="Text1"/>
              <w:tabs>
                <w:tab w:val="left" w:pos="567"/>
                <w:tab w:val="left" w:pos="2608"/>
                <w:tab w:val="left" w:pos="3317"/>
              </w:tabs>
              <w:spacing w:before="60" w:after="60"/>
              <w:ind w:left="0"/>
              <w:rPr>
                <w:rFonts w:ascii="Franklin Gothic Book" w:hAnsi="Franklin Gothic Book"/>
                <w:sz w:val="18"/>
                <w:szCs w:val="18"/>
              </w:rPr>
            </w:pPr>
          </w:p>
        </w:tc>
        <w:tc>
          <w:tcPr>
            <w:tcW w:w="1389" w:type="dxa"/>
            <w:shd w:val="clear" w:color="auto" w:fill="auto"/>
            <w:vAlign w:val="center"/>
          </w:tcPr>
          <w:p w14:paraId="73563F6A" w14:textId="77777777" w:rsidR="000725A1" w:rsidRPr="003E7355" w:rsidRDefault="000725A1"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276" w:type="dxa"/>
            <w:shd w:val="clear" w:color="auto" w:fill="auto"/>
            <w:vAlign w:val="center"/>
          </w:tcPr>
          <w:p w14:paraId="73563F6B" w14:textId="77777777" w:rsidR="000725A1" w:rsidRPr="003E7355" w:rsidRDefault="000725A1"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163" w:type="dxa"/>
            <w:shd w:val="clear" w:color="auto" w:fill="auto"/>
            <w:vAlign w:val="center"/>
          </w:tcPr>
          <w:p w14:paraId="73563F6C" w14:textId="77777777" w:rsidR="000725A1" w:rsidRPr="003E7355" w:rsidRDefault="000725A1"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134" w:type="dxa"/>
            <w:vAlign w:val="center"/>
          </w:tcPr>
          <w:p w14:paraId="73563F6D" w14:textId="77777777" w:rsidR="000725A1" w:rsidRPr="003E7355" w:rsidRDefault="000725A1"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2759" w:type="dxa"/>
            <w:shd w:val="clear" w:color="auto" w:fill="auto"/>
            <w:vAlign w:val="center"/>
          </w:tcPr>
          <w:p w14:paraId="73563F6E" w14:textId="77777777" w:rsidR="000725A1" w:rsidRPr="003E7355" w:rsidRDefault="00ED6DA2" w:rsidP="00C24996">
            <w:pPr>
              <w:spacing w:line="220" w:lineRule="exact"/>
              <w:ind w:left="102"/>
              <w:rPr>
                <w:rFonts w:ascii="Franklin Gothic Book" w:hAnsi="Franklin Gothic Book"/>
                <w:sz w:val="18"/>
                <w:szCs w:val="18"/>
              </w:rPr>
            </w:pPr>
            <w:r w:rsidRPr="003E7355">
              <w:rPr>
                <w:rFonts w:ascii="Franklin Gothic Book" w:hAnsi="Franklin Gothic Book"/>
                <w:sz w:val="18"/>
                <w:szCs w:val="18"/>
              </w:rPr>
              <w:t>"Q</w:t>
            </w:r>
            <w:r w:rsidRPr="003E7355">
              <w:rPr>
                <w:rFonts w:ascii="Franklin Gothic Book" w:hAnsi="Franklin Gothic Book"/>
                <w:spacing w:val="1"/>
                <w:sz w:val="18"/>
                <w:szCs w:val="18"/>
              </w:rPr>
              <w:t>u</w:t>
            </w:r>
            <w:r w:rsidRPr="003E7355">
              <w:rPr>
                <w:rFonts w:ascii="Franklin Gothic Book" w:hAnsi="Franklin Gothic Book"/>
                <w:sz w:val="18"/>
                <w:szCs w:val="18"/>
              </w:rPr>
              <w:t>alificati</w:t>
            </w:r>
            <w:r w:rsidRPr="003E7355">
              <w:rPr>
                <w:rFonts w:ascii="Franklin Gothic Book" w:hAnsi="Franklin Gothic Book"/>
                <w:spacing w:val="1"/>
                <w:sz w:val="18"/>
                <w:szCs w:val="18"/>
              </w:rPr>
              <w:t>o</w:t>
            </w:r>
            <w:r w:rsidRPr="003E7355">
              <w:rPr>
                <w:rFonts w:ascii="Franklin Gothic Book" w:hAnsi="Franklin Gothic Book"/>
                <w:sz w:val="18"/>
                <w:szCs w:val="18"/>
              </w:rPr>
              <w:t>n" -&gt;"Selecti</w:t>
            </w:r>
            <w:r w:rsidRPr="003E7355">
              <w:rPr>
                <w:rFonts w:ascii="Franklin Gothic Book" w:hAnsi="Franklin Gothic Book"/>
                <w:spacing w:val="1"/>
                <w:sz w:val="18"/>
                <w:szCs w:val="18"/>
              </w:rPr>
              <w:t>o</w:t>
            </w:r>
            <w:r w:rsidRPr="003E7355">
              <w:rPr>
                <w:rFonts w:ascii="Franklin Gothic Book" w:hAnsi="Franklin Gothic Book"/>
                <w:sz w:val="18"/>
                <w:szCs w:val="18"/>
              </w:rPr>
              <w:t>n</w:t>
            </w:r>
            <w:r w:rsidR="00C24996" w:rsidRPr="003E7355">
              <w:rPr>
                <w:rFonts w:ascii="Franklin Gothic Book" w:hAnsi="Franklin Gothic Book"/>
                <w:sz w:val="18"/>
                <w:szCs w:val="18"/>
              </w:rPr>
              <w:t xml:space="preserve"> </w:t>
            </w:r>
            <w:r w:rsidRPr="003E7355">
              <w:rPr>
                <w:rFonts w:ascii="Franklin Gothic Book" w:hAnsi="Franklin Gothic Book"/>
                <w:sz w:val="18"/>
                <w:szCs w:val="18"/>
              </w:rPr>
              <w:t>Criteria" -&gt; "Technical and Profess</w:t>
            </w:r>
            <w:r w:rsidRPr="003E7355">
              <w:rPr>
                <w:rFonts w:ascii="Franklin Gothic Book" w:hAnsi="Franklin Gothic Book"/>
                <w:spacing w:val="-2"/>
                <w:sz w:val="18"/>
                <w:szCs w:val="18"/>
              </w:rPr>
              <w:t>i</w:t>
            </w:r>
            <w:r w:rsidRPr="003E7355">
              <w:rPr>
                <w:rFonts w:ascii="Franklin Gothic Book" w:hAnsi="Franklin Gothic Book"/>
                <w:sz w:val="18"/>
                <w:szCs w:val="18"/>
              </w:rPr>
              <w:t>onal Ca</w:t>
            </w:r>
            <w:r w:rsidRPr="003E7355">
              <w:rPr>
                <w:rFonts w:ascii="Franklin Gothic Book" w:hAnsi="Franklin Gothic Book"/>
                <w:spacing w:val="1"/>
                <w:sz w:val="18"/>
                <w:szCs w:val="18"/>
              </w:rPr>
              <w:t>p</w:t>
            </w:r>
            <w:r w:rsidRPr="003E7355">
              <w:rPr>
                <w:rFonts w:ascii="Franklin Gothic Book" w:hAnsi="Franklin Gothic Book"/>
                <w:sz w:val="18"/>
                <w:szCs w:val="18"/>
              </w:rPr>
              <w:t>acity"</w:t>
            </w:r>
          </w:p>
        </w:tc>
      </w:tr>
      <w:tr w:rsidR="000725A1" w:rsidRPr="003E7355" w14:paraId="73563F71" w14:textId="77777777" w:rsidTr="00B61995">
        <w:tc>
          <w:tcPr>
            <w:tcW w:w="11265" w:type="dxa"/>
            <w:gridSpan w:val="6"/>
            <w:shd w:val="clear" w:color="auto" w:fill="auto"/>
          </w:tcPr>
          <w:p w14:paraId="73563F70" w14:textId="77777777" w:rsidR="000725A1" w:rsidRPr="003E7355" w:rsidRDefault="000725A1" w:rsidP="000725A1">
            <w:pPr>
              <w:spacing w:before="120" w:after="120"/>
              <w:rPr>
                <w:rFonts w:ascii="Franklin Gothic Book" w:hAnsi="Franklin Gothic Book"/>
                <w:sz w:val="18"/>
                <w:szCs w:val="18"/>
                <w:lang w:eastAsia="en-GB"/>
              </w:rPr>
            </w:pPr>
            <w:r w:rsidRPr="003E7355">
              <w:rPr>
                <w:rFonts w:ascii="Franklin Gothic Book" w:hAnsi="Franklin Gothic Book"/>
                <w:sz w:val="18"/>
                <w:szCs w:val="18"/>
              </w:rPr>
              <w:t>The following sections shall be provided in the tender, their absence would mean rejection of the tender for incompleteness:</w:t>
            </w:r>
          </w:p>
        </w:tc>
      </w:tr>
      <w:tr w:rsidR="00ED6DA2" w:rsidRPr="003E7355" w14:paraId="73563F79" w14:textId="77777777" w:rsidTr="00517C1C">
        <w:tc>
          <w:tcPr>
            <w:tcW w:w="3544" w:type="dxa"/>
            <w:shd w:val="clear" w:color="auto" w:fill="auto"/>
          </w:tcPr>
          <w:p w14:paraId="73563F72" w14:textId="77777777" w:rsidR="00ED6DA2" w:rsidRPr="003E7355" w:rsidRDefault="00ED6DA2" w:rsidP="00ED6DA2">
            <w:pPr>
              <w:spacing w:before="60" w:after="60"/>
              <w:jc w:val="both"/>
              <w:rPr>
                <w:rStyle w:val="Hyperlink"/>
                <w:rFonts w:ascii="Franklin Gothic Book" w:hAnsi="Franklin Gothic Book"/>
                <w:sz w:val="18"/>
                <w:szCs w:val="18"/>
              </w:rPr>
            </w:pPr>
            <w:r w:rsidRPr="003E7355">
              <w:rPr>
                <w:rFonts w:ascii="Franklin Gothic Book" w:hAnsi="Franklin Gothic Book"/>
                <w:sz w:val="18"/>
                <w:szCs w:val="18"/>
              </w:rPr>
              <w:t xml:space="preserve">Technical Proposal </w:t>
            </w:r>
          </w:p>
          <w:p w14:paraId="73563F73" w14:textId="77777777" w:rsidR="00ED6DA2" w:rsidRPr="003E7355" w:rsidRDefault="00ED6DA2" w:rsidP="00ED6DA2">
            <w:pPr>
              <w:spacing w:before="60" w:after="60"/>
              <w:jc w:val="both"/>
              <w:rPr>
                <w:rFonts w:ascii="Franklin Gothic Book" w:hAnsi="Franklin Gothic Book"/>
                <w:sz w:val="18"/>
                <w:szCs w:val="18"/>
              </w:rPr>
            </w:pPr>
          </w:p>
        </w:tc>
        <w:tc>
          <w:tcPr>
            <w:tcW w:w="1389" w:type="dxa"/>
            <w:shd w:val="clear" w:color="auto" w:fill="auto"/>
            <w:vAlign w:val="center"/>
          </w:tcPr>
          <w:p w14:paraId="73563F74" w14:textId="77777777" w:rsidR="00ED6DA2" w:rsidRPr="003E7355" w:rsidRDefault="00ED6DA2" w:rsidP="00ED6DA2">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276" w:type="dxa"/>
            <w:shd w:val="clear" w:color="auto" w:fill="auto"/>
            <w:vAlign w:val="center"/>
          </w:tcPr>
          <w:p w14:paraId="73563F75" w14:textId="77777777" w:rsidR="00ED6DA2" w:rsidRPr="003E7355" w:rsidRDefault="00ED6DA2" w:rsidP="00ED6DA2">
            <w:pPr>
              <w:spacing w:before="120" w:after="120"/>
              <w:jc w:val="center"/>
              <w:rPr>
                <w:rFonts w:ascii="Franklin Gothic Book" w:hAnsi="Franklin Gothic Book"/>
                <w:sz w:val="18"/>
                <w:szCs w:val="18"/>
              </w:rPr>
            </w:pPr>
          </w:p>
        </w:tc>
        <w:tc>
          <w:tcPr>
            <w:tcW w:w="1163" w:type="dxa"/>
            <w:shd w:val="clear" w:color="auto" w:fill="auto"/>
            <w:vAlign w:val="center"/>
          </w:tcPr>
          <w:p w14:paraId="73563F76" w14:textId="77777777" w:rsidR="00ED6DA2" w:rsidRPr="003E7355" w:rsidRDefault="00ED6DA2" w:rsidP="00ED6DA2">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134" w:type="dxa"/>
            <w:vAlign w:val="center"/>
          </w:tcPr>
          <w:p w14:paraId="73563F77" w14:textId="77777777" w:rsidR="00ED6DA2" w:rsidRPr="003E7355" w:rsidRDefault="00ED6DA2" w:rsidP="00ED6DA2">
            <w:pPr>
              <w:spacing w:before="120" w:after="120"/>
              <w:jc w:val="center"/>
              <w:rPr>
                <w:rFonts w:ascii="Franklin Gothic Book" w:hAnsi="Franklin Gothic Book"/>
                <w:sz w:val="18"/>
                <w:szCs w:val="18"/>
              </w:rPr>
            </w:pPr>
          </w:p>
        </w:tc>
        <w:tc>
          <w:tcPr>
            <w:tcW w:w="2759" w:type="dxa"/>
            <w:shd w:val="clear" w:color="auto" w:fill="auto"/>
          </w:tcPr>
          <w:p w14:paraId="73563F78" w14:textId="77777777" w:rsidR="00ED6DA2" w:rsidRPr="003E7355" w:rsidRDefault="00ED6DA2" w:rsidP="00ED6DA2">
            <w:pPr>
              <w:rPr>
                <w:rFonts w:ascii="Franklin Gothic Book" w:hAnsi="Franklin Gothic Book"/>
                <w:sz w:val="18"/>
                <w:szCs w:val="18"/>
              </w:rPr>
            </w:pPr>
            <w:r w:rsidRPr="003E7355">
              <w:rPr>
                <w:rFonts w:ascii="Franklin Gothic Book" w:hAnsi="Franklin Gothic Book"/>
                <w:sz w:val="18"/>
                <w:szCs w:val="18"/>
              </w:rPr>
              <w:t>"Technical tender"</w:t>
            </w:r>
          </w:p>
        </w:tc>
      </w:tr>
      <w:tr w:rsidR="00ED6DA2" w:rsidRPr="003E7355" w14:paraId="73563F81" w14:textId="77777777" w:rsidTr="00517C1C">
        <w:tc>
          <w:tcPr>
            <w:tcW w:w="3544" w:type="dxa"/>
            <w:shd w:val="clear" w:color="auto" w:fill="auto"/>
          </w:tcPr>
          <w:p w14:paraId="73563F7A" w14:textId="77777777" w:rsidR="00ED6DA2" w:rsidRPr="003E7355" w:rsidRDefault="00ED6DA2" w:rsidP="00ED6DA2">
            <w:pPr>
              <w:spacing w:before="60" w:after="60"/>
              <w:jc w:val="both"/>
              <w:rPr>
                <w:rFonts w:ascii="Franklin Gothic Book" w:hAnsi="Franklin Gothic Book"/>
                <w:sz w:val="18"/>
                <w:szCs w:val="18"/>
              </w:rPr>
            </w:pPr>
            <w:r w:rsidRPr="003E7355">
              <w:rPr>
                <w:rFonts w:ascii="Franklin Gothic Book" w:hAnsi="Franklin Gothic Book"/>
                <w:sz w:val="18"/>
                <w:szCs w:val="18"/>
              </w:rPr>
              <w:t xml:space="preserve">Financial Proposal </w:t>
            </w:r>
          </w:p>
          <w:p w14:paraId="73563F7B" w14:textId="77777777" w:rsidR="00ED6DA2" w:rsidRPr="003E7355" w:rsidRDefault="00ED6DA2" w:rsidP="00ED6DA2">
            <w:pPr>
              <w:spacing w:before="60" w:after="60"/>
              <w:jc w:val="both"/>
              <w:rPr>
                <w:rFonts w:ascii="Franklin Gothic Book" w:hAnsi="Franklin Gothic Book"/>
                <w:sz w:val="18"/>
                <w:szCs w:val="18"/>
              </w:rPr>
            </w:pPr>
          </w:p>
        </w:tc>
        <w:tc>
          <w:tcPr>
            <w:tcW w:w="1389" w:type="dxa"/>
            <w:shd w:val="clear" w:color="auto" w:fill="auto"/>
            <w:vAlign w:val="center"/>
          </w:tcPr>
          <w:p w14:paraId="73563F7C" w14:textId="77777777" w:rsidR="00ED6DA2" w:rsidRPr="003E7355" w:rsidRDefault="00ED6DA2" w:rsidP="00ED6DA2">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276" w:type="dxa"/>
            <w:shd w:val="clear" w:color="auto" w:fill="auto"/>
            <w:vAlign w:val="center"/>
          </w:tcPr>
          <w:p w14:paraId="73563F7D" w14:textId="77777777" w:rsidR="00ED6DA2" w:rsidRPr="003E7355" w:rsidRDefault="00ED6DA2" w:rsidP="00ED6DA2">
            <w:pPr>
              <w:spacing w:before="120" w:after="120"/>
              <w:jc w:val="center"/>
              <w:rPr>
                <w:rFonts w:ascii="Franklin Gothic Book" w:hAnsi="Franklin Gothic Book"/>
                <w:sz w:val="18"/>
                <w:szCs w:val="18"/>
              </w:rPr>
            </w:pPr>
          </w:p>
        </w:tc>
        <w:tc>
          <w:tcPr>
            <w:tcW w:w="1163" w:type="dxa"/>
            <w:shd w:val="clear" w:color="auto" w:fill="auto"/>
            <w:vAlign w:val="center"/>
          </w:tcPr>
          <w:p w14:paraId="73563F7E" w14:textId="77777777" w:rsidR="00ED6DA2" w:rsidRPr="003E7355" w:rsidRDefault="00ED6DA2" w:rsidP="00ED6DA2">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134" w:type="dxa"/>
            <w:vAlign w:val="center"/>
          </w:tcPr>
          <w:p w14:paraId="73563F7F" w14:textId="77777777" w:rsidR="00ED6DA2" w:rsidRPr="003E7355" w:rsidRDefault="00ED6DA2" w:rsidP="00ED6DA2">
            <w:pPr>
              <w:spacing w:before="120" w:after="120"/>
              <w:jc w:val="center"/>
              <w:rPr>
                <w:rFonts w:ascii="Franklin Gothic Book" w:hAnsi="Franklin Gothic Book"/>
                <w:sz w:val="18"/>
                <w:szCs w:val="18"/>
              </w:rPr>
            </w:pPr>
          </w:p>
        </w:tc>
        <w:tc>
          <w:tcPr>
            <w:tcW w:w="2759" w:type="dxa"/>
            <w:shd w:val="clear" w:color="auto" w:fill="auto"/>
          </w:tcPr>
          <w:p w14:paraId="73563F80" w14:textId="77777777" w:rsidR="00ED6DA2" w:rsidRPr="003E7355" w:rsidRDefault="00ED6DA2" w:rsidP="00ED6DA2">
            <w:pPr>
              <w:rPr>
                <w:rFonts w:ascii="Franklin Gothic Book" w:hAnsi="Franklin Gothic Book"/>
                <w:sz w:val="18"/>
                <w:szCs w:val="18"/>
              </w:rPr>
            </w:pPr>
            <w:r w:rsidRPr="003E7355">
              <w:rPr>
                <w:rFonts w:ascii="Franklin Gothic Book" w:hAnsi="Franklin Gothic Book"/>
                <w:sz w:val="18"/>
                <w:szCs w:val="18"/>
              </w:rPr>
              <w:t>"Financial</w:t>
            </w:r>
            <w:r w:rsidRPr="003E7355">
              <w:rPr>
                <w:rFonts w:ascii="Franklin Gothic Book" w:hAnsi="Franklin Gothic Book"/>
                <w:spacing w:val="-9"/>
                <w:sz w:val="18"/>
                <w:szCs w:val="18"/>
              </w:rPr>
              <w:t xml:space="preserve"> </w:t>
            </w:r>
            <w:r w:rsidRPr="003E7355">
              <w:rPr>
                <w:rFonts w:ascii="Franklin Gothic Book" w:hAnsi="Franklin Gothic Book"/>
                <w:sz w:val="18"/>
                <w:szCs w:val="18"/>
              </w:rPr>
              <w:t>tender"</w:t>
            </w:r>
          </w:p>
        </w:tc>
      </w:tr>
    </w:tbl>
    <w:p w14:paraId="73563F82" w14:textId="77777777" w:rsidR="00062EF4" w:rsidRPr="003E7355" w:rsidRDefault="00ED6DA2" w:rsidP="00A254CC">
      <w:pPr>
        <w:tabs>
          <w:tab w:val="left" w:pos="-480"/>
          <w:tab w:val="left" w:pos="0"/>
          <w:tab w:val="left" w:pos="3828"/>
          <w:tab w:val="left" w:pos="7230"/>
        </w:tabs>
        <w:ind w:left="-993" w:right="-579"/>
        <w:jc w:val="both"/>
        <w:rPr>
          <w:rFonts w:ascii="Franklin Gothic Book" w:hAnsi="Franklin Gothic Book"/>
          <w:sz w:val="18"/>
          <w:szCs w:val="18"/>
        </w:rPr>
        <w:sectPr w:rsidR="00062EF4" w:rsidRPr="003E7355" w:rsidSect="00062EF4">
          <w:footerReference w:type="default" r:id="rId12"/>
          <w:pgSz w:w="11906" w:h="16838"/>
          <w:pgMar w:top="709" w:right="1418" w:bottom="1134" w:left="1134" w:header="709" w:footer="709" w:gutter="0"/>
          <w:cols w:space="708"/>
          <w:docGrid w:linePitch="360"/>
        </w:sectPr>
      </w:pPr>
      <w:r w:rsidRPr="003E7355">
        <w:rPr>
          <w:rFonts w:ascii="Franklin Gothic Book" w:hAnsi="Franklin Gothic Book"/>
          <w:sz w:val="18"/>
          <w:szCs w:val="18"/>
        </w:rPr>
        <w:tab/>
      </w:r>
      <w:r w:rsidRPr="003E7355">
        <w:rPr>
          <w:rFonts w:ascii="Franklin Gothic Book" w:hAnsi="Franklin Gothic Book"/>
          <w:sz w:val="18"/>
          <w:szCs w:val="18"/>
        </w:rPr>
        <w:tab/>
      </w:r>
      <w:r w:rsidR="008626DF" w:rsidRPr="003E7355">
        <w:rPr>
          <w:rFonts w:ascii="Franklin Gothic Book" w:hAnsi="Franklin Gothic Book"/>
          <w:sz w:val="18"/>
          <w:szCs w:val="18"/>
        </w:rPr>
        <w:t>*only if the main tenderer relies on the financial capacity of the sub-contractor</w:t>
      </w:r>
    </w:p>
    <w:p w14:paraId="73563F83" w14:textId="3CACABAF" w:rsidR="006506FD" w:rsidRPr="003E7355" w:rsidRDefault="004F4E90" w:rsidP="004F4E90">
      <w:pPr>
        <w:pStyle w:val="Heading2"/>
      </w:pPr>
      <w:bookmarkStart w:id="3" w:name="_Toc417372053"/>
      <w:r w:rsidRPr="003E7355">
        <w:lastRenderedPageBreak/>
        <w:t xml:space="preserve">SUBCONTRACTOR / LETTER OF </w:t>
      </w:r>
      <w:r w:rsidRPr="008736B4">
        <w:t>INTENT</w:t>
      </w:r>
      <w:bookmarkEnd w:id="1"/>
      <w:r w:rsidRPr="008736B4">
        <w:t xml:space="preserve"> </w:t>
      </w:r>
      <w:bookmarkEnd w:id="2"/>
      <w:bookmarkEnd w:id="3"/>
      <w:r w:rsidR="008736B4" w:rsidRPr="008736B4">
        <w:t>17.CAT.OP.032</w:t>
      </w:r>
    </w:p>
    <w:p w14:paraId="73563F84" w14:textId="77777777" w:rsidR="006506FD" w:rsidRPr="003E7355" w:rsidRDefault="006506FD" w:rsidP="006506FD">
      <w:pPr>
        <w:rPr>
          <w:rFonts w:ascii="Franklin Gothic Book" w:hAnsi="Franklin Gothic Book"/>
        </w:rPr>
      </w:pPr>
    </w:p>
    <w:p w14:paraId="73563F85" w14:textId="77777777" w:rsidR="006506FD" w:rsidRPr="003E7355" w:rsidRDefault="006506FD" w:rsidP="006506FD">
      <w:pPr>
        <w:spacing w:before="120" w:after="120"/>
        <w:ind w:left="425"/>
        <w:rPr>
          <w:rFonts w:ascii="Franklin Gothic Book" w:hAnsi="Franklin Gothic Book"/>
          <w:szCs w:val="24"/>
        </w:rPr>
      </w:pPr>
      <w:r w:rsidRPr="003E7355">
        <w:rPr>
          <w:rFonts w:ascii="Franklin Gothic Book" w:hAnsi="Franklin Gothic Book"/>
          <w:szCs w:val="24"/>
        </w:rPr>
        <w:t>The undersigned</w:t>
      </w:r>
      <w:r w:rsidRPr="003E7355">
        <w:rPr>
          <w:rFonts w:ascii="Franklin Gothic Book" w:hAnsi="Franklin Gothic Book"/>
          <w:b/>
          <w:szCs w:val="24"/>
        </w:rPr>
        <w:t>:</w:t>
      </w:r>
      <w:r w:rsidRPr="003E7355">
        <w:rPr>
          <w:rFonts w:ascii="Franklin Gothic Book" w:hAnsi="Franklin Gothic Book"/>
          <w:szCs w:val="24"/>
        </w:rPr>
        <w:t xml:space="preserve"> ………………………………………………………………………….</w:t>
      </w:r>
    </w:p>
    <w:p w14:paraId="73563F86" w14:textId="77777777" w:rsidR="006506FD" w:rsidRPr="003E7355" w:rsidRDefault="006506FD" w:rsidP="006506FD">
      <w:pPr>
        <w:spacing w:before="120" w:after="120"/>
        <w:ind w:left="425"/>
        <w:rPr>
          <w:rFonts w:ascii="Franklin Gothic Book" w:hAnsi="Franklin Gothic Book"/>
          <w:szCs w:val="24"/>
        </w:rPr>
      </w:pPr>
    </w:p>
    <w:p w14:paraId="73563F87" w14:textId="77777777" w:rsidR="006506FD" w:rsidRPr="003E7355" w:rsidRDefault="006506FD" w:rsidP="006506FD">
      <w:pPr>
        <w:spacing w:before="120" w:after="120"/>
        <w:ind w:left="425"/>
        <w:rPr>
          <w:rFonts w:ascii="Franklin Gothic Book" w:hAnsi="Franklin Gothic Book"/>
          <w:szCs w:val="24"/>
        </w:rPr>
      </w:pPr>
      <w:r w:rsidRPr="003E7355">
        <w:rPr>
          <w:rFonts w:ascii="Franklin Gothic Book" w:hAnsi="Franklin Gothic Book"/>
          <w:szCs w:val="24"/>
        </w:rPr>
        <w:t>Name of the company/organisation</w:t>
      </w:r>
      <w:r w:rsidRPr="003E7355">
        <w:rPr>
          <w:rFonts w:ascii="Franklin Gothic Book" w:hAnsi="Franklin Gothic Book"/>
          <w:b/>
          <w:szCs w:val="24"/>
        </w:rPr>
        <w:t>:</w:t>
      </w:r>
      <w:r w:rsidRPr="003E7355">
        <w:rPr>
          <w:rFonts w:ascii="Franklin Gothic Book" w:hAnsi="Franklin Gothic Book"/>
          <w:szCs w:val="24"/>
        </w:rPr>
        <w:t xml:space="preserve"> ………………………………………………………</w:t>
      </w:r>
    </w:p>
    <w:p w14:paraId="73563F88" w14:textId="77777777" w:rsidR="006506FD" w:rsidRPr="003E7355" w:rsidRDefault="006506FD" w:rsidP="006506FD">
      <w:pPr>
        <w:spacing w:before="120" w:after="120"/>
        <w:ind w:left="425"/>
        <w:rPr>
          <w:rFonts w:ascii="Franklin Gothic Book" w:hAnsi="Franklin Gothic Book"/>
          <w:szCs w:val="24"/>
        </w:rPr>
      </w:pPr>
    </w:p>
    <w:p w14:paraId="73563F89" w14:textId="77777777" w:rsidR="006506FD" w:rsidRPr="003E7355" w:rsidRDefault="006506FD" w:rsidP="006506FD">
      <w:pPr>
        <w:spacing w:before="120" w:after="120"/>
        <w:ind w:left="425"/>
        <w:rPr>
          <w:rFonts w:ascii="Franklin Gothic Book" w:hAnsi="Franklin Gothic Book"/>
          <w:szCs w:val="24"/>
        </w:rPr>
      </w:pPr>
      <w:r w:rsidRPr="003E7355">
        <w:rPr>
          <w:rFonts w:ascii="Franklin Gothic Book" w:hAnsi="Franklin Gothic Book"/>
          <w:szCs w:val="24"/>
        </w:rPr>
        <w:t>Address: ……………………………………………………………………………………</w:t>
      </w:r>
    </w:p>
    <w:p w14:paraId="73563F8A" w14:textId="77777777" w:rsidR="006506FD" w:rsidRPr="003E7355" w:rsidRDefault="006506FD" w:rsidP="006506FD">
      <w:pPr>
        <w:rPr>
          <w:rFonts w:ascii="Franklin Gothic Book" w:hAnsi="Franklin Gothic Book"/>
          <w:szCs w:val="24"/>
        </w:rPr>
      </w:pPr>
    </w:p>
    <w:p w14:paraId="73563F8B" w14:textId="77777777" w:rsidR="006506FD" w:rsidRPr="003E7355" w:rsidRDefault="006506FD" w:rsidP="006506FD">
      <w:pPr>
        <w:rPr>
          <w:rFonts w:ascii="Franklin Gothic Book" w:hAnsi="Franklin Gothic Book"/>
          <w:szCs w:val="24"/>
        </w:rPr>
      </w:pPr>
    </w:p>
    <w:p w14:paraId="73563F8C" w14:textId="77777777" w:rsidR="006506FD" w:rsidRPr="003E7355" w:rsidRDefault="006506FD" w:rsidP="006506FD">
      <w:pPr>
        <w:rPr>
          <w:rFonts w:ascii="Franklin Gothic Book" w:hAnsi="Franklin Gothic Book"/>
          <w:szCs w:val="24"/>
        </w:rPr>
      </w:pPr>
    </w:p>
    <w:p w14:paraId="73563F8D" w14:textId="77777777" w:rsidR="006506FD" w:rsidRPr="003E7355" w:rsidRDefault="006506FD" w:rsidP="006506FD">
      <w:pPr>
        <w:ind w:left="425"/>
        <w:jc w:val="both"/>
        <w:rPr>
          <w:rFonts w:ascii="Franklin Gothic Book" w:hAnsi="Franklin Gothic Book"/>
          <w:i/>
          <w:szCs w:val="24"/>
        </w:rPr>
      </w:pPr>
      <w:r w:rsidRPr="003E7355">
        <w:rPr>
          <w:rFonts w:ascii="Franklin Gothic Book" w:hAnsi="Franklin Gothic Book"/>
          <w:szCs w:val="24"/>
        </w:rPr>
        <w:t xml:space="preserve">Declares hereby the intention to collaborate in the execution of the tasks subject to the above call for tender, in accordance with the terms of the tender to which the present form is annexed, if the contract is awarded to … …. </w:t>
      </w:r>
      <w:r w:rsidRPr="003E7355">
        <w:rPr>
          <w:rFonts w:ascii="Franklin Gothic Book" w:hAnsi="Franklin Gothic Book"/>
          <w:i/>
          <w:szCs w:val="24"/>
        </w:rPr>
        <w:t>(name of the tenderer).</w:t>
      </w:r>
    </w:p>
    <w:p w14:paraId="73563F8E" w14:textId="77777777" w:rsidR="006506FD" w:rsidRPr="003E7355" w:rsidRDefault="006506FD" w:rsidP="006506FD">
      <w:pPr>
        <w:jc w:val="both"/>
        <w:rPr>
          <w:rFonts w:ascii="Franklin Gothic Book" w:hAnsi="Franklin Gothic Book"/>
          <w:i/>
          <w:szCs w:val="24"/>
        </w:rPr>
      </w:pPr>
    </w:p>
    <w:p w14:paraId="73563F8F" w14:textId="6191D2FD" w:rsidR="006506FD" w:rsidRPr="003E7355" w:rsidRDefault="006506FD" w:rsidP="006506FD">
      <w:pPr>
        <w:ind w:left="425" w:firstLine="1"/>
        <w:jc w:val="both"/>
        <w:rPr>
          <w:rFonts w:ascii="Franklin Gothic Book" w:hAnsi="Franklin Gothic Book"/>
          <w:szCs w:val="24"/>
        </w:rPr>
      </w:pPr>
      <w:r w:rsidRPr="003E7355">
        <w:rPr>
          <w:rFonts w:ascii="Franklin Gothic Book" w:hAnsi="Franklin Gothic Book"/>
          <w:szCs w:val="24"/>
        </w:rPr>
        <w:t>Declares hereby accepting the general conditions attached to the tendering specifications for this call for tende</w:t>
      </w:r>
      <w:r w:rsidR="00B37303">
        <w:rPr>
          <w:rFonts w:ascii="Franklin Gothic Book" w:hAnsi="Franklin Gothic Book"/>
          <w:szCs w:val="24"/>
        </w:rPr>
        <w:t xml:space="preserve">r, and in particular art.  </w:t>
      </w:r>
      <w:r w:rsidR="00B37303" w:rsidRPr="00E24768">
        <w:rPr>
          <w:rFonts w:ascii="Franklin Gothic Book" w:hAnsi="Franklin Gothic Book"/>
          <w:szCs w:val="24"/>
        </w:rPr>
        <w:t>II.24</w:t>
      </w:r>
      <w:r w:rsidRPr="00E24768">
        <w:rPr>
          <w:rFonts w:ascii="Franklin Gothic Book" w:hAnsi="Franklin Gothic Book"/>
          <w:szCs w:val="24"/>
        </w:rPr>
        <w:t xml:space="preserve"> i</w:t>
      </w:r>
      <w:r w:rsidRPr="003E7355">
        <w:rPr>
          <w:rFonts w:ascii="Franklin Gothic Book" w:hAnsi="Franklin Gothic Book"/>
          <w:szCs w:val="24"/>
        </w:rPr>
        <w:t>n relation with checks and audits.</w:t>
      </w:r>
    </w:p>
    <w:p w14:paraId="73563F90" w14:textId="77777777" w:rsidR="006506FD" w:rsidRPr="003E7355" w:rsidRDefault="006506FD" w:rsidP="006506FD">
      <w:pPr>
        <w:jc w:val="both"/>
        <w:rPr>
          <w:rFonts w:ascii="Franklin Gothic Book" w:hAnsi="Franklin Gothic Book"/>
          <w:i/>
          <w:szCs w:val="24"/>
        </w:rPr>
      </w:pPr>
    </w:p>
    <w:p w14:paraId="73563F91" w14:textId="77777777" w:rsidR="006506FD" w:rsidRPr="003E7355" w:rsidRDefault="006506FD" w:rsidP="006506FD">
      <w:pPr>
        <w:rPr>
          <w:rFonts w:ascii="Franklin Gothic Book" w:hAnsi="Franklin Gothic Book"/>
          <w:i/>
          <w:szCs w:val="24"/>
        </w:rPr>
      </w:pPr>
    </w:p>
    <w:p w14:paraId="73563F92" w14:textId="77777777" w:rsidR="006506FD" w:rsidRPr="003E7355" w:rsidRDefault="006506FD" w:rsidP="006506FD">
      <w:pPr>
        <w:rPr>
          <w:rFonts w:ascii="Franklin Gothic Book" w:hAnsi="Franklin Gothic Book"/>
          <w:i/>
          <w:szCs w:val="24"/>
        </w:rPr>
      </w:pPr>
    </w:p>
    <w:p w14:paraId="73563F93" w14:textId="77777777" w:rsidR="006506FD" w:rsidRPr="003E7355" w:rsidRDefault="006506FD" w:rsidP="006506FD">
      <w:pPr>
        <w:rPr>
          <w:rFonts w:ascii="Franklin Gothic Book" w:hAnsi="Franklin Gothic Book"/>
          <w:i/>
          <w:szCs w:val="24"/>
        </w:rPr>
      </w:pPr>
    </w:p>
    <w:p w14:paraId="73563F94" w14:textId="77777777" w:rsidR="006506FD" w:rsidRPr="003E7355" w:rsidRDefault="006506FD" w:rsidP="006506FD">
      <w:pPr>
        <w:ind w:left="426"/>
        <w:rPr>
          <w:rFonts w:ascii="Franklin Gothic Book" w:hAnsi="Franklin Gothic Book"/>
          <w:szCs w:val="24"/>
        </w:rPr>
      </w:pPr>
      <w:r w:rsidRPr="003E7355">
        <w:rPr>
          <w:rFonts w:ascii="Franklin Gothic Book" w:hAnsi="Franklin Gothic Book"/>
          <w:b/>
          <w:szCs w:val="24"/>
        </w:rPr>
        <w:t>Full name</w:t>
      </w:r>
      <w:r w:rsidRPr="003E7355">
        <w:rPr>
          <w:rFonts w:ascii="Franklin Gothic Book" w:hAnsi="Franklin Gothic Book"/>
          <w:b/>
          <w:szCs w:val="24"/>
        </w:rPr>
        <w:tab/>
      </w:r>
      <w:r w:rsidRPr="003E7355">
        <w:rPr>
          <w:rFonts w:ascii="Franklin Gothic Book" w:hAnsi="Franklin Gothic Book"/>
          <w:b/>
          <w:szCs w:val="24"/>
        </w:rPr>
        <w:tab/>
      </w:r>
      <w:r w:rsidRPr="003E7355">
        <w:rPr>
          <w:rFonts w:ascii="Franklin Gothic Book" w:hAnsi="Franklin Gothic Book"/>
          <w:b/>
          <w:szCs w:val="24"/>
        </w:rPr>
        <w:tab/>
      </w:r>
      <w:r w:rsidRPr="003E7355">
        <w:rPr>
          <w:rFonts w:ascii="Franklin Gothic Book" w:hAnsi="Franklin Gothic Book"/>
          <w:b/>
          <w:szCs w:val="24"/>
        </w:rPr>
        <w:tab/>
        <w:t>Date</w:t>
      </w:r>
      <w:r w:rsidRPr="003E7355">
        <w:rPr>
          <w:rFonts w:ascii="Franklin Gothic Book" w:hAnsi="Franklin Gothic Book"/>
          <w:b/>
          <w:szCs w:val="24"/>
        </w:rPr>
        <w:tab/>
      </w:r>
      <w:r w:rsidRPr="003E7355">
        <w:rPr>
          <w:rFonts w:ascii="Franklin Gothic Book" w:hAnsi="Franklin Gothic Book"/>
          <w:b/>
          <w:szCs w:val="24"/>
        </w:rPr>
        <w:tab/>
      </w:r>
      <w:r w:rsidRPr="003E7355">
        <w:rPr>
          <w:rFonts w:ascii="Franklin Gothic Book" w:hAnsi="Franklin Gothic Book"/>
          <w:b/>
          <w:szCs w:val="24"/>
        </w:rPr>
        <w:tab/>
      </w:r>
      <w:r w:rsidRPr="003E7355">
        <w:rPr>
          <w:rFonts w:ascii="Franklin Gothic Book" w:hAnsi="Franklin Gothic Book"/>
          <w:b/>
          <w:szCs w:val="24"/>
        </w:rPr>
        <w:tab/>
      </w:r>
      <w:r w:rsidRPr="003E7355">
        <w:rPr>
          <w:rFonts w:ascii="Franklin Gothic Book" w:hAnsi="Franklin Gothic Book"/>
          <w:b/>
          <w:szCs w:val="24"/>
        </w:rPr>
        <w:tab/>
        <w:t>Sig</w:t>
      </w:r>
      <w:bookmarkStart w:id="4" w:name="_GoBack"/>
      <w:bookmarkEnd w:id="4"/>
      <w:r w:rsidRPr="003E7355">
        <w:rPr>
          <w:rFonts w:ascii="Franklin Gothic Book" w:hAnsi="Franklin Gothic Book"/>
          <w:b/>
          <w:szCs w:val="24"/>
        </w:rPr>
        <w:t>nature</w:t>
      </w:r>
    </w:p>
    <w:p w14:paraId="73563F95" w14:textId="77777777" w:rsidR="006506FD" w:rsidRPr="003E7355" w:rsidRDefault="006506FD" w:rsidP="006506FD">
      <w:pPr>
        <w:ind w:left="426"/>
        <w:rPr>
          <w:rFonts w:ascii="Franklin Gothic Book" w:hAnsi="Franklin Gothic Book"/>
          <w:szCs w:val="24"/>
        </w:rPr>
      </w:pPr>
      <w:r w:rsidRPr="003E7355">
        <w:rPr>
          <w:rFonts w:ascii="Franklin Gothic Book" w:hAnsi="Franklin Gothic Book"/>
          <w:szCs w:val="24"/>
        </w:rPr>
        <w:t>............................................................................................................................................</w:t>
      </w:r>
    </w:p>
    <w:p w14:paraId="73563F96" w14:textId="77777777" w:rsidR="006506FD" w:rsidRPr="003E7355" w:rsidRDefault="006506FD" w:rsidP="006506FD">
      <w:pPr>
        <w:rPr>
          <w:rFonts w:ascii="Franklin Gothic Book" w:hAnsi="Franklin Gothic Book"/>
        </w:rPr>
        <w:sectPr w:rsidR="006506FD" w:rsidRPr="003E7355" w:rsidSect="00846B5E">
          <w:footerReference w:type="default" r:id="rId13"/>
          <w:pgSz w:w="11906" w:h="16838"/>
          <w:pgMar w:top="709" w:right="1418" w:bottom="1134" w:left="1134" w:header="709" w:footer="709" w:gutter="0"/>
          <w:pgNumType w:start="1"/>
          <w:cols w:space="708"/>
          <w:docGrid w:linePitch="360"/>
        </w:sectPr>
      </w:pPr>
    </w:p>
    <w:p w14:paraId="73563F97" w14:textId="77777777" w:rsidR="006506FD" w:rsidRPr="003E7355" w:rsidRDefault="004F4E90" w:rsidP="004F4E90">
      <w:pPr>
        <w:pStyle w:val="Heading2"/>
      </w:pPr>
      <w:bookmarkStart w:id="5" w:name="_Power_of_Attorney"/>
      <w:bookmarkStart w:id="6" w:name="_Toc162326332"/>
      <w:bookmarkStart w:id="7" w:name="_Ref274864016"/>
      <w:bookmarkStart w:id="8" w:name="_Ref274864052"/>
      <w:bookmarkStart w:id="9" w:name="_Toc417372054"/>
      <w:bookmarkEnd w:id="5"/>
      <w:r w:rsidRPr="003E7355">
        <w:lastRenderedPageBreak/>
        <w:t>POWER OF ATTORNEY</w:t>
      </w:r>
      <w:bookmarkEnd w:id="6"/>
      <w:bookmarkEnd w:id="7"/>
      <w:bookmarkEnd w:id="8"/>
      <w:bookmarkEnd w:id="9"/>
    </w:p>
    <w:p w14:paraId="73563F98" w14:textId="77777777" w:rsidR="006506FD" w:rsidRPr="003E7355" w:rsidRDefault="006506FD" w:rsidP="006506FD">
      <w:pPr>
        <w:autoSpaceDE w:val="0"/>
        <w:autoSpaceDN w:val="0"/>
        <w:adjustRightInd w:val="0"/>
        <w:ind w:firstLine="480"/>
        <w:rPr>
          <w:rFonts w:ascii="Franklin Gothic Book" w:hAnsi="Franklin Gothic Book"/>
          <w:b/>
          <w:bCs/>
          <w:snapToGrid/>
          <w:szCs w:val="24"/>
          <w:lang w:eastAsia="en-GB"/>
        </w:rPr>
      </w:pPr>
      <w:bookmarkStart w:id="10" w:name="_Toc131215658"/>
      <w:bookmarkStart w:id="11" w:name="_Toc138750377"/>
      <w:bookmarkStart w:id="12" w:name="_Toc138754012"/>
      <w:bookmarkStart w:id="13" w:name="_Toc138848294"/>
      <w:bookmarkStart w:id="14" w:name="_Toc139076997"/>
      <w:bookmarkStart w:id="15" w:name="_Toc139077052"/>
      <w:bookmarkStart w:id="16" w:name="_Toc139077106"/>
      <w:bookmarkStart w:id="17" w:name="_Toc162326333"/>
      <w:r w:rsidRPr="003E7355">
        <w:rPr>
          <w:rFonts w:ascii="Franklin Gothic Book" w:hAnsi="Franklin Gothic Book"/>
          <w:b/>
          <w:bCs/>
          <w:snapToGrid/>
          <w:szCs w:val="24"/>
          <w:lang w:eastAsia="en-GB"/>
        </w:rPr>
        <w:t>POWER OF ATTORNEY – MODEL 1</w:t>
      </w:r>
      <w:bookmarkEnd w:id="10"/>
      <w:bookmarkEnd w:id="11"/>
      <w:bookmarkEnd w:id="12"/>
      <w:bookmarkEnd w:id="13"/>
      <w:bookmarkEnd w:id="14"/>
      <w:bookmarkEnd w:id="15"/>
      <w:bookmarkEnd w:id="16"/>
      <w:bookmarkEnd w:id="17"/>
    </w:p>
    <w:p w14:paraId="73563F99" w14:textId="77777777" w:rsidR="006506FD" w:rsidRPr="003E7355" w:rsidRDefault="006506FD" w:rsidP="006506FD">
      <w:pPr>
        <w:autoSpaceDE w:val="0"/>
        <w:autoSpaceDN w:val="0"/>
        <w:adjustRightInd w:val="0"/>
        <w:jc w:val="center"/>
        <w:rPr>
          <w:rFonts w:ascii="Franklin Gothic Book" w:hAnsi="Franklin Gothic Book"/>
          <w:b/>
          <w:bCs/>
          <w:snapToGrid/>
          <w:szCs w:val="24"/>
          <w:lang w:eastAsia="en-GB"/>
        </w:rPr>
      </w:pPr>
      <w:r w:rsidRPr="003E7355">
        <w:rPr>
          <w:rFonts w:ascii="Franklin Gothic Book" w:hAnsi="Franklin Gothic Book"/>
          <w:b/>
          <w:bCs/>
          <w:snapToGrid/>
          <w:szCs w:val="24"/>
          <w:lang w:eastAsia="en-GB"/>
        </w:rPr>
        <w:t>Agreement / Power of Attorney</w:t>
      </w:r>
    </w:p>
    <w:p w14:paraId="73563F9A" w14:textId="77777777" w:rsidR="006506FD" w:rsidRPr="003E7355" w:rsidRDefault="006506FD" w:rsidP="006506FD">
      <w:pPr>
        <w:autoSpaceDE w:val="0"/>
        <w:autoSpaceDN w:val="0"/>
        <w:adjustRightInd w:val="0"/>
        <w:rPr>
          <w:rFonts w:ascii="Franklin Gothic Book" w:hAnsi="Franklin Gothic Book"/>
          <w:b/>
          <w:bCs/>
          <w:snapToGrid/>
          <w:sz w:val="32"/>
          <w:szCs w:val="32"/>
          <w:lang w:eastAsia="en-GB"/>
        </w:rPr>
      </w:pPr>
    </w:p>
    <w:p w14:paraId="73563F9B" w14:textId="77777777" w:rsidR="006506FD" w:rsidRPr="003E7355" w:rsidRDefault="006506FD" w:rsidP="006506FD">
      <w:pPr>
        <w:autoSpaceDE w:val="0"/>
        <w:autoSpaceDN w:val="0"/>
        <w:adjustRightInd w:val="0"/>
        <w:jc w:val="center"/>
        <w:rPr>
          <w:rFonts w:ascii="Franklin Gothic Book" w:hAnsi="Franklin Gothic Book"/>
          <w:b/>
          <w:bCs/>
          <w:snapToGrid/>
          <w:sz w:val="22"/>
          <w:szCs w:val="22"/>
          <w:lang w:eastAsia="en-GB"/>
        </w:rPr>
      </w:pPr>
      <w:r w:rsidRPr="003E7355">
        <w:rPr>
          <w:rFonts w:ascii="Franklin Gothic Book" w:hAnsi="Franklin Gothic Book"/>
          <w:b/>
          <w:bCs/>
          <w:snapToGrid/>
          <w:sz w:val="28"/>
          <w:szCs w:val="28"/>
          <w:lang w:eastAsia="en-GB"/>
        </w:rPr>
        <w:t>(D</w:t>
      </w:r>
      <w:r w:rsidRPr="003E7355">
        <w:rPr>
          <w:rFonts w:ascii="Franklin Gothic Book" w:hAnsi="Franklin Gothic Book"/>
          <w:b/>
          <w:bCs/>
          <w:snapToGrid/>
          <w:sz w:val="22"/>
          <w:szCs w:val="22"/>
          <w:lang w:eastAsia="en-GB"/>
        </w:rPr>
        <w:t>ESIGNATING ONE OF THE COMPANIES OF THE GROUP AS LEADER AND</w:t>
      </w:r>
    </w:p>
    <w:p w14:paraId="73563F9C" w14:textId="77777777" w:rsidR="006506FD" w:rsidRPr="003E7355" w:rsidRDefault="006506FD" w:rsidP="006506FD">
      <w:pPr>
        <w:autoSpaceDE w:val="0"/>
        <w:autoSpaceDN w:val="0"/>
        <w:adjustRightInd w:val="0"/>
        <w:jc w:val="center"/>
        <w:rPr>
          <w:rFonts w:ascii="Franklin Gothic Book" w:hAnsi="Franklin Gothic Book"/>
          <w:b/>
          <w:bCs/>
          <w:snapToGrid/>
          <w:sz w:val="28"/>
          <w:szCs w:val="28"/>
          <w:lang w:eastAsia="en-GB"/>
        </w:rPr>
      </w:pPr>
      <w:r w:rsidRPr="003E7355">
        <w:rPr>
          <w:rFonts w:ascii="Franklin Gothic Book" w:hAnsi="Franklin Gothic Book"/>
          <w:b/>
          <w:bCs/>
          <w:snapToGrid/>
          <w:sz w:val="22"/>
          <w:szCs w:val="22"/>
          <w:lang w:eastAsia="en-GB"/>
        </w:rPr>
        <w:t>GIVING A MANDATE TO IT</w:t>
      </w:r>
      <w:r w:rsidRPr="003E7355">
        <w:rPr>
          <w:rFonts w:ascii="Franklin Gothic Book" w:hAnsi="Franklin Gothic Book"/>
          <w:b/>
          <w:bCs/>
          <w:snapToGrid/>
          <w:sz w:val="28"/>
          <w:szCs w:val="28"/>
          <w:lang w:eastAsia="en-GB"/>
        </w:rPr>
        <w:t>)</w:t>
      </w:r>
    </w:p>
    <w:p w14:paraId="73563F9D" w14:textId="77777777" w:rsidR="006506FD" w:rsidRPr="003E7355" w:rsidRDefault="006506FD" w:rsidP="006506FD">
      <w:pPr>
        <w:autoSpaceDE w:val="0"/>
        <w:autoSpaceDN w:val="0"/>
        <w:adjustRightInd w:val="0"/>
        <w:jc w:val="center"/>
        <w:rPr>
          <w:rFonts w:ascii="Franklin Gothic Book" w:hAnsi="Franklin Gothic Book"/>
          <w:b/>
          <w:bCs/>
          <w:snapToGrid/>
          <w:sz w:val="28"/>
          <w:szCs w:val="28"/>
          <w:lang w:eastAsia="en-GB"/>
        </w:rPr>
      </w:pPr>
    </w:p>
    <w:p w14:paraId="73563F9E" w14:textId="77777777" w:rsidR="006506FD" w:rsidRPr="003E7355" w:rsidRDefault="006506FD" w:rsidP="006506FD">
      <w:pPr>
        <w:autoSpaceDE w:val="0"/>
        <w:autoSpaceDN w:val="0"/>
        <w:adjustRightInd w:val="0"/>
        <w:rPr>
          <w:rFonts w:ascii="Franklin Gothic Book" w:hAnsi="Franklin Gothic Book"/>
          <w:snapToGrid/>
          <w:szCs w:val="24"/>
          <w:lang w:eastAsia="en-GB"/>
        </w:rPr>
      </w:pPr>
      <w:r w:rsidRPr="003E7355">
        <w:rPr>
          <w:rFonts w:ascii="Franklin Gothic Book" w:hAnsi="Franklin Gothic Book"/>
          <w:snapToGrid/>
          <w:szCs w:val="24"/>
          <w:lang w:eastAsia="en-GB"/>
        </w:rPr>
        <w:t>We the undersigned:</w:t>
      </w:r>
    </w:p>
    <w:p w14:paraId="73563F9F" w14:textId="77777777" w:rsidR="006506FD" w:rsidRPr="003E7355" w:rsidRDefault="006506FD" w:rsidP="006506FD">
      <w:pPr>
        <w:autoSpaceDE w:val="0"/>
        <w:autoSpaceDN w:val="0"/>
        <w:adjustRightInd w:val="0"/>
        <w:rPr>
          <w:rFonts w:ascii="Franklin Gothic Book" w:hAnsi="Franklin Gothic Book"/>
          <w:snapToGrid/>
          <w:szCs w:val="24"/>
          <w:lang w:eastAsia="en-GB"/>
        </w:rPr>
      </w:pPr>
    </w:p>
    <w:p w14:paraId="73563FA0" w14:textId="77777777" w:rsidR="006506FD" w:rsidRPr="003E7355" w:rsidRDefault="006506FD" w:rsidP="006506FD">
      <w:pPr>
        <w:autoSpaceDE w:val="0"/>
        <w:autoSpaceDN w:val="0"/>
        <w:adjustRightInd w:val="0"/>
        <w:rPr>
          <w:rFonts w:ascii="Franklin Gothic Book" w:hAnsi="Franklin Gothic Book"/>
          <w:snapToGrid/>
          <w:szCs w:val="24"/>
          <w:lang w:eastAsia="en-GB"/>
        </w:rPr>
      </w:pPr>
      <w:r w:rsidRPr="003E7355">
        <w:rPr>
          <w:rFonts w:ascii="Franklin Gothic Book" w:hAnsi="Franklin Gothic Book"/>
          <w:snapToGrid/>
          <w:szCs w:val="24"/>
          <w:lang w:eastAsia="en-GB"/>
        </w:rPr>
        <w:t>– Signatory 1 (Name, Function, Company, Registered address, VAT Number)</w:t>
      </w:r>
    </w:p>
    <w:p w14:paraId="73563FA1" w14:textId="77777777" w:rsidR="006506FD" w:rsidRPr="003E7355" w:rsidRDefault="006506FD" w:rsidP="006506FD">
      <w:pPr>
        <w:autoSpaceDE w:val="0"/>
        <w:autoSpaceDN w:val="0"/>
        <w:adjustRightInd w:val="0"/>
        <w:rPr>
          <w:rFonts w:ascii="Franklin Gothic Book" w:hAnsi="Franklin Gothic Book"/>
          <w:snapToGrid/>
          <w:szCs w:val="24"/>
          <w:lang w:eastAsia="en-GB"/>
        </w:rPr>
      </w:pPr>
      <w:r w:rsidRPr="003E7355">
        <w:rPr>
          <w:rFonts w:ascii="Franklin Gothic Book" w:hAnsi="Franklin Gothic Book"/>
          <w:snapToGrid/>
          <w:szCs w:val="24"/>
          <w:lang w:eastAsia="en-GB"/>
        </w:rPr>
        <w:t>– Signatory 2 (Name, Function, Company, Registered address, VAT Number)</w:t>
      </w:r>
    </w:p>
    <w:p w14:paraId="73563FA2" w14:textId="77777777" w:rsidR="006506FD" w:rsidRPr="003E7355" w:rsidRDefault="006506FD" w:rsidP="006506FD">
      <w:pPr>
        <w:autoSpaceDE w:val="0"/>
        <w:autoSpaceDN w:val="0"/>
        <w:adjustRightInd w:val="0"/>
        <w:rPr>
          <w:rFonts w:ascii="Franklin Gothic Book" w:hAnsi="Franklin Gothic Book"/>
          <w:snapToGrid/>
          <w:szCs w:val="24"/>
          <w:lang w:eastAsia="en-GB"/>
        </w:rPr>
      </w:pPr>
      <w:r w:rsidRPr="003E7355">
        <w:rPr>
          <w:rFonts w:ascii="Franklin Gothic Book" w:hAnsi="Franklin Gothic Book"/>
          <w:snapToGrid/>
          <w:szCs w:val="24"/>
          <w:lang w:eastAsia="en-GB"/>
        </w:rPr>
        <w:t>– …..</w:t>
      </w:r>
    </w:p>
    <w:p w14:paraId="73563FA3" w14:textId="77777777" w:rsidR="006506FD" w:rsidRPr="003E7355" w:rsidRDefault="006506FD" w:rsidP="006506FD">
      <w:pPr>
        <w:autoSpaceDE w:val="0"/>
        <w:autoSpaceDN w:val="0"/>
        <w:adjustRightInd w:val="0"/>
        <w:rPr>
          <w:rFonts w:ascii="Franklin Gothic Book" w:hAnsi="Franklin Gothic Book"/>
          <w:snapToGrid/>
          <w:szCs w:val="24"/>
          <w:lang w:eastAsia="en-GB"/>
        </w:rPr>
      </w:pPr>
      <w:r w:rsidRPr="003E7355">
        <w:rPr>
          <w:rFonts w:ascii="Franklin Gothic Book" w:hAnsi="Franklin Gothic Book"/>
          <w:snapToGrid/>
          <w:szCs w:val="24"/>
          <w:lang w:eastAsia="en-GB"/>
        </w:rPr>
        <w:t>– Signatory N (Name, Function, Company, Registered address, VAT Number),</w:t>
      </w:r>
    </w:p>
    <w:p w14:paraId="73563FA4" w14:textId="77777777" w:rsidR="006506FD" w:rsidRPr="003E7355" w:rsidRDefault="006506FD" w:rsidP="006506FD">
      <w:pPr>
        <w:autoSpaceDE w:val="0"/>
        <w:autoSpaceDN w:val="0"/>
        <w:adjustRightInd w:val="0"/>
        <w:rPr>
          <w:rFonts w:ascii="Franklin Gothic Book" w:hAnsi="Franklin Gothic Book"/>
          <w:snapToGrid/>
          <w:szCs w:val="24"/>
          <w:lang w:eastAsia="en-GB"/>
        </w:rPr>
      </w:pPr>
    </w:p>
    <w:p w14:paraId="73563FA5" w14:textId="77777777" w:rsidR="006506FD" w:rsidRPr="003E7355" w:rsidRDefault="006506FD" w:rsidP="006506FD">
      <w:pPr>
        <w:autoSpaceDE w:val="0"/>
        <w:autoSpaceDN w:val="0"/>
        <w:adjustRightInd w:val="0"/>
        <w:rPr>
          <w:rFonts w:ascii="Franklin Gothic Book" w:hAnsi="Franklin Gothic Book"/>
          <w:snapToGrid/>
          <w:szCs w:val="24"/>
          <w:lang w:eastAsia="en-GB"/>
        </w:rPr>
      </w:pPr>
      <w:r w:rsidRPr="003E7355">
        <w:rPr>
          <w:rFonts w:ascii="Franklin Gothic Book" w:hAnsi="Franklin Gothic Book"/>
          <w:snapToGrid/>
          <w:szCs w:val="24"/>
          <w:lang w:eastAsia="en-GB"/>
        </w:rPr>
        <w:t>Each of them having the legal capacity required to act on behalf of his/her company, HEREBY AGREE AS FOLLOWS:</w:t>
      </w:r>
    </w:p>
    <w:p w14:paraId="73563FA6" w14:textId="77777777" w:rsidR="006506FD" w:rsidRPr="003E7355" w:rsidRDefault="006506FD" w:rsidP="006506FD">
      <w:pPr>
        <w:autoSpaceDE w:val="0"/>
        <w:autoSpaceDN w:val="0"/>
        <w:adjustRightInd w:val="0"/>
        <w:rPr>
          <w:rFonts w:ascii="Franklin Gothic Book" w:hAnsi="Franklin Gothic Book"/>
          <w:snapToGrid/>
          <w:szCs w:val="24"/>
          <w:lang w:eastAsia="en-GB"/>
        </w:rPr>
      </w:pPr>
    </w:p>
    <w:p w14:paraId="73563FA7" w14:textId="13EAA059"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In case the European Defence Agency</w:t>
      </w:r>
      <w:r w:rsidR="00E6687E" w:rsidRPr="003E7355">
        <w:rPr>
          <w:rFonts w:ascii="Franklin Gothic Book" w:hAnsi="Franklin Gothic Book"/>
          <w:snapToGrid/>
          <w:szCs w:val="24"/>
          <w:lang w:eastAsia="en-GB"/>
        </w:rPr>
        <w:t xml:space="preserve"> </w:t>
      </w:r>
      <w:r w:rsidRPr="003E7355">
        <w:rPr>
          <w:rFonts w:ascii="Franklin Gothic Book" w:hAnsi="Franklin Gothic Book"/>
          <w:snapToGrid/>
          <w:szCs w:val="24"/>
          <w:lang w:eastAsia="en-GB"/>
        </w:rPr>
        <w:t xml:space="preserve">awards Contract </w:t>
      </w:r>
      <w:r w:rsidR="008736B4" w:rsidRPr="008736B4">
        <w:rPr>
          <w:rFonts w:ascii="Franklin Gothic Book" w:hAnsi="Franklin Gothic Book"/>
          <w:szCs w:val="24"/>
        </w:rPr>
        <w:t>17.CAT.OP.032</w:t>
      </w:r>
      <w:r w:rsidRPr="003E7355">
        <w:rPr>
          <w:rFonts w:ascii="Franklin Gothic Book" w:hAnsi="Franklin Gothic Book"/>
          <w:snapToGrid/>
          <w:szCs w:val="24"/>
          <w:lang w:eastAsia="en-GB"/>
        </w:rPr>
        <w:t xml:space="preserve"> (« </w:t>
      </w:r>
      <w:r w:rsidRPr="003E7355">
        <w:rPr>
          <w:rFonts w:ascii="Franklin Gothic Book" w:hAnsi="Franklin Gothic Book"/>
          <w:b/>
          <w:bCs/>
          <w:snapToGrid/>
          <w:szCs w:val="24"/>
          <w:lang w:eastAsia="en-GB"/>
        </w:rPr>
        <w:t xml:space="preserve">the Contract </w:t>
      </w:r>
      <w:r w:rsidRPr="003E7355">
        <w:rPr>
          <w:rFonts w:ascii="Franklin Gothic Book" w:hAnsi="Franklin Gothic Book"/>
          <w:snapToGrid/>
          <w:szCs w:val="24"/>
          <w:lang w:eastAsia="en-GB"/>
        </w:rPr>
        <w:t xml:space="preserve">») to Company 1, Company 2, …, Company N (« </w:t>
      </w:r>
      <w:r w:rsidRPr="003E7355">
        <w:rPr>
          <w:rFonts w:ascii="Franklin Gothic Book" w:hAnsi="Franklin Gothic Book"/>
          <w:b/>
          <w:bCs/>
          <w:snapToGrid/>
          <w:szCs w:val="24"/>
          <w:lang w:eastAsia="en-GB"/>
        </w:rPr>
        <w:t xml:space="preserve">the Group Members </w:t>
      </w:r>
      <w:r w:rsidRPr="003E7355">
        <w:rPr>
          <w:rFonts w:ascii="Franklin Gothic Book" w:hAnsi="Franklin Gothic Book"/>
          <w:snapToGrid/>
          <w:szCs w:val="24"/>
          <w:lang w:eastAsia="en-GB"/>
        </w:rPr>
        <w:t xml:space="preserve">»), based on the joint tender submitted by them on … ….. for the supply of ….. and/or the provision of services for … (« </w:t>
      </w:r>
      <w:r w:rsidRPr="003E7355">
        <w:rPr>
          <w:rFonts w:ascii="Franklin Gothic Book" w:hAnsi="Franklin Gothic Book"/>
          <w:b/>
          <w:bCs/>
          <w:snapToGrid/>
          <w:szCs w:val="24"/>
          <w:lang w:eastAsia="en-GB"/>
        </w:rPr>
        <w:t xml:space="preserve">the Supplies and/or the Services </w:t>
      </w:r>
      <w:r w:rsidRPr="003E7355">
        <w:rPr>
          <w:rFonts w:ascii="Franklin Gothic Book" w:hAnsi="Franklin Gothic Book"/>
          <w:snapToGrid/>
          <w:szCs w:val="24"/>
          <w:lang w:eastAsia="en-GB"/>
        </w:rPr>
        <w:t>»).</w:t>
      </w:r>
    </w:p>
    <w:p w14:paraId="73563FA8"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A9"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(1) As co-signatories of the Contract, all the Group Members:</w:t>
      </w:r>
    </w:p>
    <w:p w14:paraId="73563FAA"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AB" w14:textId="77777777" w:rsidR="006506FD" w:rsidRPr="003E7355" w:rsidRDefault="006506FD" w:rsidP="006506FD">
      <w:pPr>
        <w:autoSpaceDE w:val="0"/>
        <w:autoSpaceDN w:val="0"/>
        <w:adjustRightInd w:val="0"/>
        <w:ind w:left="851" w:hanging="851"/>
        <w:jc w:val="both"/>
        <w:rPr>
          <w:rFonts w:ascii="Franklin Gothic Book" w:hAnsi="Franklin Gothic Book"/>
          <w:snapToGrid/>
          <w:szCs w:val="24"/>
          <w:lang w:eastAsia="en-GB"/>
        </w:rPr>
      </w:pPr>
      <w:r w:rsidRPr="003E7355">
        <w:rPr>
          <w:rFonts w:ascii="Franklin Gothic Book" w:hAnsi="Franklin Gothic Book"/>
          <w:snapToGrid/>
          <w:szCs w:val="24"/>
          <w:lang w:eastAsia="en-GB"/>
        </w:rPr>
        <w:t xml:space="preserve">(a) </w:t>
      </w:r>
      <w:r w:rsidRPr="003E7355">
        <w:rPr>
          <w:rFonts w:ascii="Franklin Gothic Book" w:hAnsi="Franklin Gothic Book"/>
          <w:snapToGrid/>
          <w:szCs w:val="24"/>
          <w:lang w:eastAsia="en-GB"/>
        </w:rPr>
        <w:tab/>
        <w:t xml:space="preserve">Shall be jointly and severally liable towards the </w:t>
      </w:r>
      <w:r w:rsidRPr="003E7355">
        <w:rPr>
          <w:rFonts w:ascii="Franklin Gothic Book" w:hAnsi="Franklin Gothic Book"/>
          <w:sz w:val="22"/>
          <w:szCs w:val="22"/>
        </w:rPr>
        <w:t>European Defence Agency</w:t>
      </w:r>
      <w:r w:rsidR="00E6687E" w:rsidRPr="003E7355">
        <w:rPr>
          <w:rFonts w:ascii="Franklin Gothic Book" w:hAnsi="Franklin Gothic Book"/>
          <w:sz w:val="22"/>
          <w:szCs w:val="22"/>
        </w:rPr>
        <w:t xml:space="preserve"> </w:t>
      </w:r>
      <w:r w:rsidRPr="003E7355">
        <w:rPr>
          <w:rFonts w:ascii="Franklin Gothic Book" w:hAnsi="Franklin Gothic Book"/>
          <w:snapToGrid/>
          <w:szCs w:val="24"/>
          <w:lang w:eastAsia="en-GB"/>
        </w:rPr>
        <w:t>for the performance of the Contract.</w:t>
      </w:r>
    </w:p>
    <w:p w14:paraId="73563FAC" w14:textId="77777777" w:rsidR="006506FD" w:rsidRPr="003E7355" w:rsidRDefault="006506FD" w:rsidP="006506FD">
      <w:pPr>
        <w:autoSpaceDE w:val="0"/>
        <w:autoSpaceDN w:val="0"/>
        <w:adjustRightInd w:val="0"/>
        <w:ind w:left="851" w:hanging="851"/>
        <w:jc w:val="both"/>
        <w:rPr>
          <w:rFonts w:ascii="Franklin Gothic Book" w:hAnsi="Franklin Gothic Book"/>
          <w:snapToGrid/>
          <w:szCs w:val="24"/>
          <w:lang w:eastAsia="en-GB"/>
        </w:rPr>
      </w:pPr>
      <w:r w:rsidRPr="003E7355">
        <w:rPr>
          <w:rFonts w:ascii="Franklin Gothic Book" w:hAnsi="Franklin Gothic Book"/>
          <w:snapToGrid/>
          <w:szCs w:val="24"/>
          <w:lang w:eastAsia="en-GB"/>
        </w:rPr>
        <w:t xml:space="preserve">(b) </w:t>
      </w:r>
      <w:r w:rsidRPr="003E7355">
        <w:rPr>
          <w:rFonts w:ascii="Franklin Gothic Book" w:hAnsi="Franklin Gothic Book"/>
          <w:snapToGrid/>
          <w:szCs w:val="24"/>
          <w:lang w:eastAsia="en-GB"/>
        </w:rPr>
        <w:tab/>
        <w:t>Shall comply with the terms and conditions of the Contract and ensure the proper execution of their respective share of the Supplies and/or the Services.</w:t>
      </w:r>
    </w:p>
    <w:p w14:paraId="73563FAD"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AE" w14:textId="77777777" w:rsidR="006506FD" w:rsidRPr="003E7355" w:rsidRDefault="006506FD" w:rsidP="006506FD">
      <w:pPr>
        <w:autoSpaceDE w:val="0"/>
        <w:autoSpaceDN w:val="0"/>
        <w:adjustRightInd w:val="0"/>
        <w:ind w:left="705" w:hanging="705"/>
        <w:jc w:val="both"/>
        <w:rPr>
          <w:rFonts w:ascii="Franklin Gothic Book" w:hAnsi="Franklin Gothic Book"/>
          <w:snapToGrid/>
          <w:szCs w:val="24"/>
          <w:lang w:eastAsia="en-GB"/>
        </w:rPr>
      </w:pPr>
      <w:r w:rsidRPr="003E7355">
        <w:rPr>
          <w:rFonts w:ascii="Franklin Gothic Book" w:hAnsi="Franklin Gothic Book"/>
          <w:snapToGrid/>
          <w:szCs w:val="24"/>
          <w:lang w:eastAsia="en-GB"/>
        </w:rPr>
        <w:t>(2)</w:t>
      </w:r>
      <w:r w:rsidRPr="003E7355">
        <w:rPr>
          <w:rFonts w:ascii="Franklin Gothic Book" w:hAnsi="Franklin Gothic Book"/>
          <w:snapToGrid/>
          <w:szCs w:val="24"/>
          <w:lang w:eastAsia="en-GB"/>
        </w:rPr>
        <w:tab/>
        <w:t xml:space="preserve">To this effect, the Group Members designate Company X as </w:t>
      </w:r>
      <w:r w:rsidRPr="003E7355">
        <w:rPr>
          <w:rFonts w:ascii="Franklin Gothic Book" w:hAnsi="Franklin Gothic Book"/>
          <w:b/>
          <w:bCs/>
          <w:snapToGrid/>
          <w:szCs w:val="24"/>
          <w:lang w:eastAsia="en-GB"/>
        </w:rPr>
        <w:t>Group Leader</w:t>
      </w:r>
      <w:r w:rsidRPr="003E7355">
        <w:rPr>
          <w:rFonts w:ascii="Franklin Gothic Book" w:hAnsi="Franklin Gothic Book"/>
          <w:snapToGrid/>
          <w:szCs w:val="24"/>
          <w:lang w:eastAsia="en-GB"/>
        </w:rPr>
        <w:t xml:space="preserve">. </w:t>
      </w:r>
      <w:r w:rsidRPr="003E7355">
        <w:rPr>
          <w:rFonts w:ascii="Franklin Gothic Book" w:hAnsi="Franklin Gothic Book"/>
          <w:i/>
          <w:iCs/>
          <w:snapToGrid/>
          <w:szCs w:val="24"/>
          <w:lang w:eastAsia="en-GB"/>
        </w:rPr>
        <w:t>[N.B.: The Group Leader has to be one of the Group Members</w:t>
      </w:r>
      <w:r w:rsidRPr="003E7355">
        <w:rPr>
          <w:rFonts w:ascii="Franklin Gothic Book" w:hAnsi="Franklin Gothic Book"/>
          <w:snapToGrid/>
          <w:szCs w:val="24"/>
          <w:lang w:eastAsia="en-GB"/>
        </w:rPr>
        <w:t>]</w:t>
      </w:r>
    </w:p>
    <w:p w14:paraId="73563FAF"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B0" w14:textId="77777777" w:rsidR="006506FD" w:rsidRPr="003E7355" w:rsidRDefault="006506FD" w:rsidP="006506FD">
      <w:pPr>
        <w:autoSpaceDE w:val="0"/>
        <w:autoSpaceDN w:val="0"/>
        <w:adjustRightInd w:val="0"/>
        <w:ind w:left="705" w:hanging="705"/>
        <w:jc w:val="both"/>
        <w:rPr>
          <w:rFonts w:ascii="Franklin Gothic Book" w:hAnsi="Franklin Gothic Book"/>
          <w:snapToGrid/>
          <w:szCs w:val="24"/>
          <w:lang w:eastAsia="en-GB"/>
        </w:rPr>
      </w:pPr>
      <w:r w:rsidRPr="003E7355">
        <w:rPr>
          <w:rFonts w:ascii="Franklin Gothic Book" w:hAnsi="Franklin Gothic Book"/>
          <w:snapToGrid/>
          <w:szCs w:val="24"/>
          <w:lang w:eastAsia="en-GB"/>
        </w:rPr>
        <w:t xml:space="preserve">(3) </w:t>
      </w:r>
      <w:r w:rsidRPr="003E7355">
        <w:rPr>
          <w:rFonts w:ascii="Franklin Gothic Book" w:hAnsi="Franklin Gothic Book"/>
          <w:snapToGrid/>
          <w:szCs w:val="24"/>
          <w:lang w:eastAsia="en-GB"/>
        </w:rPr>
        <w:tab/>
        <w:t xml:space="preserve">Payments by the </w:t>
      </w:r>
      <w:r w:rsidR="003914F4" w:rsidRPr="003E7355">
        <w:rPr>
          <w:rFonts w:ascii="Franklin Gothic Book" w:hAnsi="Franklin Gothic Book"/>
          <w:snapToGrid/>
          <w:szCs w:val="24"/>
          <w:lang w:eastAsia="en-GB"/>
        </w:rPr>
        <w:t>European Defence</w:t>
      </w:r>
      <w:r w:rsidRPr="003E7355">
        <w:rPr>
          <w:rFonts w:ascii="Franklin Gothic Book" w:hAnsi="Franklin Gothic Book"/>
          <w:snapToGrid/>
          <w:szCs w:val="24"/>
          <w:lang w:eastAsia="en-GB"/>
        </w:rPr>
        <w:t xml:space="preserve"> Agency related to the Supplies or the Services shall be made through the Group Leader’s bank </w:t>
      </w:r>
      <w:r w:rsidR="003914F4" w:rsidRPr="003E7355">
        <w:rPr>
          <w:rFonts w:ascii="Franklin Gothic Book" w:hAnsi="Franklin Gothic Book"/>
          <w:snapToGrid/>
          <w:szCs w:val="24"/>
          <w:lang w:eastAsia="en-GB"/>
        </w:rPr>
        <w:t>account. [</w:t>
      </w:r>
      <w:r w:rsidRPr="003E7355">
        <w:rPr>
          <w:rFonts w:ascii="Franklin Gothic Book" w:hAnsi="Franklin Gothic Book"/>
          <w:i/>
          <w:iCs/>
          <w:snapToGrid/>
          <w:szCs w:val="24"/>
          <w:lang w:eastAsia="en-GB"/>
        </w:rPr>
        <w:t>Provide details on bank, address, account number, etc.</w:t>
      </w:r>
      <w:r w:rsidRPr="003E7355">
        <w:rPr>
          <w:rFonts w:ascii="Franklin Gothic Book" w:hAnsi="Franklin Gothic Book"/>
          <w:snapToGrid/>
          <w:szCs w:val="24"/>
          <w:lang w:eastAsia="en-GB"/>
        </w:rPr>
        <w:t>].</w:t>
      </w:r>
    </w:p>
    <w:p w14:paraId="73563FB1"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B2" w14:textId="77777777" w:rsidR="006506FD" w:rsidRPr="003E7355" w:rsidRDefault="006506FD" w:rsidP="006506FD">
      <w:pPr>
        <w:autoSpaceDE w:val="0"/>
        <w:autoSpaceDN w:val="0"/>
        <w:adjustRightInd w:val="0"/>
        <w:ind w:left="705" w:hanging="705"/>
        <w:jc w:val="both"/>
        <w:rPr>
          <w:rFonts w:ascii="Franklin Gothic Book" w:hAnsi="Franklin Gothic Book"/>
          <w:snapToGrid/>
          <w:szCs w:val="24"/>
          <w:lang w:eastAsia="en-GB"/>
        </w:rPr>
      </w:pPr>
      <w:r w:rsidRPr="003E7355">
        <w:rPr>
          <w:rFonts w:ascii="Franklin Gothic Book" w:hAnsi="Franklin Gothic Book"/>
          <w:snapToGrid/>
          <w:szCs w:val="24"/>
          <w:lang w:eastAsia="en-GB"/>
        </w:rPr>
        <w:t xml:space="preserve">(4) </w:t>
      </w:r>
      <w:r w:rsidRPr="003E7355">
        <w:rPr>
          <w:rFonts w:ascii="Franklin Gothic Book" w:hAnsi="Franklin Gothic Book"/>
          <w:snapToGrid/>
          <w:szCs w:val="24"/>
          <w:lang w:eastAsia="en-GB"/>
        </w:rPr>
        <w:tab/>
        <w:t>The Group Members grant to the Group Leader all the necessary powers to act on their behalf in connection with the Supplies and/or the Services. This mandate involves in particular the following tasks:</w:t>
      </w:r>
    </w:p>
    <w:p w14:paraId="73563FB3"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B4" w14:textId="77777777" w:rsidR="006506FD" w:rsidRPr="003E7355" w:rsidRDefault="006506FD" w:rsidP="006506FD">
      <w:pPr>
        <w:autoSpaceDE w:val="0"/>
        <w:autoSpaceDN w:val="0"/>
        <w:adjustRightInd w:val="0"/>
        <w:ind w:left="851" w:hanging="851"/>
        <w:jc w:val="both"/>
        <w:rPr>
          <w:rFonts w:ascii="Franklin Gothic Book" w:hAnsi="Franklin Gothic Book"/>
          <w:snapToGrid/>
          <w:szCs w:val="24"/>
          <w:lang w:eastAsia="en-GB"/>
        </w:rPr>
      </w:pPr>
      <w:r w:rsidRPr="003E7355">
        <w:rPr>
          <w:rFonts w:ascii="Franklin Gothic Book" w:hAnsi="Franklin Gothic Book"/>
          <w:snapToGrid/>
          <w:szCs w:val="24"/>
          <w:lang w:eastAsia="en-GB"/>
        </w:rPr>
        <w:t xml:space="preserve">(a) </w:t>
      </w:r>
      <w:r w:rsidRPr="003E7355">
        <w:rPr>
          <w:rFonts w:ascii="Franklin Gothic Book" w:hAnsi="Franklin Gothic Book"/>
          <w:snapToGrid/>
          <w:szCs w:val="24"/>
          <w:lang w:eastAsia="en-GB"/>
        </w:rPr>
        <w:tab/>
        <w:t xml:space="preserve">The Group Leader shall sign any contractual documents —including the </w:t>
      </w:r>
      <w:r w:rsidR="00E6687E" w:rsidRPr="003E7355">
        <w:rPr>
          <w:rFonts w:ascii="Franklin Gothic Book" w:hAnsi="Franklin Gothic Book"/>
          <w:snapToGrid/>
          <w:szCs w:val="24"/>
          <w:lang w:eastAsia="en-GB"/>
        </w:rPr>
        <w:t>Framework Contract, the Order Forms</w:t>
      </w:r>
      <w:r w:rsidRPr="003E7355">
        <w:rPr>
          <w:rFonts w:ascii="Franklin Gothic Book" w:hAnsi="Franklin Gothic Book"/>
          <w:snapToGrid/>
          <w:szCs w:val="24"/>
          <w:lang w:eastAsia="en-GB"/>
        </w:rPr>
        <w:t xml:space="preserve"> and Amendments thereto— and issue any invoices related to the Supplies or the Services on behalf of the Group Members.</w:t>
      </w:r>
    </w:p>
    <w:p w14:paraId="73563FB5" w14:textId="77777777" w:rsidR="006506FD" w:rsidRPr="003E7355" w:rsidRDefault="006506FD" w:rsidP="006506FD">
      <w:pPr>
        <w:autoSpaceDE w:val="0"/>
        <w:autoSpaceDN w:val="0"/>
        <w:adjustRightInd w:val="0"/>
        <w:ind w:left="851" w:hanging="851"/>
        <w:jc w:val="both"/>
        <w:rPr>
          <w:rFonts w:ascii="Franklin Gothic Book" w:hAnsi="Franklin Gothic Book"/>
          <w:snapToGrid/>
          <w:sz w:val="16"/>
          <w:szCs w:val="16"/>
          <w:lang w:eastAsia="en-GB"/>
        </w:rPr>
      </w:pPr>
    </w:p>
    <w:p w14:paraId="73563FB6" w14:textId="77777777" w:rsidR="006506FD" w:rsidRPr="003E7355" w:rsidRDefault="006506FD" w:rsidP="006506FD">
      <w:pPr>
        <w:autoSpaceDE w:val="0"/>
        <w:autoSpaceDN w:val="0"/>
        <w:adjustRightInd w:val="0"/>
        <w:ind w:left="851" w:hanging="851"/>
        <w:jc w:val="both"/>
        <w:rPr>
          <w:rFonts w:ascii="Franklin Gothic Book" w:hAnsi="Franklin Gothic Book"/>
          <w:snapToGrid/>
          <w:szCs w:val="24"/>
          <w:lang w:eastAsia="en-GB"/>
        </w:rPr>
      </w:pPr>
      <w:r w:rsidRPr="003E7355">
        <w:rPr>
          <w:rFonts w:ascii="Franklin Gothic Book" w:hAnsi="Franklin Gothic Book"/>
          <w:snapToGrid/>
          <w:szCs w:val="24"/>
          <w:lang w:eastAsia="en-GB"/>
        </w:rPr>
        <w:t xml:space="preserve">(b) </w:t>
      </w:r>
      <w:r w:rsidRPr="003E7355">
        <w:rPr>
          <w:rFonts w:ascii="Franklin Gothic Book" w:hAnsi="Franklin Gothic Book"/>
          <w:snapToGrid/>
          <w:szCs w:val="24"/>
          <w:lang w:eastAsia="en-GB"/>
        </w:rPr>
        <w:tab/>
        <w:t xml:space="preserve">The Group Leader shall act as single point of contact for the </w:t>
      </w:r>
      <w:r w:rsidR="00B61995" w:rsidRPr="003E7355">
        <w:rPr>
          <w:rFonts w:ascii="Franklin Gothic Book" w:hAnsi="Franklin Gothic Book"/>
          <w:snapToGrid/>
          <w:szCs w:val="24"/>
          <w:lang w:eastAsia="en-GB"/>
        </w:rPr>
        <w:t>European Defence</w:t>
      </w:r>
      <w:r w:rsidRPr="003E7355">
        <w:rPr>
          <w:rFonts w:ascii="Franklin Gothic Book" w:hAnsi="Franklin Gothic Book"/>
          <w:snapToGrid/>
          <w:szCs w:val="24"/>
          <w:lang w:eastAsia="en-GB"/>
        </w:rPr>
        <w:t xml:space="preserve"> Agency in connection with the Supplies and/or the Services to be provided under the Contract. It shall co-ordinate the provision of the Supplies and/or the Services by the Group Members to the </w:t>
      </w:r>
      <w:r w:rsidR="00B61995" w:rsidRPr="003E7355">
        <w:rPr>
          <w:rFonts w:ascii="Franklin Gothic Book" w:hAnsi="Franklin Gothic Book"/>
          <w:snapToGrid/>
          <w:szCs w:val="24"/>
          <w:lang w:eastAsia="en-GB"/>
        </w:rPr>
        <w:t>European Defence</w:t>
      </w:r>
      <w:r w:rsidRPr="003E7355">
        <w:rPr>
          <w:rFonts w:ascii="Franklin Gothic Book" w:hAnsi="Franklin Gothic Book"/>
          <w:snapToGrid/>
          <w:szCs w:val="24"/>
          <w:lang w:eastAsia="en-GB"/>
        </w:rPr>
        <w:t xml:space="preserve"> Agency, and shall see to a proper administration of the Contract. </w:t>
      </w:r>
    </w:p>
    <w:p w14:paraId="73563FB7" w14:textId="77777777" w:rsidR="009A2095" w:rsidRPr="003E7355" w:rsidRDefault="009A2095" w:rsidP="006506FD">
      <w:pPr>
        <w:autoSpaceDE w:val="0"/>
        <w:autoSpaceDN w:val="0"/>
        <w:adjustRightInd w:val="0"/>
        <w:ind w:left="851" w:hanging="851"/>
        <w:jc w:val="both"/>
        <w:rPr>
          <w:rFonts w:ascii="Franklin Gothic Book" w:hAnsi="Franklin Gothic Book"/>
          <w:snapToGrid/>
          <w:szCs w:val="24"/>
          <w:lang w:eastAsia="en-GB"/>
        </w:rPr>
        <w:sectPr w:rsidR="009A2095" w:rsidRPr="003E7355" w:rsidSect="00CA2EC5">
          <w:footerReference w:type="default" r:id="rId14"/>
          <w:pgSz w:w="11906" w:h="16838"/>
          <w:pgMar w:top="1134" w:right="1418" w:bottom="1134" w:left="1134" w:header="709" w:footer="709" w:gutter="0"/>
          <w:cols w:space="708"/>
          <w:docGrid w:linePitch="360"/>
        </w:sectPr>
      </w:pPr>
    </w:p>
    <w:p w14:paraId="73563FB8" w14:textId="77777777" w:rsidR="006506FD" w:rsidRPr="003E7355" w:rsidRDefault="006506FD" w:rsidP="006506FD">
      <w:pPr>
        <w:autoSpaceDE w:val="0"/>
        <w:autoSpaceDN w:val="0"/>
        <w:adjustRightInd w:val="0"/>
        <w:ind w:left="851" w:hanging="851"/>
        <w:jc w:val="both"/>
        <w:rPr>
          <w:rFonts w:ascii="Franklin Gothic Book" w:hAnsi="Franklin Gothic Book"/>
          <w:snapToGrid/>
          <w:szCs w:val="24"/>
          <w:lang w:eastAsia="en-GB"/>
        </w:rPr>
      </w:pPr>
    </w:p>
    <w:p w14:paraId="73563FB9"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 xml:space="preserve">Any modification to the present agreement / power of attorney shall be subject to the </w:t>
      </w:r>
      <w:r w:rsidR="001C7EF6" w:rsidRPr="003E7355">
        <w:rPr>
          <w:rFonts w:ascii="Franklin Gothic Book" w:hAnsi="Franklin Gothic Book"/>
          <w:snapToGrid/>
          <w:szCs w:val="24"/>
          <w:lang w:eastAsia="en-GB"/>
        </w:rPr>
        <w:t>European Defence</w:t>
      </w:r>
      <w:r w:rsidRPr="003E7355">
        <w:rPr>
          <w:rFonts w:ascii="Franklin Gothic Book" w:hAnsi="Franklin Gothic Book"/>
          <w:snapToGrid/>
          <w:szCs w:val="24"/>
          <w:lang w:eastAsia="en-GB"/>
        </w:rPr>
        <w:t xml:space="preserve"> Agency’s express approval.</w:t>
      </w:r>
    </w:p>
    <w:p w14:paraId="73563FBA"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BB"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 xml:space="preserve">This agreement / power of attorney shall expire when all the contractual obligations of the Group Members towards the </w:t>
      </w:r>
      <w:r w:rsidR="00B27B60" w:rsidRPr="003E7355">
        <w:rPr>
          <w:rFonts w:ascii="Franklin Gothic Book" w:hAnsi="Franklin Gothic Book"/>
          <w:snapToGrid/>
          <w:szCs w:val="24"/>
          <w:lang w:eastAsia="en-GB"/>
        </w:rPr>
        <w:t>European Defence</w:t>
      </w:r>
      <w:r w:rsidRPr="003E7355">
        <w:rPr>
          <w:rFonts w:ascii="Franklin Gothic Book" w:hAnsi="Franklin Gothic Book"/>
          <w:snapToGrid/>
          <w:szCs w:val="24"/>
          <w:lang w:eastAsia="en-GB"/>
        </w:rPr>
        <w:t xml:space="preserve"> Agency in connection with the Supplies and/or the Services to be provided under the Contract have ceased to exist. The parties cannot terminate it before that date without EDA’s consent.</w:t>
      </w:r>
    </w:p>
    <w:p w14:paraId="73563FBC"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BD"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BE"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Signed in ………… on ……….. ………</w:t>
      </w:r>
    </w:p>
    <w:p w14:paraId="73563FBF"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Name</w:t>
      </w:r>
    </w:p>
    <w:p w14:paraId="73563FC0"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Function</w:t>
      </w:r>
    </w:p>
    <w:p w14:paraId="73563FC1"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Company</w:t>
      </w:r>
    </w:p>
    <w:p w14:paraId="73563FC2"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C3"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C4"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Name</w:t>
      </w:r>
    </w:p>
    <w:p w14:paraId="73563FC5"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Function</w:t>
      </w:r>
    </w:p>
    <w:p w14:paraId="73563FC6"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Company</w:t>
      </w:r>
    </w:p>
    <w:p w14:paraId="73563FC7"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C8"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Name</w:t>
      </w:r>
    </w:p>
    <w:p w14:paraId="73563FC9"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Function</w:t>
      </w:r>
    </w:p>
    <w:p w14:paraId="73563FCA"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Company</w:t>
      </w:r>
    </w:p>
    <w:p w14:paraId="73563FCB"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CC"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Name</w:t>
      </w:r>
    </w:p>
    <w:p w14:paraId="73563FCD"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Function</w:t>
      </w:r>
    </w:p>
    <w:p w14:paraId="73563FCE" w14:textId="77777777" w:rsidR="006506FD" w:rsidRPr="003E7355" w:rsidRDefault="006506FD" w:rsidP="006506FD">
      <w:pPr>
        <w:rPr>
          <w:rFonts w:ascii="Franklin Gothic Book" w:hAnsi="Franklin Gothic Book"/>
          <w:snapToGrid/>
          <w:szCs w:val="24"/>
          <w:lang w:eastAsia="en-GB"/>
        </w:rPr>
      </w:pPr>
      <w:r w:rsidRPr="003E7355">
        <w:rPr>
          <w:rFonts w:ascii="Franklin Gothic Book" w:hAnsi="Franklin Gothic Book"/>
          <w:snapToGrid/>
          <w:szCs w:val="24"/>
          <w:lang w:eastAsia="en-GB"/>
        </w:rPr>
        <w:t>Company</w:t>
      </w:r>
    </w:p>
    <w:p w14:paraId="73563FCF" w14:textId="77777777" w:rsidR="009A2095" w:rsidRPr="003E7355" w:rsidRDefault="009A2095" w:rsidP="006506FD">
      <w:pPr>
        <w:rPr>
          <w:rFonts w:ascii="Franklin Gothic Book" w:hAnsi="Franklin Gothic Book"/>
          <w:snapToGrid/>
          <w:szCs w:val="24"/>
          <w:lang w:eastAsia="en-GB"/>
        </w:rPr>
        <w:sectPr w:rsidR="009A2095" w:rsidRPr="003E7355" w:rsidSect="00CA2EC5">
          <w:footerReference w:type="default" r:id="rId15"/>
          <w:pgSz w:w="11906" w:h="16838"/>
          <w:pgMar w:top="1134" w:right="1418" w:bottom="1134" w:left="1134" w:header="709" w:footer="709" w:gutter="0"/>
          <w:cols w:space="708"/>
          <w:docGrid w:linePitch="360"/>
        </w:sectPr>
      </w:pPr>
    </w:p>
    <w:p w14:paraId="73563FD0" w14:textId="77777777" w:rsidR="006506FD" w:rsidRPr="003E7355" w:rsidRDefault="006506FD" w:rsidP="009E75AB">
      <w:pPr>
        <w:autoSpaceDE w:val="0"/>
        <w:autoSpaceDN w:val="0"/>
        <w:adjustRightInd w:val="0"/>
        <w:rPr>
          <w:rFonts w:ascii="Franklin Gothic Book" w:hAnsi="Franklin Gothic Book"/>
          <w:b/>
          <w:bCs/>
          <w:snapToGrid/>
          <w:szCs w:val="24"/>
          <w:lang w:eastAsia="en-GB"/>
        </w:rPr>
      </w:pPr>
      <w:bookmarkStart w:id="18" w:name="_Toc131215659"/>
      <w:bookmarkStart w:id="19" w:name="_Toc138750378"/>
      <w:bookmarkStart w:id="20" w:name="_Toc138754013"/>
      <w:bookmarkStart w:id="21" w:name="_Toc138848295"/>
      <w:bookmarkStart w:id="22" w:name="_Toc139076998"/>
      <w:bookmarkStart w:id="23" w:name="_Toc139077053"/>
      <w:bookmarkStart w:id="24" w:name="_Toc139077107"/>
      <w:bookmarkStart w:id="25" w:name="_Toc162326334"/>
      <w:r w:rsidRPr="003E7355">
        <w:rPr>
          <w:rFonts w:ascii="Franklin Gothic Book" w:hAnsi="Franklin Gothic Book"/>
          <w:b/>
          <w:bCs/>
          <w:snapToGrid/>
          <w:szCs w:val="24"/>
          <w:lang w:eastAsia="en-GB"/>
        </w:rPr>
        <w:lastRenderedPageBreak/>
        <w:t>POWER OF ATTORNEY – MODEL 2</w:t>
      </w:r>
      <w:bookmarkEnd w:id="18"/>
      <w:bookmarkEnd w:id="19"/>
      <w:bookmarkEnd w:id="20"/>
      <w:bookmarkEnd w:id="21"/>
      <w:bookmarkEnd w:id="22"/>
      <w:bookmarkEnd w:id="23"/>
      <w:bookmarkEnd w:id="24"/>
      <w:bookmarkEnd w:id="25"/>
    </w:p>
    <w:p w14:paraId="73563FD1" w14:textId="77777777" w:rsidR="006506FD" w:rsidRPr="003E7355" w:rsidRDefault="006506FD" w:rsidP="009E75AB">
      <w:pPr>
        <w:autoSpaceDE w:val="0"/>
        <w:autoSpaceDN w:val="0"/>
        <w:adjustRightInd w:val="0"/>
        <w:rPr>
          <w:rFonts w:ascii="Franklin Gothic Book" w:hAnsi="Franklin Gothic Book"/>
          <w:b/>
          <w:bCs/>
          <w:snapToGrid/>
          <w:szCs w:val="24"/>
          <w:lang w:eastAsia="en-GB"/>
        </w:rPr>
      </w:pPr>
      <w:r w:rsidRPr="003E7355">
        <w:rPr>
          <w:rFonts w:ascii="Franklin Gothic Book" w:hAnsi="Franklin Gothic Book"/>
          <w:b/>
          <w:bCs/>
          <w:snapToGrid/>
          <w:szCs w:val="24"/>
          <w:lang w:eastAsia="en-GB"/>
        </w:rPr>
        <w:t>Agreement / Power of Attorney</w:t>
      </w:r>
    </w:p>
    <w:p w14:paraId="73563FD2" w14:textId="77777777" w:rsidR="006506FD" w:rsidRPr="003E7355" w:rsidRDefault="006506FD" w:rsidP="006506FD">
      <w:pPr>
        <w:autoSpaceDE w:val="0"/>
        <w:autoSpaceDN w:val="0"/>
        <w:adjustRightInd w:val="0"/>
        <w:rPr>
          <w:rFonts w:ascii="Franklin Gothic Book" w:hAnsi="Franklin Gothic Book"/>
          <w:b/>
          <w:bCs/>
          <w:snapToGrid/>
          <w:sz w:val="28"/>
          <w:szCs w:val="28"/>
          <w:lang w:eastAsia="en-GB"/>
        </w:rPr>
      </w:pPr>
    </w:p>
    <w:p w14:paraId="73563FD3" w14:textId="77777777" w:rsidR="006506FD" w:rsidRPr="003E7355" w:rsidRDefault="006506FD" w:rsidP="009E75AB">
      <w:pPr>
        <w:autoSpaceDE w:val="0"/>
        <w:autoSpaceDN w:val="0"/>
        <w:adjustRightInd w:val="0"/>
        <w:rPr>
          <w:rFonts w:ascii="Franklin Gothic Book" w:hAnsi="Franklin Gothic Book"/>
          <w:b/>
          <w:bCs/>
          <w:snapToGrid/>
          <w:szCs w:val="24"/>
          <w:lang w:eastAsia="en-GB"/>
        </w:rPr>
      </w:pPr>
      <w:r w:rsidRPr="003E7355">
        <w:rPr>
          <w:rFonts w:ascii="Franklin Gothic Book" w:hAnsi="Franklin Gothic Book"/>
          <w:b/>
          <w:bCs/>
          <w:snapToGrid/>
          <w:szCs w:val="24"/>
          <w:lang w:eastAsia="en-GB"/>
        </w:rPr>
        <w:t>(CREATING THE GROUP AS SEPARATE ENTITY, APPOINTING A GROUP</w:t>
      </w:r>
    </w:p>
    <w:p w14:paraId="73563FD4" w14:textId="77777777" w:rsidR="006506FD" w:rsidRPr="003E7355" w:rsidRDefault="006506FD" w:rsidP="009E75AB">
      <w:pPr>
        <w:autoSpaceDE w:val="0"/>
        <w:autoSpaceDN w:val="0"/>
        <w:adjustRightInd w:val="0"/>
        <w:rPr>
          <w:rFonts w:ascii="Franklin Gothic Book" w:hAnsi="Franklin Gothic Book"/>
          <w:b/>
          <w:bCs/>
          <w:snapToGrid/>
          <w:szCs w:val="24"/>
          <w:lang w:eastAsia="en-GB"/>
        </w:rPr>
      </w:pPr>
      <w:r w:rsidRPr="003E7355">
        <w:rPr>
          <w:rFonts w:ascii="Franklin Gothic Book" w:hAnsi="Franklin Gothic Book"/>
          <w:b/>
          <w:bCs/>
          <w:snapToGrid/>
          <w:szCs w:val="24"/>
          <w:lang w:eastAsia="en-GB"/>
        </w:rPr>
        <w:t>MANAGER AND GIVING A MANDATE TO HIM/HER)</w:t>
      </w:r>
    </w:p>
    <w:p w14:paraId="73563FD5" w14:textId="77777777" w:rsidR="006506FD" w:rsidRPr="003E7355" w:rsidRDefault="006506FD" w:rsidP="006506FD">
      <w:pPr>
        <w:autoSpaceDE w:val="0"/>
        <w:autoSpaceDN w:val="0"/>
        <w:adjustRightInd w:val="0"/>
        <w:rPr>
          <w:rFonts w:ascii="Franklin Gothic Book" w:hAnsi="Franklin Gothic Book"/>
          <w:b/>
          <w:bCs/>
          <w:snapToGrid/>
          <w:sz w:val="28"/>
          <w:szCs w:val="28"/>
          <w:lang w:eastAsia="en-GB"/>
        </w:rPr>
      </w:pPr>
    </w:p>
    <w:p w14:paraId="73563FD6"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We the undersigned:</w:t>
      </w:r>
    </w:p>
    <w:p w14:paraId="73563FD7"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D8"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 Signatory 1 (Name, Function, Company, Registered address, VAT Number)</w:t>
      </w:r>
    </w:p>
    <w:p w14:paraId="73563FD9"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 Signatory 2 (Name, Function, Company, Registered address, VAT Number)</w:t>
      </w:r>
    </w:p>
    <w:p w14:paraId="73563FDA"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 …..</w:t>
      </w:r>
    </w:p>
    <w:p w14:paraId="73563FDB"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 Signatory N (Name, Function, Company, Registered address, VAT Number),</w:t>
      </w:r>
    </w:p>
    <w:p w14:paraId="73563FDC"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DD"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Each of them having the legal capacity required to act on behalf of his/her company, HEREBY AGREE AS FOLLOWS:</w:t>
      </w:r>
    </w:p>
    <w:p w14:paraId="73563FDE"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DF" w14:textId="2B163918"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 xml:space="preserve">In case the </w:t>
      </w:r>
      <w:r w:rsidR="001C7EF6" w:rsidRPr="003E7355">
        <w:rPr>
          <w:rFonts w:ascii="Franklin Gothic Book" w:hAnsi="Franklin Gothic Book"/>
          <w:snapToGrid/>
          <w:szCs w:val="24"/>
          <w:lang w:eastAsia="en-GB"/>
        </w:rPr>
        <w:t>European Defence</w:t>
      </w:r>
      <w:r w:rsidRPr="003E7355">
        <w:rPr>
          <w:rFonts w:ascii="Franklin Gothic Book" w:hAnsi="Franklin Gothic Book"/>
          <w:snapToGrid/>
          <w:szCs w:val="24"/>
          <w:lang w:eastAsia="en-GB"/>
        </w:rPr>
        <w:t xml:space="preserve"> Agency awards </w:t>
      </w:r>
      <w:r w:rsidR="00E6687E" w:rsidRPr="003E7355">
        <w:rPr>
          <w:rFonts w:ascii="Franklin Gothic Book" w:hAnsi="Franklin Gothic Book"/>
          <w:snapToGrid/>
          <w:szCs w:val="24"/>
          <w:lang w:eastAsia="en-GB"/>
        </w:rPr>
        <w:t xml:space="preserve">the </w:t>
      </w:r>
      <w:r w:rsidRPr="003E7355">
        <w:rPr>
          <w:rFonts w:ascii="Franklin Gothic Book" w:hAnsi="Franklin Gothic Book"/>
          <w:snapToGrid/>
          <w:szCs w:val="24"/>
          <w:lang w:eastAsia="en-GB"/>
        </w:rPr>
        <w:t xml:space="preserve">Contract </w:t>
      </w:r>
      <w:r w:rsidR="008736B4">
        <w:rPr>
          <w:rFonts w:ascii="Franklin Gothic Book" w:hAnsi="Franklin Gothic Book"/>
          <w:szCs w:val="24"/>
        </w:rPr>
        <w:t>17.CAT.OP.032</w:t>
      </w:r>
      <w:r w:rsidRPr="003E7355">
        <w:rPr>
          <w:rFonts w:ascii="Franklin Gothic Book" w:hAnsi="Franklin Gothic Book"/>
          <w:snapToGrid/>
          <w:szCs w:val="24"/>
          <w:lang w:eastAsia="en-GB"/>
        </w:rPr>
        <w:t xml:space="preserve"> (« </w:t>
      </w:r>
      <w:r w:rsidRPr="003E7355">
        <w:rPr>
          <w:rFonts w:ascii="Franklin Gothic Book" w:hAnsi="Franklin Gothic Book"/>
          <w:b/>
          <w:bCs/>
          <w:snapToGrid/>
          <w:szCs w:val="24"/>
          <w:lang w:eastAsia="en-GB"/>
        </w:rPr>
        <w:t xml:space="preserve">the Contract </w:t>
      </w:r>
      <w:r w:rsidRPr="003E7355">
        <w:rPr>
          <w:rFonts w:ascii="Franklin Gothic Book" w:hAnsi="Franklin Gothic Book"/>
          <w:snapToGrid/>
          <w:szCs w:val="24"/>
          <w:lang w:eastAsia="en-GB"/>
        </w:rPr>
        <w:t xml:space="preserve">») to Company 1, Company 2, …, Company N (« </w:t>
      </w:r>
      <w:r w:rsidRPr="003E7355">
        <w:rPr>
          <w:rFonts w:ascii="Franklin Gothic Book" w:hAnsi="Franklin Gothic Book"/>
          <w:b/>
          <w:bCs/>
          <w:snapToGrid/>
          <w:szCs w:val="24"/>
          <w:lang w:eastAsia="en-GB"/>
        </w:rPr>
        <w:t xml:space="preserve">the Group Members </w:t>
      </w:r>
      <w:r w:rsidRPr="003E7355">
        <w:rPr>
          <w:rFonts w:ascii="Franklin Gothic Book" w:hAnsi="Franklin Gothic Book"/>
          <w:snapToGrid/>
          <w:szCs w:val="24"/>
          <w:lang w:eastAsia="en-GB"/>
        </w:rPr>
        <w:t xml:space="preserve">»), based on the joint tender submitted by them on … ….. for the supply of ….. and/or the provision of services for … (« </w:t>
      </w:r>
      <w:r w:rsidRPr="003E7355">
        <w:rPr>
          <w:rFonts w:ascii="Franklin Gothic Book" w:hAnsi="Franklin Gothic Book"/>
          <w:b/>
          <w:bCs/>
          <w:snapToGrid/>
          <w:szCs w:val="24"/>
          <w:lang w:eastAsia="en-GB"/>
        </w:rPr>
        <w:t xml:space="preserve">the Supplies and/or the Services </w:t>
      </w:r>
      <w:r w:rsidRPr="003E7355">
        <w:rPr>
          <w:rFonts w:ascii="Franklin Gothic Book" w:hAnsi="Franklin Gothic Book"/>
          <w:snapToGrid/>
          <w:szCs w:val="24"/>
          <w:lang w:eastAsia="en-GB"/>
        </w:rPr>
        <w:t>»).</w:t>
      </w:r>
    </w:p>
    <w:p w14:paraId="73563FE0"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E1"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(1) As co-signatories of the Contract, all the Group Members:</w:t>
      </w:r>
    </w:p>
    <w:p w14:paraId="73563FE2" w14:textId="77777777" w:rsidR="006506FD" w:rsidRPr="003E7355" w:rsidRDefault="006506FD" w:rsidP="006506FD">
      <w:pPr>
        <w:autoSpaceDE w:val="0"/>
        <w:autoSpaceDN w:val="0"/>
        <w:adjustRightInd w:val="0"/>
        <w:ind w:left="851" w:hanging="851"/>
        <w:jc w:val="both"/>
        <w:rPr>
          <w:rFonts w:ascii="Franklin Gothic Book" w:hAnsi="Franklin Gothic Book"/>
          <w:snapToGrid/>
          <w:szCs w:val="24"/>
          <w:lang w:eastAsia="en-GB"/>
        </w:rPr>
      </w:pPr>
      <w:r w:rsidRPr="003E7355">
        <w:rPr>
          <w:rFonts w:ascii="Franklin Gothic Book" w:hAnsi="Franklin Gothic Book"/>
          <w:snapToGrid/>
          <w:szCs w:val="24"/>
          <w:lang w:eastAsia="en-GB"/>
        </w:rPr>
        <w:t xml:space="preserve">(a) </w:t>
      </w:r>
      <w:r w:rsidRPr="003E7355">
        <w:rPr>
          <w:rFonts w:ascii="Franklin Gothic Book" w:hAnsi="Franklin Gothic Book"/>
          <w:snapToGrid/>
          <w:szCs w:val="24"/>
          <w:lang w:eastAsia="en-GB"/>
        </w:rPr>
        <w:tab/>
        <w:t xml:space="preserve">Shall be jointly and severally liable towards the </w:t>
      </w:r>
      <w:r w:rsidR="001C7EF6" w:rsidRPr="003E7355">
        <w:rPr>
          <w:rFonts w:ascii="Franklin Gothic Book" w:hAnsi="Franklin Gothic Book"/>
          <w:snapToGrid/>
          <w:szCs w:val="24"/>
          <w:lang w:eastAsia="en-GB"/>
        </w:rPr>
        <w:t>European Defence</w:t>
      </w:r>
      <w:r w:rsidRPr="003E7355">
        <w:rPr>
          <w:rFonts w:ascii="Franklin Gothic Book" w:hAnsi="Franklin Gothic Book"/>
          <w:snapToGrid/>
          <w:szCs w:val="24"/>
          <w:lang w:eastAsia="en-GB"/>
        </w:rPr>
        <w:t xml:space="preserve"> Agency for the performance of the Contract.</w:t>
      </w:r>
    </w:p>
    <w:p w14:paraId="73563FE3" w14:textId="77777777" w:rsidR="006506FD" w:rsidRPr="003E7355" w:rsidRDefault="006506FD" w:rsidP="006506FD">
      <w:pPr>
        <w:autoSpaceDE w:val="0"/>
        <w:autoSpaceDN w:val="0"/>
        <w:adjustRightInd w:val="0"/>
        <w:ind w:left="851" w:hanging="851"/>
        <w:jc w:val="both"/>
        <w:rPr>
          <w:rFonts w:ascii="Franklin Gothic Book" w:hAnsi="Franklin Gothic Book"/>
          <w:snapToGrid/>
          <w:szCs w:val="24"/>
          <w:lang w:eastAsia="en-GB"/>
        </w:rPr>
      </w:pPr>
      <w:r w:rsidRPr="003E7355">
        <w:rPr>
          <w:rFonts w:ascii="Franklin Gothic Book" w:hAnsi="Franklin Gothic Book"/>
          <w:snapToGrid/>
          <w:szCs w:val="24"/>
          <w:lang w:eastAsia="en-GB"/>
        </w:rPr>
        <w:t xml:space="preserve">(b) </w:t>
      </w:r>
      <w:r w:rsidRPr="003E7355">
        <w:rPr>
          <w:rFonts w:ascii="Franklin Gothic Book" w:hAnsi="Franklin Gothic Book"/>
          <w:snapToGrid/>
          <w:szCs w:val="24"/>
          <w:lang w:eastAsia="en-GB"/>
        </w:rPr>
        <w:tab/>
        <w:t>Shall comply with the terms and conditions of the Contract and ensure the proper execution of their respective share of the Supplies and/or the Services.</w:t>
      </w:r>
    </w:p>
    <w:p w14:paraId="73563FE4" w14:textId="77777777" w:rsidR="006506FD" w:rsidRPr="003E7355" w:rsidRDefault="006506FD" w:rsidP="006506FD">
      <w:pPr>
        <w:autoSpaceDE w:val="0"/>
        <w:autoSpaceDN w:val="0"/>
        <w:adjustRightInd w:val="0"/>
        <w:ind w:left="851" w:hanging="851"/>
        <w:jc w:val="both"/>
        <w:rPr>
          <w:rFonts w:ascii="Franklin Gothic Book" w:hAnsi="Franklin Gothic Book"/>
          <w:snapToGrid/>
          <w:szCs w:val="24"/>
          <w:lang w:eastAsia="en-GB"/>
        </w:rPr>
      </w:pPr>
    </w:p>
    <w:p w14:paraId="73563FE5"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 xml:space="preserve">(2) To this effect, the Group Members have set up under the laws of ……. the Group ….. (« </w:t>
      </w:r>
      <w:r w:rsidRPr="003E7355">
        <w:rPr>
          <w:rFonts w:ascii="Franklin Gothic Book" w:hAnsi="Franklin Gothic Book"/>
          <w:b/>
          <w:bCs/>
          <w:snapToGrid/>
          <w:szCs w:val="24"/>
          <w:lang w:eastAsia="en-GB"/>
        </w:rPr>
        <w:t xml:space="preserve">the Group </w:t>
      </w:r>
      <w:r w:rsidRPr="003E7355">
        <w:rPr>
          <w:rFonts w:ascii="Franklin Gothic Book" w:hAnsi="Franklin Gothic Book"/>
          <w:snapToGrid/>
          <w:szCs w:val="24"/>
          <w:lang w:eastAsia="en-GB"/>
        </w:rPr>
        <w:t>»). The Group has the legal form of a .….. [</w:t>
      </w:r>
      <w:r w:rsidRPr="003E7355">
        <w:rPr>
          <w:rFonts w:ascii="Franklin Gothic Book" w:hAnsi="Franklin Gothic Book"/>
          <w:i/>
          <w:iCs/>
          <w:snapToGrid/>
          <w:szCs w:val="24"/>
          <w:lang w:eastAsia="en-GB"/>
        </w:rPr>
        <w:t>Provide details on registration of the Group: VAT Number, Trade Register, etc.</w:t>
      </w:r>
      <w:r w:rsidRPr="003E7355">
        <w:rPr>
          <w:rFonts w:ascii="Franklin Gothic Book" w:hAnsi="Franklin Gothic Book"/>
          <w:snapToGrid/>
          <w:szCs w:val="24"/>
          <w:lang w:eastAsia="en-GB"/>
        </w:rPr>
        <w:t>].</w:t>
      </w:r>
    </w:p>
    <w:p w14:paraId="73563FE6"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E7"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 xml:space="preserve">(3) Payments by the </w:t>
      </w:r>
      <w:r w:rsidR="001C7EF6" w:rsidRPr="003E7355">
        <w:rPr>
          <w:rFonts w:ascii="Franklin Gothic Book" w:hAnsi="Franklin Gothic Book"/>
          <w:snapToGrid/>
          <w:szCs w:val="24"/>
          <w:lang w:eastAsia="en-GB"/>
        </w:rPr>
        <w:t>European Defence</w:t>
      </w:r>
      <w:r w:rsidRPr="003E7355">
        <w:rPr>
          <w:rFonts w:ascii="Franklin Gothic Book" w:hAnsi="Franklin Gothic Book"/>
          <w:snapToGrid/>
          <w:szCs w:val="24"/>
          <w:lang w:eastAsia="en-GB"/>
        </w:rPr>
        <w:t xml:space="preserve"> Agency related to the Supplies or the Services shall be made through the Group’s bank </w:t>
      </w:r>
      <w:r w:rsidR="001C7EF6" w:rsidRPr="003E7355">
        <w:rPr>
          <w:rFonts w:ascii="Franklin Gothic Book" w:hAnsi="Franklin Gothic Book"/>
          <w:snapToGrid/>
          <w:szCs w:val="24"/>
          <w:lang w:eastAsia="en-GB"/>
        </w:rPr>
        <w:t xml:space="preserve">account. </w:t>
      </w:r>
      <w:r w:rsidRPr="003E7355">
        <w:rPr>
          <w:rFonts w:ascii="Franklin Gothic Book" w:hAnsi="Franklin Gothic Book"/>
          <w:snapToGrid/>
          <w:szCs w:val="24"/>
          <w:lang w:eastAsia="en-GB"/>
        </w:rPr>
        <w:t>[</w:t>
      </w:r>
      <w:r w:rsidRPr="003E7355">
        <w:rPr>
          <w:rFonts w:ascii="Franklin Gothic Book" w:hAnsi="Franklin Gothic Book"/>
          <w:i/>
          <w:iCs/>
          <w:snapToGrid/>
          <w:szCs w:val="24"/>
          <w:lang w:eastAsia="en-GB"/>
        </w:rPr>
        <w:t>Provide details on bank, address, account number, etc.</w:t>
      </w:r>
      <w:r w:rsidRPr="003E7355">
        <w:rPr>
          <w:rFonts w:ascii="Franklin Gothic Book" w:hAnsi="Franklin Gothic Book"/>
          <w:snapToGrid/>
          <w:szCs w:val="24"/>
          <w:lang w:eastAsia="en-GB"/>
        </w:rPr>
        <w:t>].</w:t>
      </w:r>
    </w:p>
    <w:p w14:paraId="73563FE8"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E9"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 xml:space="preserve">(4) The Group Members appoint Mr/Ms ……. as </w:t>
      </w:r>
      <w:r w:rsidRPr="003E7355">
        <w:rPr>
          <w:rFonts w:ascii="Franklin Gothic Book" w:hAnsi="Franklin Gothic Book"/>
          <w:b/>
          <w:bCs/>
          <w:snapToGrid/>
          <w:szCs w:val="24"/>
          <w:lang w:eastAsia="en-GB"/>
        </w:rPr>
        <w:t>Group Manager</w:t>
      </w:r>
      <w:r w:rsidRPr="003E7355">
        <w:rPr>
          <w:rFonts w:ascii="Franklin Gothic Book" w:hAnsi="Franklin Gothic Book"/>
          <w:snapToGrid/>
          <w:szCs w:val="24"/>
          <w:lang w:eastAsia="en-GB"/>
        </w:rPr>
        <w:t>.</w:t>
      </w:r>
    </w:p>
    <w:p w14:paraId="73563FEA"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EB"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 xml:space="preserve">(5) The Group Members grant to the Group Manager all the necessary powers to act alone on their behalf in connection with the Supplies and/or the Services. This mandate involves in particular the following </w:t>
      </w:r>
      <w:r w:rsidR="001C7EF6" w:rsidRPr="003E7355">
        <w:rPr>
          <w:rFonts w:ascii="Franklin Gothic Book" w:hAnsi="Franklin Gothic Book"/>
          <w:snapToGrid/>
          <w:szCs w:val="24"/>
          <w:lang w:eastAsia="en-GB"/>
        </w:rPr>
        <w:t>tasks:</w:t>
      </w:r>
    </w:p>
    <w:p w14:paraId="73563FEC"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ED" w14:textId="77777777" w:rsidR="006506FD" w:rsidRPr="003E7355" w:rsidRDefault="006506FD" w:rsidP="006506FD">
      <w:pPr>
        <w:autoSpaceDE w:val="0"/>
        <w:autoSpaceDN w:val="0"/>
        <w:adjustRightInd w:val="0"/>
        <w:ind w:left="851" w:hanging="851"/>
        <w:jc w:val="both"/>
        <w:rPr>
          <w:rFonts w:ascii="Franklin Gothic Book" w:hAnsi="Franklin Gothic Book"/>
          <w:snapToGrid/>
          <w:szCs w:val="24"/>
          <w:lang w:eastAsia="en-GB"/>
        </w:rPr>
      </w:pPr>
      <w:r w:rsidRPr="003E7355">
        <w:rPr>
          <w:rFonts w:ascii="Franklin Gothic Book" w:hAnsi="Franklin Gothic Book"/>
          <w:snapToGrid/>
          <w:szCs w:val="24"/>
          <w:lang w:eastAsia="en-GB"/>
        </w:rPr>
        <w:t>(a)</w:t>
      </w:r>
      <w:r w:rsidRPr="003E7355">
        <w:rPr>
          <w:rFonts w:ascii="Franklin Gothic Book" w:hAnsi="Franklin Gothic Book"/>
          <w:snapToGrid/>
          <w:szCs w:val="24"/>
          <w:lang w:eastAsia="en-GB"/>
        </w:rPr>
        <w:tab/>
        <w:t xml:space="preserve">The Group Manager shall sign any contractual documents —including the </w:t>
      </w:r>
      <w:r w:rsidR="00E6687E" w:rsidRPr="003E7355">
        <w:rPr>
          <w:rFonts w:ascii="Franklin Gothic Book" w:hAnsi="Franklin Gothic Book"/>
          <w:snapToGrid/>
          <w:szCs w:val="24"/>
          <w:lang w:eastAsia="en-GB"/>
        </w:rPr>
        <w:t>framework contract, order forms</w:t>
      </w:r>
      <w:r w:rsidRPr="003E7355">
        <w:rPr>
          <w:rFonts w:ascii="Franklin Gothic Book" w:hAnsi="Franklin Gothic Book"/>
          <w:snapToGrid/>
          <w:szCs w:val="24"/>
          <w:lang w:eastAsia="en-GB"/>
        </w:rPr>
        <w:t xml:space="preserve"> and Amendments thereto— and issue any invoices related to the Supplies or the Services on behalf of the Group Members.</w:t>
      </w:r>
    </w:p>
    <w:p w14:paraId="73563FEE" w14:textId="77777777" w:rsidR="006506FD" w:rsidRPr="003E7355" w:rsidRDefault="006506FD" w:rsidP="006506FD">
      <w:pPr>
        <w:autoSpaceDE w:val="0"/>
        <w:autoSpaceDN w:val="0"/>
        <w:adjustRightInd w:val="0"/>
        <w:ind w:left="851" w:hanging="851"/>
        <w:jc w:val="both"/>
        <w:rPr>
          <w:rFonts w:ascii="Franklin Gothic Book" w:hAnsi="Franklin Gothic Book"/>
          <w:snapToGrid/>
          <w:szCs w:val="24"/>
          <w:lang w:eastAsia="en-GB"/>
        </w:rPr>
      </w:pPr>
    </w:p>
    <w:p w14:paraId="73563FEF" w14:textId="77777777" w:rsidR="006506FD" w:rsidRPr="003E7355" w:rsidRDefault="006506FD" w:rsidP="006506FD">
      <w:pPr>
        <w:autoSpaceDE w:val="0"/>
        <w:autoSpaceDN w:val="0"/>
        <w:adjustRightInd w:val="0"/>
        <w:ind w:left="851" w:hanging="851"/>
        <w:jc w:val="both"/>
        <w:rPr>
          <w:rFonts w:ascii="Franklin Gothic Book" w:hAnsi="Franklin Gothic Book"/>
          <w:snapToGrid/>
          <w:szCs w:val="24"/>
          <w:lang w:eastAsia="en-GB"/>
        </w:rPr>
      </w:pPr>
      <w:r w:rsidRPr="003E7355">
        <w:rPr>
          <w:rFonts w:ascii="Franklin Gothic Book" w:hAnsi="Franklin Gothic Book"/>
          <w:snapToGrid/>
          <w:szCs w:val="24"/>
          <w:lang w:eastAsia="en-GB"/>
        </w:rPr>
        <w:t xml:space="preserve">(b) </w:t>
      </w:r>
      <w:r w:rsidRPr="003E7355">
        <w:rPr>
          <w:rFonts w:ascii="Franklin Gothic Book" w:hAnsi="Franklin Gothic Book"/>
          <w:snapToGrid/>
          <w:szCs w:val="24"/>
          <w:lang w:eastAsia="en-GB"/>
        </w:rPr>
        <w:tab/>
        <w:t xml:space="preserve">The Group Manager shall act as single point of contact for the </w:t>
      </w:r>
      <w:r w:rsidR="001C7EF6" w:rsidRPr="003E7355">
        <w:rPr>
          <w:rFonts w:ascii="Franklin Gothic Book" w:hAnsi="Franklin Gothic Book"/>
          <w:snapToGrid/>
          <w:szCs w:val="24"/>
          <w:lang w:eastAsia="en-GB"/>
        </w:rPr>
        <w:t>European Defence</w:t>
      </w:r>
      <w:r w:rsidRPr="003E7355">
        <w:rPr>
          <w:rFonts w:ascii="Franklin Gothic Book" w:hAnsi="Franklin Gothic Book"/>
          <w:snapToGrid/>
          <w:szCs w:val="24"/>
          <w:lang w:eastAsia="en-GB"/>
        </w:rPr>
        <w:t xml:space="preserve"> Agency in connection with the Supplies and/or the Services to be provided under the Contract. He/she shall co-ordinate the provision of the Supplies and/or the Services by the Group Members to the </w:t>
      </w:r>
      <w:r w:rsidR="001C7EF6" w:rsidRPr="003E7355">
        <w:rPr>
          <w:rFonts w:ascii="Franklin Gothic Book" w:hAnsi="Franklin Gothic Book"/>
          <w:snapToGrid/>
          <w:szCs w:val="24"/>
          <w:lang w:eastAsia="en-GB"/>
        </w:rPr>
        <w:t>European Defence</w:t>
      </w:r>
      <w:r w:rsidRPr="003E7355">
        <w:rPr>
          <w:rFonts w:ascii="Franklin Gothic Book" w:hAnsi="Franklin Gothic Book"/>
          <w:snapToGrid/>
          <w:szCs w:val="24"/>
          <w:lang w:eastAsia="en-GB"/>
        </w:rPr>
        <w:t xml:space="preserve"> Agency, and shall see to a proper administration of the Contract. </w:t>
      </w:r>
    </w:p>
    <w:p w14:paraId="73563FF0" w14:textId="77777777" w:rsidR="006506FD" w:rsidRPr="003E7355" w:rsidRDefault="006506FD" w:rsidP="006506FD">
      <w:pPr>
        <w:autoSpaceDE w:val="0"/>
        <w:autoSpaceDN w:val="0"/>
        <w:adjustRightInd w:val="0"/>
        <w:ind w:left="851" w:hanging="851"/>
        <w:jc w:val="both"/>
        <w:rPr>
          <w:rFonts w:ascii="Franklin Gothic Book" w:hAnsi="Franklin Gothic Book"/>
          <w:snapToGrid/>
          <w:szCs w:val="24"/>
          <w:lang w:eastAsia="en-GB"/>
        </w:rPr>
      </w:pPr>
    </w:p>
    <w:p w14:paraId="73563FF1" w14:textId="77777777" w:rsidR="009A2095" w:rsidRPr="003E7355" w:rsidRDefault="006506FD" w:rsidP="006506FD">
      <w:pPr>
        <w:autoSpaceDE w:val="0"/>
        <w:autoSpaceDN w:val="0"/>
        <w:adjustRightInd w:val="0"/>
        <w:ind w:left="851" w:hanging="851"/>
        <w:jc w:val="both"/>
        <w:rPr>
          <w:rFonts w:ascii="Franklin Gothic Book" w:hAnsi="Franklin Gothic Book"/>
          <w:snapToGrid/>
          <w:szCs w:val="24"/>
          <w:lang w:eastAsia="en-GB"/>
        </w:rPr>
        <w:sectPr w:rsidR="009A2095" w:rsidRPr="003E7355" w:rsidSect="00CA2EC5">
          <w:footerReference w:type="default" r:id="rId16"/>
          <w:pgSz w:w="11906" w:h="16838"/>
          <w:pgMar w:top="1134" w:right="1418" w:bottom="1134" w:left="1134" w:header="709" w:footer="709" w:gutter="0"/>
          <w:cols w:space="708"/>
          <w:docGrid w:linePitch="360"/>
        </w:sectPr>
      </w:pPr>
      <w:r w:rsidRPr="003E7355">
        <w:rPr>
          <w:rFonts w:ascii="Franklin Gothic Book" w:hAnsi="Franklin Gothic Book"/>
          <w:snapToGrid/>
          <w:szCs w:val="24"/>
          <w:lang w:eastAsia="en-GB"/>
        </w:rPr>
        <w:t>Any modification to the present agreement / power of attorney shall be subject to the</w:t>
      </w:r>
    </w:p>
    <w:p w14:paraId="73563FF2" w14:textId="77777777" w:rsidR="006506FD" w:rsidRPr="003E7355" w:rsidRDefault="006506FD" w:rsidP="006506FD">
      <w:pPr>
        <w:autoSpaceDE w:val="0"/>
        <w:autoSpaceDN w:val="0"/>
        <w:adjustRightInd w:val="0"/>
        <w:ind w:left="851" w:hanging="851"/>
        <w:jc w:val="both"/>
        <w:rPr>
          <w:rFonts w:ascii="Franklin Gothic Book" w:hAnsi="Franklin Gothic Book"/>
          <w:snapToGrid/>
          <w:szCs w:val="24"/>
          <w:lang w:eastAsia="en-GB"/>
        </w:rPr>
      </w:pPr>
    </w:p>
    <w:p w14:paraId="73563FF3" w14:textId="77777777" w:rsidR="006506FD" w:rsidRPr="003E7355" w:rsidRDefault="001C7EF6"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European Defence</w:t>
      </w:r>
      <w:r w:rsidR="006506FD" w:rsidRPr="003E7355">
        <w:rPr>
          <w:rFonts w:ascii="Franklin Gothic Book" w:hAnsi="Franklin Gothic Book"/>
          <w:snapToGrid/>
          <w:szCs w:val="24"/>
          <w:lang w:eastAsia="en-GB"/>
        </w:rPr>
        <w:t xml:space="preserve"> Agency’s express approval.</w:t>
      </w:r>
    </w:p>
    <w:p w14:paraId="73563FF4"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F5"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 xml:space="preserve">This agreement / power of attorney shall expire when all the contractual obligations of the Group Members towards the </w:t>
      </w:r>
      <w:r w:rsidR="001C7EF6" w:rsidRPr="003E7355">
        <w:rPr>
          <w:rFonts w:ascii="Franklin Gothic Book" w:hAnsi="Franklin Gothic Book"/>
          <w:snapToGrid/>
          <w:szCs w:val="24"/>
          <w:lang w:eastAsia="en-GB"/>
        </w:rPr>
        <w:t>European Defence</w:t>
      </w:r>
      <w:r w:rsidRPr="003E7355">
        <w:rPr>
          <w:rFonts w:ascii="Franklin Gothic Book" w:hAnsi="Franklin Gothic Book"/>
          <w:snapToGrid/>
          <w:szCs w:val="24"/>
          <w:lang w:eastAsia="en-GB"/>
        </w:rPr>
        <w:t xml:space="preserve"> Agency in connection with the Supplies and/or the Services to be provided under the Contract have ceased to exist. The parties cannot terminate it before that date without EDA’s consent.</w:t>
      </w:r>
    </w:p>
    <w:p w14:paraId="73563FF6"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F7" w14:textId="77777777" w:rsidR="006506FD" w:rsidRPr="003E7355" w:rsidRDefault="006506FD" w:rsidP="006506FD">
      <w:pPr>
        <w:autoSpaceDE w:val="0"/>
        <w:autoSpaceDN w:val="0"/>
        <w:adjustRightInd w:val="0"/>
        <w:rPr>
          <w:rFonts w:ascii="Franklin Gothic Book" w:hAnsi="Franklin Gothic Book"/>
          <w:snapToGrid/>
          <w:szCs w:val="24"/>
          <w:lang w:eastAsia="en-GB"/>
        </w:rPr>
      </w:pPr>
    </w:p>
    <w:p w14:paraId="73563FF8" w14:textId="77777777" w:rsidR="006506FD" w:rsidRPr="003E7355" w:rsidRDefault="006506FD" w:rsidP="006506FD">
      <w:pPr>
        <w:autoSpaceDE w:val="0"/>
        <w:autoSpaceDN w:val="0"/>
        <w:adjustRightInd w:val="0"/>
        <w:rPr>
          <w:rFonts w:ascii="Franklin Gothic Book" w:hAnsi="Franklin Gothic Book"/>
          <w:snapToGrid/>
          <w:szCs w:val="24"/>
          <w:lang w:eastAsia="en-GB"/>
        </w:rPr>
      </w:pPr>
      <w:r w:rsidRPr="003E7355">
        <w:rPr>
          <w:rFonts w:ascii="Franklin Gothic Book" w:hAnsi="Franklin Gothic Book"/>
          <w:snapToGrid/>
          <w:szCs w:val="24"/>
          <w:lang w:eastAsia="en-GB"/>
        </w:rPr>
        <w:t>Signed in ……... on ……….. ………</w:t>
      </w:r>
    </w:p>
    <w:p w14:paraId="73563FF9" w14:textId="77777777" w:rsidR="006506FD" w:rsidRPr="003E7355" w:rsidRDefault="006506FD" w:rsidP="006506FD">
      <w:pPr>
        <w:autoSpaceDE w:val="0"/>
        <w:autoSpaceDN w:val="0"/>
        <w:adjustRightInd w:val="0"/>
        <w:rPr>
          <w:rFonts w:ascii="Franklin Gothic Book" w:hAnsi="Franklin Gothic Book"/>
          <w:snapToGrid/>
          <w:szCs w:val="24"/>
          <w:lang w:eastAsia="en-GB"/>
        </w:rPr>
      </w:pPr>
      <w:r w:rsidRPr="003E7355">
        <w:rPr>
          <w:rFonts w:ascii="Franklin Gothic Book" w:hAnsi="Franklin Gothic Book"/>
          <w:snapToGrid/>
          <w:szCs w:val="24"/>
          <w:lang w:eastAsia="en-GB"/>
        </w:rPr>
        <w:t>Name</w:t>
      </w:r>
    </w:p>
    <w:p w14:paraId="73563FFA" w14:textId="77777777" w:rsidR="006506FD" w:rsidRPr="003E7355" w:rsidRDefault="006506FD" w:rsidP="006506FD">
      <w:pPr>
        <w:autoSpaceDE w:val="0"/>
        <w:autoSpaceDN w:val="0"/>
        <w:adjustRightInd w:val="0"/>
        <w:rPr>
          <w:rFonts w:ascii="Franklin Gothic Book" w:hAnsi="Franklin Gothic Book"/>
          <w:snapToGrid/>
          <w:szCs w:val="24"/>
          <w:lang w:eastAsia="en-GB"/>
        </w:rPr>
      </w:pPr>
      <w:r w:rsidRPr="003E7355">
        <w:rPr>
          <w:rFonts w:ascii="Franklin Gothic Book" w:hAnsi="Franklin Gothic Book"/>
          <w:snapToGrid/>
          <w:szCs w:val="24"/>
          <w:lang w:eastAsia="en-GB"/>
        </w:rPr>
        <w:t>Function</w:t>
      </w:r>
    </w:p>
    <w:p w14:paraId="73563FFB" w14:textId="77777777" w:rsidR="006506FD" w:rsidRPr="003E7355" w:rsidRDefault="006506FD" w:rsidP="006506FD">
      <w:pPr>
        <w:autoSpaceDE w:val="0"/>
        <w:autoSpaceDN w:val="0"/>
        <w:adjustRightInd w:val="0"/>
        <w:rPr>
          <w:rFonts w:ascii="Franklin Gothic Book" w:hAnsi="Franklin Gothic Book"/>
          <w:snapToGrid/>
          <w:szCs w:val="24"/>
          <w:lang w:eastAsia="en-GB"/>
        </w:rPr>
      </w:pPr>
      <w:r w:rsidRPr="003E7355">
        <w:rPr>
          <w:rFonts w:ascii="Franklin Gothic Book" w:hAnsi="Franklin Gothic Book"/>
          <w:snapToGrid/>
          <w:szCs w:val="24"/>
          <w:lang w:eastAsia="en-GB"/>
        </w:rPr>
        <w:t>Company</w:t>
      </w:r>
    </w:p>
    <w:p w14:paraId="73563FFC" w14:textId="77777777" w:rsidR="006506FD" w:rsidRPr="003E7355" w:rsidRDefault="006506FD" w:rsidP="006506FD">
      <w:pPr>
        <w:autoSpaceDE w:val="0"/>
        <w:autoSpaceDN w:val="0"/>
        <w:adjustRightInd w:val="0"/>
        <w:rPr>
          <w:rFonts w:ascii="Franklin Gothic Book" w:hAnsi="Franklin Gothic Book"/>
          <w:snapToGrid/>
          <w:szCs w:val="24"/>
          <w:lang w:eastAsia="en-GB"/>
        </w:rPr>
      </w:pPr>
    </w:p>
    <w:p w14:paraId="73563FFD" w14:textId="77777777" w:rsidR="006506FD" w:rsidRPr="003E7355" w:rsidRDefault="006506FD" w:rsidP="006506FD">
      <w:pPr>
        <w:autoSpaceDE w:val="0"/>
        <w:autoSpaceDN w:val="0"/>
        <w:adjustRightInd w:val="0"/>
        <w:rPr>
          <w:rFonts w:ascii="Franklin Gothic Book" w:hAnsi="Franklin Gothic Book"/>
          <w:snapToGrid/>
          <w:szCs w:val="24"/>
          <w:lang w:eastAsia="en-GB"/>
        </w:rPr>
      </w:pPr>
      <w:r w:rsidRPr="003E7355">
        <w:rPr>
          <w:rFonts w:ascii="Franklin Gothic Book" w:hAnsi="Franklin Gothic Book"/>
          <w:snapToGrid/>
          <w:szCs w:val="24"/>
          <w:lang w:eastAsia="en-GB"/>
        </w:rPr>
        <w:t>Name</w:t>
      </w:r>
    </w:p>
    <w:p w14:paraId="73563FFE" w14:textId="77777777" w:rsidR="006506FD" w:rsidRPr="003E7355" w:rsidRDefault="006506FD" w:rsidP="006506FD">
      <w:pPr>
        <w:autoSpaceDE w:val="0"/>
        <w:autoSpaceDN w:val="0"/>
        <w:adjustRightInd w:val="0"/>
        <w:rPr>
          <w:rFonts w:ascii="Franklin Gothic Book" w:hAnsi="Franklin Gothic Book"/>
          <w:snapToGrid/>
          <w:szCs w:val="24"/>
          <w:lang w:eastAsia="en-GB"/>
        </w:rPr>
      </w:pPr>
      <w:r w:rsidRPr="003E7355">
        <w:rPr>
          <w:rFonts w:ascii="Franklin Gothic Book" w:hAnsi="Franklin Gothic Book"/>
          <w:snapToGrid/>
          <w:szCs w:val="24"/>
          <w:lang w:eastAsia="en-GB"/>
        </w:rPr>
        <w:t>Function</w:t>
      </w:r>
    </w:p>
    <w:p w14:paraId="73563FFF" w14:textId="77777777" w:rsidR="006506FD" w:rsidRPr="003E7355" w:rsidRDefault="006506FD" w:rsidP="006506FD">
      <w:pPr>
        <w:autoSpaceDE w:val="0"/>
        <w:autoSpaceDN w:val="0"/>
        <w:adjustRightInd w:val="0"/>
        <w:rPr>
          <w:rFonts w:ascii="Franklin Gothic Book" w:hAnsi="Franklin Gothic Book"/>
          <w:snapToGrid/>
          <w:szCs w:val="24"/>
          <w:lang w:eastAsia="en-GB"/>
        </w:rPr>
      </w:pPr>
      <w:r w:rsidRPr="003E7355">
        <w:rPr>
          <w:rFonts w:ascii="Franklin Gothic Book" w:hAnsi="Franklin Gothic Book"/>
          <w:snapToGrid/>
          <w:szCs w:val="24"/>
          <w:lang w:eastAsia="en-GB"/>
        </w:rPr>
        <w:t>Company</w:t>
      </w:r>
    </w:p>
    <w:p w14:paraId="73564000" w14:textId="77777777" w:rsidR="006506FD" w:rsidRPr="003E7355" w:rsidRDefault="006506FD" w:rsidP="006506FD">
      <w:pPr>
        <w:autoSpaceDE w:val="0"/>
        <w:autoSpaceDN w:val="0"/>
        <w:adjustRightInd w:val="0"/>
        <w:rPr>
          <w:rFonts w:ascii="Franklin Gothic Book" w:hAnsi="Franklin Gothic Book"/>
          <w:snapToGrid/>
          <w:szCs w:val="24"/>
          <w:lang w:eastAsia="en-GB"/>
        </w:rPr>
      </w:pPr>
    </w:p>
    <w:p w14:paraId="73564001" w14:textId="77777777" w:rsidR="006506FD" w:rsidRPr="003E7355" w:rsidRDefault="006506FD" w:rsidP="006506FD">
      <w:pPr>
        <w:autoSpaceDE w:val="0"/>
        <w:autoSpaceDN w:val="0"/>
        <w:adjustRightInd w:val="0"/>
        <w:rPr>
          <w:rFonts w:ascii="Franklin Gothic Book" w:hAnsi="Franklin Gothic Book"/>
          <w:snapToGrid/>
          <w:szCs w:val="24"/>
          <w:lang w:eastAsia="en-GB"/>
        </w:rPr>
      </w:pPr>
      <w:r w:rsidRPr="003E7355">
        <w:rPr>
          <w:rFonts w:ascii="Franklin Gothic Book" w:hAnsi="Franklin Gothic Book"/>
          <w:snapToGrid/>
          <w:szCs w:val="24"/>
          <w:lang w:eastAsia="en-GB"/>
        </w:rPr>
        <w:t>Name</w:t>
      </w:r>
    </w:p>
    <w:p w14:paraId="73564002" w14:textId="77777777" w:rsidR="006506FD" w:rsidRPr="003E7355" w:rsidRDefault="006506FD" w:rsidP="006506FD">
      <w:pPr>
        <w:autoSpaceDE w:val="0"/>
        <w:autoSpaceDN w:val="0"/>
        <w:adjustRightInd w:val="0"/>
        <w:rPr>
          <w:rFonts w:ascii="Franklin Gothic Book" w:hAnsi="Franklin Gothic Book"/>
          <w:snapToGrid/>
          <w:szCs w:val="24"/>
          <w:lang w:eastAsia="en-GB"/>
        </w:rPr>
      </w:pPr>
      <w:r w:rsidRPr="003E7355">
        <w:rPr>
          <w:rFonts w:ascii="Franklin Gothic Book" w:hAnsi="Franklin Gothic Book"/>
          <w:snapToGrid/>
          <w:szCs w:val="24"/>
          <w:lang w:eastAsia="en-GB"/>
        </w:rPr>
        <w:t>Function</w:t>
      </w:r>
    </w:p>
    <w:p w14:paraId="73564003" w14:textId="77777777" w:rsidR="006506FD" w:rsidRPr="003E7355" w:rsidRDefault="006506FD" w:rsidP="006506FD">
      <w:pPr>
        <w:autoSpaceDE w:val="0"/>
        <w:autoSpaceDN w:val="0"/>
        <w:adjustRightInd w:val="0"/>
        <w:rPr>
          <w:rFonts w:ascii="Franklin Gothic Book" w:hAnsi="Franklin Gothic Book"/>
          <w:snapToGrid/>
          <w:szCs w:val="24"/>
          <w:lang w:eastAsia="en-GB"/>
        </w:rPr>
      </w:pPr>
      <w:r w:rsidRPr="003E7355">
        <w:rPr>
          <w:rFonts w:ascii="Franklin Gothic Book" w:hAnsi="Franklin Gothic Book"/>
          <w:snapToGrid/>
          <w:szCs w:val="24"/>
          <w:lang w:eastAsia="en-GB"/>
        </w:rPr>
        <w:t>Company</w:t>
      </w:r>
    </w:p>
    <w:p w14:paraId="73564004" w14:textId="77777777" w:rsidR="006506FD" w:rsidRPr="003E7355" w:rsidRDefault="006506FD" w:rsidP="006506FD">
      <w:pPr>
        <w:autoSpaceDE w:val="0"/>
        <w:autoSpaceDN w:val="0"/>
        <w:adjustRightInd w:val="0"/>
        <w:rPr>
          <w:rFonts w:ascii="Franklin Gothic Book" w:hAnsi="Franklin Gothic Book"/>
          <w:snapToGrid/>
          <w:szCs w:val="24"/>
          <w:lang w:eastAsia="en-GB"/>
        </w:rPr>
      </w:pPr>
    </w:p>
    <w:p w14:paraId="73564005" w14:textId="77777777" w:rsidR="006506FD" w:rsidRPr="003E7355" w:rsidRDefault="006506FD" w:rsidP="006506FD">
      <w:pPr>
        <w:autoSpaceDE w:val="0"/>
        <w:autoSpaceDN w:val="0"/>
        <w:adjustRightInd w:val="0"/>
        <w:rPr>
          <w:rFonts w:ascii="Franklin Gothic Book" w:hAnsi="Franklin Gothic Book"/>
          <w:snapToGrid/>
          <w:szCs w:val="24"/>
          <w:lang w:eastAsia="en-GB"/>
        </w:rPr>
      </w:pPr>
      <w:r w:rsidRPr="003E7355">
        <w:rPr>
          <w:rFonts w:ascii="Franklin Gothic Book" w:hAnsi="Franklin Gothic Book"/>
          <w:snapToGrid/>
          <w:szCs w:val="24"/>
          <w:lang w:eastAsia="en-GB"/>
        </w:rPr>
        <w:t>Name</w:t>
      </w:r>
    </w:p>
    <w:p w14:paraId="73564006" w14:textId="77777777" w:rsidR="006506FD" w:rsidRPr="003E7355" w:rsidRDefault="006506FD" w:rsidP="006506FD">
      <w:pPr>
        <w:autoSpaceDE w:val="0"/>
        <w:autoSpaceDN w:val="0"/>
        <w:adjustRightInd w:val="0"/>
        <w:rPr>
          <w:rFonts w:ascii="Franklin Gothic Book" w:hAnsi="Franklin Gothic Book"/>
          <w:snapToGrid/>
          <w:szCs w:val="24"/>
          <w:lang w:eastAsia="en-GB"/>
        </w:rPr>
      </w:pPr>
      <w:r w:rsidRPr="003E7355">
        <w:rPr>
          <w:rFonts w:ascii="Franklin Gothic Book" w:hAnsi="Franklin Gothic Book"/>
          <w:snapToGrid/>
          <w:szCs w:val="24"/>
          <w:lang w:eastAsia="en-GB"/>
        </w:rPr>
        <w:t>Function</w:t>
      </w:r>
    </w:p>
    <w:p w14:paraId="73564007" w14:textId="77777777" w:rsidR="009A2095" w:rsidRPr="003E7355" w:rsidRDefault="006506FD" w:rsidP="006506FD">
      <w:pPr>
        <w:autoSpaceDE w:val="0"/>
        <w:autoSpaceDN w:val="0"/>
        <w:adjustRightInd w:val="0"/>
        <w:rPr>
          <w:rFonts w:ascii="Franklin Gothic Book" w:hAnsi="Franklin Gothic Book"/>
          <w:snapToGrid/>
          <w:szCs w:val="24"/>
          <w:lang w:eastAsia="en-GB"/>
        </w:rPr>
        <w:sectPr w:rsidR="009A2095" w:rsidRPr="003E7355" w:rsidSect="00CA2EC5">
          <w:footerReference w:type="default" r:id="rId17"/>
          <w:pgSz w:w="11906" w:h="16838"/>
          <w:pgMar w:top="1134" w:right="1418" w:bottom="1134" w:left="1134" w:header="709" w:footer="709" w:gutter="0"/>
          <w:cols w:space="708"/>
          <w:docGrid w:linePitch="360"/>
        </w:sectPr>
      </w:pPr>
      <w:r w:rsidRPr="003E7355">
        <w:rPr>
          <w:rFonts w:ascii="Franklin Gothic Book" w:hAnsi="Franklin Gothic Book"/>
          <w:snapToGrid/>
          <w:szCs w:val="24"/>
          <w:lang w:eastAsia="en-GB"/>
        </w:rPr>
        <w:t>Company</w:t>
      </w:r>
    </w:p>
    <w:p w14:paraId="73564008" w14:textId="23A69519" w:rsidR="00E56115" w:rsidRPr="003E7355" w:rsidRDefault="004F4E90" w:rsidP="004F4E90">
      <w:pPr>
        <w:pStyle w:val="Heading2"/>
      </w:pPr>
      <w:bookmarkStart w:id="26" w:name="_Exclusion_criteria_form"/>
      <w:bookmarkStart w:id="27" w:name="_Toc65056646"/>
      <w:bookmarkStart w:id="28" w:name="_Toc65640830"/>
      <w:bookmarkStart w:id="29" w:name="_Toc98649081"/>
      <w:bookmarkStart w:id="30" w:name="_Toc102816635"/>
      <w:bookmarkStart w:id="31" w:name="_Toc104613554"/>
      <w:bookmarkStart w:id="32" w:name="_Toc162326325"/>
      <w:bookmarkStart w:id="33" w:name="_Ref274864470"/>
      <w:bookmarkStart w:id="34" w:name="_Ref274864695"/>
      <w:bookmarkStart w:id="35" w:name="_Ref274864715"/>
      <w:bookmarkStart w:id="36" w:name="_Ref274864783"/>
      <w:bookmarkStart w:id="37" w:name="_Toc417372055"/>
      <w:bookmarkEnd w:id="26"/>
      <w:r w:rsidRPr="003E7355">
        <w:lastRenderedPageBreak/>
        <w:t xml:space="preserve">EXCLUSION </w:t>
      </w:r>
      <w:r w:rsidR="003E7355" w:rsidRPr="003E7355">
        <w:t>-</w:t>
      </w:r>
      <w:r w:rsidRPr="003E7355">
        <w:t>CRITERIA FORM (INVITATION TO TENDER NO</w:t>
      </w:r>
      <w:r w:rsidRPr="003E7355">
        <w:rPr>
          <w:i/>
          <w:color w:val="FF0000"/>
        </w:rPr>
        <w:t xml:space="preserve"> </w:t>
      </w:r>
      <w:bookmarkStart w:id="38" w:name="OLE_LINK42"/>
      <w:bookmarkStart w:id="39" w:name="OLE_LINK43"/>
      <w:bookmarkEnd w:id="27"/>
      <w:bookmarkEnd w:id="28"/>
      <w:bookmarkEnd w:id="29"/>
      <w:bookmarkEnd w:id="30"/>
      <w:bookmarkEnd w:id="31"/>
      <w:bookmarkEnd w:id="32"/>
      <w:bookmarkEnd w:id="33"/>
      <w:bookmarkEnd w:id="34"/>
      <w:bookmarkEnd w:id="35"/>
      <w:bookmarkEnd w:id="36"/>
      <w:bookmarkEnd w:id="37"/>
      <w:r w:rsidR="008736B4" w:rsidRPr="008736B4">
        <w:t>17.CAT.OP.032</w:t>
      </w:r>
      <w:r w:rsidRPr="003E7355">
        <w:t>)</w:t>
      </w:r>
    </w:p>
    <w:p w14:paraId="20FDF6D3" w14:textId="77777777" w:rsidR="003E7355" w:rsidRPr="003E7355" w:rsidRDefault="003E7355" w:rsidP="003E7355">
      <w:pPr>
        <w:jc w:val="center"/>
        <w:rPr>
          <w:rFonts w:ascii="Franklin Gothic Book" w:hAnsi="Franklin Gothic Book"/>
          <w:b/>
          <w:sz w:val="28"/>
          <w:szCs w:val="28"/>
        </w:rPr>
      </w:pPr>
      <w:r w:rsidRPr="003E7355">
        <w:rPr>
          <w:rFonts w:ascii="Franklin Gothic Book" w:hAnsi="Franklin Gothic Book"/>
          <w:b/>
          <w:sz w:val="28"/>
          <w:szCs w:val="28"/>
        </w:rPr>
        <w:t>Declaration on honour on</w:t>
      </w:r>
    </w:p>
    <w:p w14:paraId="7356400A" w14:textId="49F2AE54" w:rsidR="00E56115" w:rsidRPr="003E7355" w:rsidRDefault="003E7355" w:rsidP="003E7355">
      <w:pPr>
        <w:jc w:val="center"/>
        <w:rPr>
          <w:rFonts w:ascii="Franklin Gothic Book" w:hAnsi="Franklin Gothic Book"/>
          <w:b/>
          <w:sz w:val="28"/>
          <w:szCs w:val="28"/>
        </w:rPr>
      </w:pPr>
      <w:r w:rsidRPr="003E7355">
        <w:rPr>
          <w:rFonts w:ascii="Franklin Gothic Book" w:hAnsi="Franklin Gothic Book"/>
          <w:b/>
          <w:sz w:val="28"/>
          <w:szCs w:val="28"/>
        </w:rPr>
        <w:t>exclusion criteria and selection criteria</w:t>
      </w:r>
    </w:p>
    <w:p w14:paraId="7E16B6C3" w14:textId="77777777" w:rsidR="003E7355" w:rsidRPr="003E7355" w:rsidRDefault="003E7355" w:rsidP="003E7355">
      <w:pPr>
        <w:jc w:val="center"/>
        <w:rPr>
          <w:rFonts w:ascii="Franklin Gothic Book" w:hAnsi="Franklin Gothic Book"/>
        </w:rPr>
      </w:pPr>
    </w:p>
    <w:p w14:paraId="37A800BE" w14:textId="77777777" w:rsidR="003E7355" w:rsidRPr="003E7355" w:rsidRDefault="003E7355" w:rsidP="003E7355">
      <w:pPr>
        <w:spacing w:before="100" w:beforeAutospacing="1" w:after="100" w:afterAutospacing="1"/>
        <w:jc w:val="both"/>
        <w:rPr>
          <w:rFonts w:ascii="Franklin Gothic Book" w:hAnsi="Franklin Gothic Book"/>
          <w:noProof/>
        </w:rPr>
      </w:pPr>
      <w:r w:rsidRPr="003E7355">
        <w:rPr>
          <w:rFonts w:ascii="Franklin Gothic Book" w:hAnsi="Franklin Gothic Book"/>
          <w:noProof/>
        </w:rPr>
        <w:t>The undersigned [</w:t>
      </w:r>
      <w:r w:rsidRPr="003E7355">
        <w:rPr>
          <w:rFonts w:ascii="Franklin Gothic Book" w:hAnsi="Franklin Gothic Book"/>
          <w:i/>
          <w:noProof/>
          <w:highlight w:val="lightGray"/>
        </w:rPr>
        <w:t>insert name of the signatory of this form</w:t>
      </w:r>
      <w:r w:rsidRPr="003E7355">
        <w:rPr>
          <w:rFonts w:ascii="Franklin Gothic Book" w:hAnsi="Franklin Gothic Book"/>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E7355" w:rsidRPr="003E7355" w14:paraId="4A767903" w14:textId="77777777" w:rsidTr="00DF7A97">
        <w:tc>
          <w:tcPr>
            <w:tcW w:w="3369" w:type="dxa"/>
            <w:shd w:val="clear" w:color="auto" w:fill="auto"/>
          </w:tcPr>
          <w:p w14:paraId="4331557C" w14:textId="77777777" w:rsidR="003E7355" w:rsidRPr="003E7355" w:rsidRDefault="003E7355" w:rsidP="00DF7A97">
            <w:pPr>
              <w:jc w:val="both"/>
              <w:rPr>
                <w:rFonts w:ascii="Franklin Gothic Book" w:hAnsi="Franklin Gothic Book"/>
                <w:noProof/>
              </w:rPr>
            </w:pPr>
            <w:r w:rsidRPr="003E7355">
              <w:rPr>
                <w:rFonts w:ascii="Franklin Gothic Book" w:hAnsi="Franklin Gothic Book"/>
                <w:noProof/>
              </w:rPr>
              <w:t>(</w:t>
            </w:r>
            <w:r w:rsidRPr="003E7355">
              <w:rPr>
                <w:rFonts w:ascii="Franklin Gothic Book" w:hAnsi="Franklin Gothic Book"/>
                <w:i/>
                <w:noProof/>
              </w:rPr>
              <w:t>only for natural persons</w:t>
            </w:r>
            <w:r w:rsidRPr="003E7355">
              <w:rPr>
                <w:rFonts w:ascii="Franklin Gothic Book" w:hAnsi="Franklin Gothic Book"/>
                <w:noProof/>
              </w:rPr>
              <w:t>) himself or herself</w:t>
            </w:r>
          </w:p>
        </w:tc>
        <w:tc>
          <w:tcPr>
            <w:tcW w:w="6378" w:type="dxa"/>
            <w:shd w:val="clear" w:color="auto" w:fill="auto"/>
          </w:tcPr>
          <w:p w14:paraId="56A9556E" w14:textId="77777777" w:rsidR="003E7355" w:rsidRPr="003E7355" w:rsidRDefault="003E7355" w:rsidP="00DF7A97">
            <w:pPr>
              <w:jc w:val="both"/>
              <w:rPr>
                <w:rFonts w:ascii="Franklin Gothic Book" w:hAnsi="Franklin Gothic Book"/>
                <w:noProof/>
              </w:rPr>
            </w:pPr>
            <w:r w:rsidRPr="003E7355">
              <w:rPr>
                <w:rFonts w:ascii="Franklin Gothic Book" w:hAnsi="Franklin Gothic Book"/>
                <w:noProof/>
              </w:rPr>
              <w:t>(</w:t>
            </w:r>
            <w:r w:rsidRPr="003E7355">
              <w:rPr>
                <w:rFonts w:ascii="Franklin Gothic Book" w:hAnsi="Franklin Gothic Book"/>
                <w:i/>
                <w:noProof/>
              </w:rPr>
              <w:t>only for legal persons</w:t>
            </w:r>
            <w:r w:rsidRPr="003E7355">
              <w:rPr>
                <w:rFonts w:ascii="Franklin Gothic Book" w:hAnsi="Franklin Gothic Book"/>
                <w:noProof/>
              </w:rPr>
              <w:t xml:space="preserve">) the following legal person: </w:t>
            </w:r>
          </w:p>
          <w:p w14:paraId="393F3F91" w14:textId="77777777" w:rsidR="003E7355" w:rsidRPr="003E7355" w:rsidRDefault="003E7355" w:rsidP="00DF7A97">
            <w:pPr>
              <w:jc w:val="both"/>
              <w:rPr>
                <w:rFonts w:ascii="Franklin Gothic Book" w:hAnsi="Franklin Gothic Book"/>
                <w:noProof/>
              </w:rPr>
            </w:pPr>
          </w:p>
        </w:tc>
      </w:tr>
      <w:tr w:rsidR="003E7355" w:rsidRPr="003E7355" w14:paraId="1917FFC7" w14:textId="77777777" w:rsidTr="00DF7A97">
        <w:tc>
          <w:tcPr>
            <w:tcW w:w="3369" w:type="dxa"/>
            <w:shd w:val="clear" w:color="auto" w:fill="auto"/>
          </w:tcPr>
          <w:p w14:paraId="3E0D520A" w14:textId="77777777" w:rsidR="003E7355" w:rsidRPr="003E7355" w:rsidRDefault="003E7355" w:rsidP="00DF7A97">
            <w:pPr>
              <w:jc w:val="both"/>
              <w:rPr>
                <w:rFonts w:ascii="Franklin Gothic Book" w:hAnsi="Franklin Gothic Book"/>
              </w:rPr>
            </w:pPr>
            <w:r w:rsidRPr="003E7355">
              <w:rPr>
                <w:rFonts w:ascii="Franklin Gothic Book" w:hAnsi="Franklin Gothic Book"/>
              </w:rPr>
              <w:t xml:space="preserve">ID or passport number: </w:t>
            </w:r>
          </w:p>
          <w:p w14:paraId="20111D54" w14:textId="77777777" w:rsidR="003E7355" w:rsidRPr="003E7355" w:rsidRDefault="003E7355" w:rsidP="00DF7A97">
            <w:pPr>
              <w:jc w:val="both"/>
              <w:rPr>
                <w:rFonts w:ascii="Franklin Gothic Book" w:hAnsi="Franklin Gothic Book"/>
                <w:noProof/>
              </w:rPr>
            </w:pPr>
          </w:p>
          <w:p w14:paraId="4B9EF53C" w14:textId="77777777" w:rsidR="003E7355" w:rsidRPr="003E7355" w:rsidRDefault="003E7355" w:rsidP="00DF7A97">
            <w:pPr>
              <w:jc w:val="both"/>
              <w:rPr>
                <w:rFonts w:ascii="Franklin Gothic Book" w:hAnsi="Franklin Gothic Book"/>
                <w:noProof/>
              </w:rPr>
            </w:pPr>
            <w:r w:rsidRPr="003E7355">
              <w:rPr>
                <w:rFonts w:ascii="Franklin Gothic Book" w:hAnsi="Franklin Gothic Book"/>
                <w:noProof/>
              </w:rPr>
              <w:t>(‘the person’)</w:t>
            </w:r>
          </w:p>
        </w:tc>
        <w:tc>
          <w:tcPr>
            <w:tcW w:w="6378" w:type="dxa"/>
            <w:shd w:val="clear" w:color="auto" w:fill="auto"/>
          </w:tcPr>
          <w:p w14:paraId="2C32D0D8" w14:textId="77777777" w:rsidR="003E7355" w:rsidRPr="003E7355" w:rsidRDefault="003E7355" w:rsidP="00DF7A97">
            <w:pPr>
              <w:rPr>
                <w:rFonts w:ascii="Franklin Gothic Book" w:hAnsi="Franklin Gothic Book"/>
                <w:b/>
              </w:rPr>
            </w:pPr>
            <w:r w:rsidRPr="003E7355">
              <w:rPr>
                <w:rFonts w:ascii="Franklin Gothic Book" w:hAnsi="Franklin Gothic Book"/>
              </w:rPr>
              <w:t>Full official name:</w:t>
            </w:r>
          </w:p>
          <w:p w14:paraId="3482C456" w14:textId="77777777" w:rsidR="003E7355" w:rsidRPr="003E7355" w:rsidRDefault="003E7355" w:rsidP="00DF7A97">
            <w:pPr>
              <w:rPr>
                <w:rFonts w:ascii="Franklin Gothic Book" w:hAnsi="Franklin Gothic Book"/>
              </w:rPr>
            </w:pPr>
            <w:r w:rsidRPr="003E7355">
              <w:rPr>
                <w:rFonts w:ascii="Franklin Gothic Book" w:hAnsi="Franklin Gothic Book"/>
              </w:rPr>
              <w:t xml:space="preserve">Official legal form: </w:t>
            </w:r>
          </w:p>
          <w:p w14:paraId="17B2F73A" w14:textId="77777777" w:rsidR="003E7355" w:rsidRPr="003E7355" w:rsidRDefault="003E7355" w:rsidP="00DF7A97">
            <w:pPr>
              <w:rPr>
                <w:rFonts w:ascii="Franklin Gothic Book" w:hAnsi="Franklin Gothic Book"/>
                <w:b/>
              </w:rPr>
            </w:pPr>
            <w:r w:rsidRPr="003E7355">
              <w:rPr>
                <w:rFonts w:ascii="Franklin Gothic Book" w:hAnsi="Franklin Gothic Book"/>
              </w:rPr>
              <w:t>Statutory registration number</w:t>
            </w:r>
            <w:r w:rsidRPr="003E7355">
              <w:rPr>
                <w:rFonts w:ascii="Franklin Gothic Book" w:hAnsi="Franklin Gothic Book"/>
                <w:b/>
              </w:rPr>
              <w:t xml:space="preserve">: </w:t>
            </w:r>
          </w:p>
          <w:p w14:paraId="47C339B2" w14:textId="77777777" w:rsidR="003E7355" w:rsidRPr="003E7355" w:rsidRDefault="003E7355" w:rsidP="00DF7A97">
            <w:pPr>
              <w:rPr>
                <w:rFonts w:ascii="Franklin Gothic Book" w:hAnsi="Franklin Gothic Book"/>
                <w:b/>
              </w:rPr>
            </w:pPr>
            <w:r w:rsidRPr="003E7355">
              <w:rPr>
                <w:rFonts w:ascii="Franklin Gothic Book" w:hAnsi="Franklin Gothic Book"/>
              </w:rPr>
              <w:t xml:space="preserve">Full official address: </w:t>
            </w:r>
          </w:p>
          <w:p w14:paraId="27894266" w14:textId="77777777" w:rsidR="003E7355" w:rsidRPr="003E7355" w:rsidRDefault="003E7355" w:rsidP="00DF7A97">
            <w:pPr>
              <w:rPr>
                <w:rFonts w:ascii="Franklin Gothic Book" w:hAnsi="Franklin Gothic Book"/>
              </w:rPr>
            </w:pPr>
            <w:r w:rsidRPr="003E7355">
              <w:rPr>
                <w:rFonts w:ascii="Franklin Gothic Book" w:hAnsi="Franklin Gothic Book"/>
              </w:rPr>
              <w:t xml:space="preserve">VAT registration number: </w:t>
            </w:r>
          </w:p>
          <w:p w14:paraId="57C509A3" w14:textId="77777777" w:rsidR="003E7355" w:rsidRPr="003E7355" w:rsidRDefault="003E7355" w:rsidP="00DF7A97">
            <w:pPr>
              <w:rPr>
                <w:rFonts w:ascii="Franklin Gothic Book" w:hAnsi="Franklin Gothic Book"/>
                <w:noProof/>
              </w:rPr>
            </w:pPr>
          </w:p>
          <w:p w14:paraId="3D0F901A" w14:textId="77777777" w:rsidR="003E7355" w:rsidRPr="003E7355" w:rsidRDefault="003E7355" w:rsidP="00DF7A97">
            <w:pPr>
              <w:rPr>
                <w:rFonts w:ascii="Franklin Gothic Book" w:hAnsi="Franklin Gothic Book"/>
                <w:noProof/>
              </w:rPr>
            </w:pPr>
            <w:r w:rsidRPr="003E7355">
              <w:rPr>
                <w:rFonts w:ascii="Franklin Gothic Book" w:hAnsi="Franklin Gothic Book"/>
                <w:noProof/>
              </w:rPr>
              <w:t>(‘the person’)</w:t>
            </w:r>
          </w:p>
        </w:tc>
      </w:tr>
    </w:tbl>
    <w:p w14:paraId="48BC2FF6" w14:textId="77777777" w:rsidR="003E7355" w:rsidRPr="003E7355" w:rsidRDefault="003E7355" w:rsidP="003E7355">
      <w:pPr>
        <w:pStyle w:val="Title"/>
        <w:rPr>
          <w:rFonts w:ascii="Franklin Gothic Book" w:hAnsi="Franklin Gothic Book"/>
          <w:noProof/>
        </w:rPr>
      </w:pPr>
      <w:r w:rsidRPr="003E7355">
        <w:rPr>
          <w:rFonts w:ascii="Franklin Gothic Book" w:hAnsi="Franklin Gothic Book"/>
          <w:noProof/>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E7355" w:rsidRPr="003E7355" w14:paraId="25CC7DE7" w14:textId="77777777" w:rsidTr="00DF7A97">
        <w:tc>
          <w:tcPr>
            <w:tcW w:w="8238" w:type="dxa"/>
            <w:shd w:val="clear" w:color="auto" w:fill="auto"/>
          </w:tcPr>
          <w:p w14:paraId="7688D2D2" w14:textId="77777777" w:rsidR="003E7355" w:rsidRPr="003E7355" w:rsidRDefault="003E7355" w:rsidP="003E7355">
            <w:pPr>
              <w:numPr>
                <w:ilvl w:val="0"/>
                <w:numId w:val="17"/>
              </w:numPr>
              <w:spacing w:before="40" w:after="40"/>
              <w:jc w:val="both"/>
              <w:rPr>
                <w:rFonts w:ascii="Franklin Gothic Book" w:hAnsi="Franklin Gothic Book"/>
                <w:noProof/>
              </w:rPr>
            </w:pPr>
            <w:r w:rsidRPr="003E7355">
              <w:rPr>
                <w:rFonts w:ascii="Franklin Gothic Book" w:hAnsi="Franklin Gothic Book"/>
                <w:noProof/>
              </w:rPr>
              <w:t xml:space="preserve"> declares that the above-mentioned person is in one of the following situations:</w:t>
            </w:r>
          </w:p>
        </w:tc>
        <w:tc>
          <w:tcPr>
            <w:tcW w:w="812" w:type="dxa"/>
            <w:shd w:val="clear" w:color="auto" w:fill="auto"/>
          </w:tcPr>
          <w:p w14:paraId="7A0CB60D" w14:textId="77777777" w:rsidR="003E7355" w:rsidRPr="003E7355" w:rsidRDefault="003E7355" w:rsidP="00DF7A97">
            <w:pPr>
              <w:spacing w:before="40" w:after="40"/>
              <w:ind w:left="142"/>
              <w:jc w:val="both"/>
              <w:rPr>
                <w:rFonts w:ascii="Franklin Gothic Book" w:hAnsi="Franklin Gothic Book"/>
                <w:noProof/>
              </w:rPr>
            </w:pPr>
            <w:r w:rsidRPr="003E7355">
              <w:rPr>
                <w:rFonts w:ascii="Franklin Gothic Book" w:hAnsi="Franklin Gothic Book"/>
                <w:noProof/>
              </w:rPr>
              <w:t>YES</w:t>
            </w:r>
          </w:p>
        </w:tc>
        <w:tc>
          <w:tcPr>
            <w:tcW w:w="705" w:type="dxa"/>
            <w:shd w:val="clear" w:color="auto" w:fill="auto"/>
          </w:tcPr>
          <w:p w14:paraId="54B102FD" w14:textId="77777777" w:rsidR="003E7355" w:rsidRPr="003E7355" w:rsidRDefault="003E7355" w:rsidP="00DF7A97">
            <w:pPr>
              <w:spacing w:before="40" w:after="40"/>
              <w:ind w:left="142"/>
              <w:jc w:val="both"/>
              <w:rPr>
                <w:rFonts w:ascii="Franklin Gothic Book" w:hAnsi="Franklin Gothic Book"/>
                <w:noProof/>
              </w:rPr>
            </w:pPr>
            <w:r w:rsidRPr="003E7355">
              <w:rPr>
                <w:rFonts w:ascii="Franklin Gothic Book" w:hAnsi="Franklin Gothic Book"/>
                <w:noProof/>
              </w:rPr>
              <w:t>NO</w:t>
            </w:r>
          </w:p>
        </w:tc>
      </w:tr>
      <w:tr w:rsidR="003E7355" w:rsidRPr="003E7355" w14:paraId="6820E755" w14:textId="77777777" w:rsidTr="00DF7A97">
        <w:tc>
          <w:tcPr>
            <w:tcW w:w="8238" w:type="dxa"/>
            <w:shd w:val="clear" w:color="auto" w:fill="auto"/>
          </w:tcPr>
          <w:p w14:paraId="3106C02A" w14:textId="77777777" w:rsidR="003E7355" w:rsidRPr="003E7355" w:rsidRDefault="003E7355" w:rsidP="003E7355">
            <w:pPr>
              <w:pStyle w:val="Text1"/>
              <w:numPr>
                <w:ilvl w:val="0"/>
                <w:numId w:val="2"/>
              </w:numPr>
              <w:tabs>
                <w:tab w:val="clear" w:pos="1068"/>
                <w:tab w:val="num" w:pos="360"/>
              </w:tabs>
              <w:spacing w:before="40" w:after="40"/>
              <w:ind w:left="360"/>
              <w:rPr>
                <w:rFonts w:ascii="Franklin Gothic Book" w:hAnsi="Franklin Gothic Book"/>
                <w:noProof/>
              </w:rPr>
            </w:pPr>
            <w:r w:rsidRPr="003E7355">
              <w:rPr>
                <w:rFonts w:ascii="Franklin Gothic Book" w:hAnsi="Franklin Gothic Book"/>
                <w:noProof/>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6B06DC67"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014250C3"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5B909DC7" w14:textId="77777777" w:rsidTr="00DF7A97">
        <w:tc>
          <w:tcPr>
            <w:tcW w:w="8238" w:type="dxa"/>
            <w:shd w:val="clear" w:color="auto" w:fill="auto"/>
          </w:tcPr>
          <w:p w14:paraId="5157A54F" w14:textId="77777777" w:rsidR="003E7355" w:rsidRPr="003E7355" w:rsidRDefault="003E7355" w:rsidP="003E7355">
            <w:pPr>
              <w:pStyle w:val="Text1"/>
              <w:numPr>
                <w:ilvl w:val="0"/>
                <w:numId w:val="2"/>
              </w:numPr>
              <w:tabs>
                <w:tab w:val="clear" w:pos="1068"/>
                <w:tab w:val="num" w:pos="360"/>
              </w:tabs>
              <w:spacing w:before="40" w:after="40"/>
              <w:ind w:left="360"/>
              <w:rPr>
                <w:rFonts w:ascii="Franklin Gothic Book" w:hAnsi="Franklin Gothic Book"/>
                <w:noProof/>
              </w:rPr>
            </w:pPr>
            <w:r w:rsidRPr="003E7355">
              <w:rPr>
                <w:rFonts w:ascii="Franklin Gothic Book" w:hAnsi="Franklin Gothic Book"/>
                <w:noProof/>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shd w:val="clear" w:color="auto" w:fill="auto"/>
          </w:tcPr>
          <w:p w14:paraId="2A6DAF8D"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bookmarkStart w:id="40" w:name="Check1"/>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bookmarkEnd w:id="40"/>
          </w:p>
        </w:tc>
        <w:tc>
          <w:tcPr>
            <w:tcW w:w="705" w:type="dxa"/>
            <w:shd w:val="clear" w:color="auto" w:fill="auto"/>
          </w:tcPr>
          <w:p w14:paraId="4CF4849F"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5FFAB944" w14:textId="77777777" w:rsidTr="00DF7A97">
        <w:tc>
          <w:tcPr>
            <w:tcW w:w="8238" w:type="dxa"/>
            <w:shd w:val="clear" w:color="auto" w:fill="auto"/>
          </w:tcPr>
          <w:p w14:paraId="5601C936" w14:textId="77777777" w:rsidR="003E7355" w:rsidRPr="003E7355" w:rsidRDefault="003E7355" w:rsidP="003E7355">
            <w:pPr>
              <w:pStyle w:val="Text1"/>
              <w:numPr>
                <w:ilvl w:val="0"/>
                <w:numId w:val="2"/>
              </w:numPr>
              <w:tabs>
                <w:tab w:val="clear" w:pos="1068"/>
                <w:tab w:val="num" w:pos="360"/>
              </w:tabs>
              <w:spacing w:before="40" w:after="40"/>
              <w:ind w:left="360"/>
              <w:rPr>
                <w:rFonts w:ascii="Franklin Gothic Book" w:hAnsi="Franklin Gothic Book"/>
                <w:noProof/>
              </w:rPr>
            </w:pPr>
            <w:r w:rsidRPr="003E7355">
              <w:rPr>
                <w:rFonts w:ascii="Franklin Gothic Book" w:hAnsi="Franklin Gothic Book"/>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D91085E" w14:textId="77777777" w:rsidR="003E7355" w:rsidRPr="003E7355" w:rsidRDefault="003E7355" w:rsidP="00DF7A97">
            <w:pPr>
              <w:spacing w:before="240" w:after="120"/>
              <w:jc w:val="both"/>
              <w:rPr>
                <w:rFonts w:ascii="Franklin Gothic Book" w:hAnsi="Franklin Gothic Book"/>
                <w:noProof/>
              </w:rPr>
            </w:pPr>
          </w:p>
        </w:tc>
      </w:tr>
      <w:tr w:rsidR="003E7355" w:rsidRPr="003E7355" w14:paraId="018C81F7" w14:textId="77777777" w:rsidTr="00DF7A97">
        <w:tc>
          <w:tcPr>
            <w:tcW w:w="8238" w:type="dxa"/>
            <w:shd w:val="clear" w:color="auto" w:fill="auto"/>
          </w:tcPr>
          <w:p w14:paraId="30A24B9B" w14:textId="77777777" w:rsidR="003E7355" w:rsidRPr="003E7355" w:rsidRDefault="003E7355" w:rsidP="00DF7A97">
            <w:pPr>
              <w:pStyle w:val="Text1"/>
              <w:spacing w:before="40" w:after="40"/>
              <w:ind w:left="709"/>
              <w:rPr>
                <w:rFonts w:ascii="Franklin Gothic Book" w:hAnsi="Franklin Gothic Book"/>
                <w:noProof/>
              </w:rPr>
            </w:pPr>
            <w:bookmarkStart w:id="41" w:name="_DV_C368"/>
            <w:r w:rsidRPr="003E7355">
              <w:rPr>
                <w:rFonts w:ascii="Franklin Gothic Book" w:hAnsi="Franklin Gothic Book"/>
                <w:color w:val="000000"/>
              </w:rPr>
              <w:t>(</w:t>
            </w:r>
            <w:proofErr w:type="spellStart"/>
            <w:r w:rsidRPr="003E7355">
              <w:rPr>
                <w:rFonts w:ascii="Franklin Gothic Book" w:hAnsi="Franklin Gothic Book"/>
                <w:color w:val="000000"/>
              </w:rPr>
              <w:t>i</w:t>
            </w:r>
            <w:proofErr w:type="spellEnd"/>
            <w:r w:rsidRPr="003E7355">
              <w:rPr>
                <w:rFonts w:ascii="Franklin Gothic Book" w:hAnsi="Franklin Gothic Book"/>
                <w:color w:val="000000"/>
              </w:rPr>
              <w:t>) fraudulently or negligently misrepresenting information required for the verification of the absence of grounds for exclusion or the fulfilment of selection criteria or in the performance of a contract;</w:t>
            </w:r>
            <w:bookmarkEnd w:id="41"/>
          </w:p>
        </w:tc>
        <w:tc>
          <w:tcPr>
            <w:tcW w:w="812" w:type="dxa"/>
            <w:shd w:val="clear" w:color="auto" w:fill="auto"/>
          </w:tcPr>
          <w:p w14:paraId="5D3B5458"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481FA868"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27F01797" w14:textId="77777777" w:rsidTr="00DF7A97">
        <w:tc>
          <w:tcPr>
            <w:tcW w:w="8238" w:type="dxa"/>
            <w:shd w:val="clear" w:color="auto" w:fill="auto"/>
          </w:tcPr>
          <w:p w14:paraId="06628E97" w14:textId="77777777" w:rsidR="003E7355" w:rsidRPr="003E7355" w:rsidRDefault="003E7355" w:rsidP="00DF7A97">
            <w:pPr>
              <w:pStyle w:val="Text1"/>
              <w:spacing w:before="40" w:after="40"/>
              <w:ind w:left="709"/>
              <w:rPr>
                <w:rFonts w:ascii="Franklin Gothic Book" w:hAnsi="Franklin Gothic Book"/>
                <w:noProof/>
              </w:rPr>
            </w:pPr>
            <w:bookmarkStart w:id="42" w:name="_DV_C369"/>
            <w:r w:rsidRPr="003E7355">
              <w:rPr>
                <w:rFonts w:ascii="Franklin Gothic Book" w:hAnsi="Franklin Gothic Book"/>
                <w:color w:val="000000"/>
              </w:rPr>
              <w:t>(ii) entering into agreement with other persons with the aim of distorting competition;</w:t>
            </w:r>
            <w:bookmarkEnd w:id="42"/>
          </w:p>
        </w:tc>
        <w:tc>
          <w:tcPr>
            <w:tcW w:w="812" w:type="dxa"/>
            <w:shd w:val="clear" w:color="auto" w:fill="auto"/>
          </w:tcPr>
          <w:p w14:paraId="0E04F0A1"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6E90112F"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4BB2E310" w14:textId="77777777" w:rsidTr="00DF7A97">
        <w:tc>
          <w:tcPr>
            <w:tcW w:w="8238" w:type="dxa"/>
            <w:shd w:val="clear" w:color="auto" w:fill="auto"/>
          </w:tcPr>
          <w:p w14:paraId="40C5CDE7" w14:textId="77777777" w:rsidR="003E7355" w:rsidRPr="003E7355" w:rsidRDefault="003E7355" w:rsidP="00DF7A97">
            <w:pPr>
              <w:pStyle w:val="Text1"/>
              <w:spacing w:before="40" w:after="40"/>
              <w:ind w:left="709"/>
              <w:rPr>
                <w:rFonts w:ascii="Franklin Gothic Book" w:hAnsi="Franklin Gothic Book"/>
                <w:noProof/>
              </w:rPr>
            </w:pPr>
            <w:bookmarkStart w:id="43" w:name="_DV_C371"/>
            <w:r w:rsidRPr="003E7355">
              <w:rPr>
                <w:rFonts w:ascii="Franklin Gothic Book" w:hAnsi="Franklin Gothic Book"/>
                <w:color w:val="000000"/>
              </w:rPr>
              <w:t>(iii) violating intellectual property rights;</w:t>
            </w:r>
            <w:bookmarkEnd w:id="43"/>
          </w:p>
        </w:tc>
        <w:tc>
          <w:tcPr>
            <w:tcW w:w="812" w:type="dxa"/>
            <w:shd w:val="clear" w:color="auto" w:fill="auto"/>
          </w:tcPr>
          <w:p w14:paraId="7F78ECC8"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5D20BB00"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r>
    </w:tbl>
    <w:p w14:paraId="6A833408" w14:textId="77777777" w:rsidR="002B5494" w:rsidRDefault="002B5494" w:rsidP="00DF7A97">
      <w:pPr>
        <w:pStyle w:val="Text1"/>
        <w:spacing w:before="40" w:after="40"/>
        <w:ind w:left="709"/>
        <w:rPr>
          <w:rFonts w:ascii="Franklin Gothic Book" w:hAnsi="Franklin Gothic Book"/>
          <w:color w:val="000000"/>
        </w:rPr>
        <w:sectPr w:rsidR="002B5494" w:rsidSect="00CA2EC5">
          <w:footerReference w:type="default" r:id="rId18"/>
          <w:pgSz w:w="11906" w:h="16838"/>
          <w:pgMar w:top="1134" w:right="1418" w:bottom="1134" w:left="1134" w:header="709" w:footer="709" w:gutter="0"/>
          <w:cols w:space="708"/>
          <w:docGrid w:linePitch="360"/>
        </w:sectPr>
      </w:pPr>
      <w:bookmarkStart w:id="44" w:name="_DV_C372"/>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E7355" w:rsidRPr="003E7355" w14:paraId="1A5F3A60" w14:textId="77777777" w:rsidTr="00DF7A97">
        <w:tc>
          <w:tcPr>
            <w:tcW w:w="8238" w:type="dxa"/>
            <w:shd w:val="clear" w:color="auto" w:fill="auto"/>
          </w:tcPr>
          <w:p w14:paraId="57B20672" w14:textId="77724C21" w:rsidR="002B5494" w:rsidRPr="002B5494" w:rsidRDefault="003E7355" w:rsidP="002B5494">
            <w:pPr>
              <w:pStyle w:val="Text1"/>
              <w:spacing w:before="40" w:after="40"/>
              <w:ind w:left="709"/>
              <w:rPr>
                <w:rFonts w:ascii="Franklin Gothic Book" w:hAnsi="Franklin Gothic Book"/>
                <w:noProof/>
              </w:rPr>
            </w:pPr>
            <w:r w:rsidRPr="003E7355">
              <w:rPr>
                <w:rFonts w:ascii="Franklin Gothic Book" w:hAnsi="Franklin Gothic Book"/>
                <w:color w:val="000000"/>
              </w:rPr>
              <w:lastRenderedPageBreak/>
              <w:t>(iv) attempting to influence the decision-making process of the contracting authority during the award procedure;</w:t>
            </w:r>
            <w:bookmarkEnd w:id="44"/>
          </w:p>
          <w:p w14:paraId="1E7EB0A5" w14:textId="63AE3AB3" w:rsidR="003E7355" w:rsidRPr="002B5494" w:rsidRDefault="002B5494" w:rsidP="002B5494">
            <w:pPr>
              <w:tabs>
                <w:tab w:val="left" w:pos="1080"/>
              </w:tabs>
            </w:pPr>
            <w:r>
              <w:tab/>
            </w:r>
          </w:p>
        </w:tc>
        <w:tc>
          <w:tcPr>
            <w:tcW w:w="812" w:type="dxa"/>
            <w:shd w:val="clear" w:color="auto" w:fill="auto"/>
          </w:tcPr>
          <w:p w14:paraId="1328BE6B"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1D1DC6C5"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0DB1A8E2" w14:textId="77777777" w:rsidTr="00DF7A97">
        <w:tc>
          <w:tcPr>
            <w:tcW w:w="8238" w:type="dxa"/>
            <w:shd w:val="clear" w:color="auto" w:fill="auto"/>
          </w:tcPr>
          <w:p w14:paraId="524F414D" w14:textId="77777777" w:rsidR="003E7355" w:rsidRPr="003E7355" w:rsidRDefault="003E7355" w:rsidP="00DF7A97">
            <w:pPr>
              <w:pStyle w:val="Text1"/>
              <w:spacing w:before="40" w:after="40"/>
              <w:ind w:left="709"/>
              <w:rPr>
                <w:rFonts w:ascii="Franklin Gothic Book" w:hAnsi="Franklin Gothic Book"/>
                <w:color w:val="000000"/>
              </w:rPr>
            </w:pPr>
            <w:bookmarkStart w:id="45" w:name="_DV_C373"/>
            <w:r w:rsidRPr="003E7355">
              <w:rPr>
                <w:rFonts w:ascii="Franklin Gothic Book" w:hAnsi="Franklin Gothic Book"/>
                <w:color w:val="000000"/>
                <w:lang w:eastAsia="en-GB"/>
              </w:rPr>
              <w:t>(v) attempting to obtain confidential information that may confer upon it undue advantages in the award procedure</w:t>
            </w:r>
            <w:bookmarkEnd w:id="45"/>
            <w:r w:rsidRPr="003E7355">
              <w:rPr>
                <w:rFonts w:ascii="Franklin Gothic Book" w:hAnsi="Franklin Gothic Book"/>
                <w:b/>
                <w:i/>
                <w:color w:val="000000"/>
                <w:lang w:eastAsia="en-GB"/>
              </w:rPr>
              <w:t xml:space="preserve">; </w:t>
            </w:r>
          </w:p>
        </w:tc>
        <w:tc>
          <w:tcPr>
            <w:tcW w:w="812" w:type="dxa"/>
            <w:shd w:val="clear" w:color="auto" w:fill="auto"/>
          </w:tcPr>
          <w:p w14:paraId="45890B4D"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35836B21"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4F170C8B" w14:textId="77777777" w:rsidTr="00DF7A97">
        <w:tc>
          <w:tcPr>
            <w:tcW w:w="8238" w:type="dxa"/>
            <w:shd w:val="clear" w:color="auto" w:fill="auto"/>
          </w:tcPr>
          <w:p w14:paraId="73A89C0C" w14:textId="77777777" w:rsidR="003E7355" w:rsidRPr="003E7355" w:rsidRDefault="003E7355" w:rsidP="003E7355">
            <w:pPr>
              <w:pStyle w:val="Text1"/>
              <w:numPr>
                <w:ilvl w:val="0"/>
                <w:numId w:val="2"/>
              </w:numPr>
              <w:tabs>
                <w:tab w:val="clear" w:pos="1068"/>
                <w:tab w:val="num" w:pos="360"/>
              </w:tabs>
              <w:spacing w:before="40" w:after="40"/>
              <w:ind w:left="357" w:hanging="357"/>
              <w:rPr>
                <w:rFonts w:ascii="Franklin Gothic Book" w:hAnsi="Franklin Gothic Book"/>
                <w:color w:val="000000"/>
                <w:lang w:eastAsia="en-GB"/>
              </w:rPr>
            </w:pPr>
            <w:r w:rsidRPr="003E7355">
              <w:rPr>
                <w:rFonts w:ascii="Franklin Gothic Book" w:hAnsi="Franklin Gothic Book"/>
                <w:noProof/>
              </w:rPr>
              <w:t>it has been established by a final judgement that the person is guilty of the following:</w:t>
            </w:r>
          </w:p>
        </w:tc>
        <w:tc>
          <w:tcPr>
            <w:tcW w:w="1517" w:type="dxa"/>
            <w:gridSpan w:val="2"/>
            <w:shd w:val="clear" w:color="auto" w:fill="auto"/>
          </w:tcPr>
          <w:p w14:paraId="2677702C" w14:textId="77777777" w:rsidR="003E7355" w:rsidRPr="003E7355" w:rsidRDefault="003E7355" w:rsidP="00DF7A97">
            <w:pPr>
              <w:spacing w:before="240" w:after="120"/>
              <w:jc w:val="both"/>
              <w:rPr>
                <w:rFonts w:ascii="Franklin Gothic Book" w:hAnsi="Franklin Gothic Book"/>
                <w:noProof/>
              </w:rPr>
            </w:pPr>
          </w:p>
        </w:tc>
      </w:tr>
      <w:tr w:rsidR="003E7355" w:rsidRPr="003E7355" w14:paraId="1243E42B" w14:textId="77777777" w:rsidTr="00DF7A97">
        <w:tc>
          <w:tcPr>
            <w:tcW w:w="8238" w:type="dxa"/>
            <w:shd w:val="clear" w:color="auto" w:fill="auto"/>
          </w:tcPr>
          <w:p w14:paraId="4249120E" w14:textId="77777777" w:rsidR="003E7355" w:rsidRPr="003E7355" w:rsidRDefault="003E7355" w:rsidP="00DF7A97">
            <w:pPr>
              <w:pStyle w:val="Text1"/>
              <w:spacing w:before="40" w:after="40"/>
              <w:ind w:left="709"/>
              <w:rPr>
                <w:rFonts w:ascii="Franklin Gothic Book" w:hAnsi="Franklin Gothic Book"/>
                <w:noProof/>
              </w:rPr>
            </w:pPr>
            <w:r w:rsidRPr="003E7355">
              <w:rPr>
                <w:rFonts w:ascii="Franklin Gothic Book" w:hAnsi="Franklin Gothic Book"/>
                <w:color w:val="000000"/>
              </w:rPr>
              <w:t>(</w:t>
            </w:r>
            <w:proofErr w:type="spellStart"/>
            <w:r w:rsidRPr="003E7355">
              <w:rPr>
                <w:rFonts w:ascii="Franklin Gothic Book" w:hAnsi="Franklin Gothic Book"/>
                <w:color w:val="000000"/>
              </w:rPr>
              <w:t>i</w:t>
            </w:r>
            <w:proofErr w:type="spellEnd"/>
            <w:r w:rsidRPr="003E7355">
              <w:rPr>
                <w:rFonts w:ascii="Franklin Gothic Book" w:hAnsi="Franklin Gothic Book"/>
                <w:color w:val="000000"/>
              </w:rPr>
              <w:t>) fraud, within the meaning of Article 1 of the Convention on the protection of the European Communities' financial interests, drawn up by the Council Act of 26 July 1995</w:t>
            </w:r>
            <w:bookmarkStart w:id="46" w:name="_DV_C378"/>
            <w:r w:rsidRPr="003E7355">
              <w:rPr>
                <w:rFonts w:ascii="Franklin Gothic Book" w:hAnsi="Franklin Gothic Book"/>
                <w:color w:val="000000"/>
              </w:rPr>
              <w:t>;</w:t>
            </w:r>
            <w:bookmarkEnd w:id="46"/>
          </w:p>
        </w:tc>
        <w:tc>
          <w:tcPr>
            <w:tcW w:w="812" w:type="dxa"/>
            <w:shd w:val="clear" w:color="auto" w:fill="auto"/>
          </w:tcPr>
          <w:p w14:paraId="08466999"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104DC324"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786D2389" w14:textId="77777777" w:rsidTr="00DF7A97">
        <w:tc>
          <w:tcPr>
            <w:tcW w:w="8238" w:type="dxa"/>
            <w:shd w:val="clear" w:color="auto" w:fill="auto"/>
          </w:tcPr>
          <w:p w14:paraId="5194FFEA" w14:textId="77777777" w:rsidR="003E7355" w:rsidRPr="003E7355" w:rsidRDefault="003E7355" w:rsidP="00DF7A97">
            <w:pPr>
              <w:pStyle w:val="Text1"/>
              <w:spacing w:before="40" w:after="40"/>
              <w:ind w:left="709"/>
              <w:rPr>
                <w:rFonts w:ascii="Franklin Gothic Book" w:hAnsi="Franklin Gothic Book"/>
                <w:noProof/>
              </w:rPr>
            </w:pPr>
            <w:bookmarkStart w:id="47" w:name="_DV_C379"/>
            <w:r w:rsidRPr="003E7355">
              <w:rPr>
                <w:rFonts w:ascii="Franklin Gothic Book" w:hAnsi="Franklin Gothic Book"/>
                <w:color w:val="000000"/>
              </w:rPr>
              <w:t>(ii) corruption, as defined in Article 3 of the Convention on the fight against corruption involving officials of the European Communities or officials of EU Member States</w:t>
            </w:r>
            <w:bookmarkStart w:id="48" w:name="_DV_C381"/>
            <w:bookmarkEnd w:id="47"/>
            <w:r w:rsidRPr="003E7355">
              <w:rPr>
                <w:rFonts w:ascii="Franklin Gothic Book" w:hAnsi="Franklin Gothic Book"/>
                <w:color w:val="000000"/>
              </w:rPr>
              <w:t>, drawn up by the Council Act of 26 May 1997, and in Article 2(1) of Council Framework Decision 2003/568/JHA</w:t>
            </w:r>
            <w:bookmarkStart w:id="49" w:name="_DV_C383"/>
            <w:bookmarkEnd w:id="48"/>
            <w:r w:rsidRPr="003E7355">
              <w:rPr>
                <w:rFonts w:ascii="Franklin Gothic Book" w:hAnsi="Franklin Gothic Book"/>
                <w:color w:val="000000"/>
              </w:rPr>
              <w:t>, as well as corruption as defined in the legal provisions of the country where the contracting authority is located, the country in which the person is established or the country of the performance of the contract;</w:t>
            </w:r>
            <w:bookmarkEnd w:id="49"/>
          </w:p>
        </w:tc>
        <w:tc>
          <w:tcPr>
            <w:tcW w:w="812" w:type="dxa"/>
            <w:shd w:val="clear" w:color="auto" w:fill="auto"/>
          </w:tcPr>
          <w:p w14:paraId="5C2A99FC"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69623A8D"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1CA69F3E" w14:textId="77777777" w:rsidTr="00DF7A97">
        <w:tc>
          <w:tcPr>
            <w:tcW w:w="8238" w:type="dxa"/>
            <w:shd w:val="clear" w:color="auto" w:fill="auto"/>
          </w:tcPr>
          <w:p w14:paraId="0DF949B1" w14:textId="77777777" w:rsidR="003E7355" w:rsidRPr="003E7355" w:rsidRDefault="003E7355" w:rsidP="00DF7A97">
            <w:pPr>
              <w:pStyle w:val="Text1"/>
              <w:spacing w:before="40" w:after="40"/>
              <w:ind w:left="709"/>
              <w:rPr>
                <w:rFonts w:ascii="Franklin Gothic Book" w:hAnsi="Franklin Gothic Book"/>
                <w:noProof/>
              </w:rPr>
            </w:pPr>
            <w:bookmarkStart w:id="50" w:name="_DV_C384"/>
            <w:r w:rsidRPr="003E7355">
              <w:rPr>
                <w:rFonts w:ascii="Franklin Gothic Book" w:hAnsi="Franklin Gothic Book"/>
                <w:color w:val="000000"/>
                <w:lang w:eastAsia="en-GB"/>
              </w:rPr>
              <w:t>(iii)</w:t>
            </w:r>
            <w:bookmarkStart w:id="51" w:name="_DV_M250"/>
            <w:bookmarkEnd w:id="50"/>
            <w:bookmarkEnd w:id="51"/>
            <w:r w:rsidRPr="003E7355">
              <w:rPr>
                <w:rFonts w:ascii="Franklin Gothic Book" w:hAnsi="Franklin Gothic Book"/>
                <w:color w:val="000000"/>
                <w:lang w:eastAsia="en-GB"/>
              </w:rPr>
              <w:t xml:space="preserve"> participation in a criminal organisation, </w:t>
            </w:r>
            <w:bookmarkStart w:id="52" w:name="_DV_C385"/>
            <w:r w:rsidRPr="003E7355">
              <w:rPr>
                <w:rFonts w:ascii="Franklin Gothic Book" w:hAnsi="Franklin Gothic Book"/>
                <w:color w:val="000000"/>
                <w:lang w:eastAsia="en-GB"/>
              </w:rPr>
              <w:t>as defined in Article 2 of Council Framework Decision 2008/841/JHA</w:t>
            </w:r>
            <w:bookmarkStart w:id="53" w:name="_DV_C387"/>
            <w:bookmarkEnd w:id="52"/>
            <w:r w:rsidRPr="003E7355">
              <w:rPr>
                <w:rFonts w:ascii="Franklin Gothic Book" w:hAnsi="Franklin Gothic Book"/>
                <w:color w:val="000000"/>
                <w:lang w:eastAsia="en-GB"/>
              </w:rPr>
              <w:t>;</w:t>
            </w:r>
            <w:bookmarkEnd w:id="53"/>
          </w:p>
        </w:tc>
        <w:tc>
          <w:tcPr>
            <w:tcW w:w="812" w:type="dxa"/>
            <w:shd w:val="clear" w:color="auto" w:fill="auto"/>
          </w:tcPr>
          <w:p w14:paraId="2F8CB5C9"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4426B97C"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2B3C4725" w14:textId="77777777" w:rsidTr="00DF7A97">
        <w:tc>
          <w:tcPr>
            <w:tcW w:w="8238" w:type="dxa"/>
            <w:shd w:val="clear" w:color="auto" w:fill="auto"/>
          </w:tcPr>
          <w:p w14:paraId="3F37D528" w14:textId="77777777" w:rsidR="003E7355" w:rsidRPr="003E7355" w:rsidRDefault="003E7355" w:rsidP="00DF7A97">
            <w:pPr>
              <w:pStyle w:val="Text1"/>
              <w:spacing w:before="40" w:after="40"/>
              <w:ind w:left="709"/>
              <w:rPr>
                <w:rFonts w:ascii="Franklin Gothic Book" w:hAnsi="Franklin Gothic Book"/>
                <w:noProof/>
              </w:rPr>
            </w:pPr>
            <w:r w:rsidRPr="003E7355">
              <w:rPr>
                <w:rFonts w:ascii="Franklin Gothic Book" w:hAnsi="Franklin Gothic Book"/>
                <w:color w:val="000000"/>
              </w:rPr>
              <w:t>(iv)</w:t>
            </w:r>
            <w:bookmarkStart w:id="54" w:name="_DV_M251"/>
            <w:bookmarkEnd w:id="54"/>
            <w:r w:rsidRPr="003E7355">
              <w:rPr>
                <w:rFonts w:ascii="Franklin Gothic Book" w:hAnsi="Franklin Gothic Book"/>
                <w:color w:val="000000"/>
              </w:rPr>
              <w:t xml:space="preserve"> </w:t>
            </w:r>
            <w:r w:rsidRPr="003E7355">
              <w:rPr>
                <w:rFonts w:ascii="Franklin Gothic Book" w:hAnsi="Franklin Gothic Book"/>
                <w:bCs/>
                <w:iCs/>
              </w:rPr>
              <w:t>money laundering</w:t>
            </w:r>
            <w:bookmarkStart w:id="55" w:name="_DV_C391"/>
            <w:r w:rsidRPr="003E7355">
              <w:rPr>
                <w:rFonts w:ascii="Franklin Gothic Book" w:hAnsi="Franklin Gothic Book"/>
                <w:color w:val="000000"/>
              </w:rPr>
              <w:t xml:space="preserve"> or</w:t>
            </w:r>
            <w:bookmarkStart w:id="56" w:name="_DV_M252"/>
            <w:bookmarkEnd w:id="55"/>
            <w:bookmarkEnd w:id="56"/>
            <w:r w:rsidRPr="003E7355">
              <w:rPr>
                <w:rFonts w:ascii="Franklin Gothic Book" w:hAnsi="Franklin Gothic Book"/>
                <w:bCs/>
                <w:iCs/>
              </w:rPr>
              <w:t xml:space="preserve"> terrorist financing,</w:t>
            </w:r>
            <w:r w:rsidRPr="003E7355">
              <w:rPr>
                <w:rFonts w:ascii="Franklin Gothic Book" w:hAnsi="Franklin Gothic Book"/>
              </w:rPr>
              <w:t xml:space="preserve"> </w:t>
            </w:r>
            <w:bookmarkStart w:id="57" w:name="_DV_C392"/>
            <w:r w:rsidRPr="003E7355">
              <w:rPr>
                <w:rFonts w:ascii="Franklin Gothic Book" w:hAnsi="Franklin Gothic Book"/>
                <w:color w:val="000000"/>
              </w:rPr>
              <w:t>as defined in Article 1 of Directive 2005/60/EC of the European Parliament and of the Council</w:t>
            </w:r>
            <w:bookmarkStart w:id="58" w:name="_DV_C394"/>
            <w:bookmarkEnd w:id="57"/>
            <w:r w:rsidRPr="003E7355">
              <w:rPr>
                <w:rFonts w:ascii="Franklin Gothic Book" w:hAnsi="Franklin Gothic Book"/>
                <w:color w:val="000000"/>
              </w:rPr>
              <w:t>;</w:t>
            </w:r>
            <w:bookmarkEnd w:id="58"/>
          </w:p>
        </w:tc>
        <w:tc>
          <w:tcPr>
            <w:tcW w:w="812" w:type="dxa"/>
            <w:shd w:val="clear" w:color="auto" w:fill="auto"/>
          </w:tcPr>
          <w:p w14:paraId="5BF92BE2"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01155A77"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3CC4A4E0" w14:textId="77777777" w:rsidTr="00DF7A97">
        <w:tc>
          <w:tcPr>
            <w:tcW w:w="8238" w:type="dxa"/>
            <w:shd w:val="clear" w:color="auto" w:fill="auto"/>
          </w:tcPr>
          <w:p w14:paraId="42822DF6" w14:textId="77777777" w:rsidR="003E7355" w:rsidRPr="003E7355" w:rsidRDefault="003E7355" w:rsidP="00DF7A97">
            <w:pPr>
              <w:pStyle w:val="Text1"/>
              <w:spacing w:before="40" w:after="40"/>
              <w:ind w:left="709"/>
              <w:rPr>
                <w:rFonts w:ascii="Franklin Gothic Book" w:hAnsi="Franklin Gothic Book"/>
                <w:noProof/>
              </w:rPr>
            </w:pPr>
            <w:bookmarkStart w:id="59" w:name="_DV_C395"/>
            <w:r w:rsidRPr="003E7355">
              <w:rPr>
                <w:rFonts w:ascii="Franklin Gothic Book" w:hAnsi="Franklin Gothic Book"/>
                <w:color w:val="000000"/>
              </w:rPr>
              <w:t xml:space="preserve">(v) </w:t>
            </w:r>
            <w:bookmarkStart w:id="60" w:name="_DV_M253"/>
            <w:bookmarkEnd w:id="59"/>
            <w:bookmarkEnd w:id="60"/>
            <w:r w:rsidRPr="003E7355">
              <w:rPr>
                <w:rFonts w:ascii="Franklin Gothic Book" w:hAnsi="Franklin Gothic Book"/>
                <w:bCs/>
                <w:iCs/>
              </w:rPr>
              <w:t>terrorist-related offences</w:t>
            </w:r>
            <w:bookmarkStart w:id="61" w:name="_DV_C397"/>
            <w:r w:rsidRPr="003E7355">
              <w:rPr>
                <w:rFonts w:ascii="Franklin Gothic Book" w:hAnsi="Franklin Gothic Book"/>
                <w:color w:val="000000"/>
              </w:rPr>
              <w:t xml:space="preserve"> or offences linked to terrorist activities, as defined in Articles 1 and 3 of Council Framework Decision 2002/475/JHA</w:t>
            </w:r>
            <w:bookmarkStart w:id="62" w:name="_DV_C399"/>
            <w:bookmarkEnd w:id="61"/>
            <w:r w:rsidRPr="003E7355">
              <w:rPr>
                <w:rFonts w:ascii="Franklin Gothic Book" w:hAnsi="Franklin Gothic Book"/>
                <w:color w:val="000000"/>
              </w:rPr>
              <w:t>, respectively, or inciting, aiding, abetting or attempting to commit such offences, as referred to in Article 4 of that Decision;</w:t>
            </w:r>
            <w:bookmarkEnd w:id="62"/>
          </w:p>
        </w:tc>
        <w:tc>
          <w:tcPr>
            <w:tcW w:w="812" w:type="dxa"/>
            <w:shd w:val="clear" w:color="auto" w:fill="auto"/>
          </w:tcPr>
          <w:p w14:paraId="1729FB57"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409C06FB"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01C2C3DD" w14:textId="77777777" w:rsidTr="00DF7A97">
        <w:tc>
          <w:tcPr>
            <w:tcW w:w="8238" w:type="dxa"/>
            <w:shd w:val="clear" w:color="auto" w:fill="auto"/>
          </w:tcPr>
          <w:p w14:paraId="5EF5E91C" w14:textId="77777777" w:rsidR="003E7355" w:rsidRPr="003E7355" w:rsidRDefault="003E7355" w:rsidP="00DF7A97">
            <w:pPr>
              <w:pStyle w:val="Text1"/>
              <w:spacing w:before="40" w:after="40"/>
              <w:ind w:left="709"/>
              <w:rPr>
                <w:rFonts w:ascii="Franklin Gothic Book" w:hAnsi="Franklin Gothic Book"/>
                <w:color w:val="000000"/>
              </w:rPr>
            </w:pPr>
            <w:bookmarkStart w:id="63" w:name="_DV_C400"/>
            <w:r w:rsidRPr="003E7355">
              <w:rPr>
                <w:rFonts w:ascii="Franklin Gothic Book" w:hAnsi="Franklin Gothic Book"/>
                <w:color w:val="000000"/>
              </w:rPr>
              <w:t xml:space="preserve">(vi) </w:t>
            </w:r>
            <w:bookmarkStart w:id="64" w:name="_DV_M254"/>
            <w:bookmarkEnd w:id="63"/>
            <w:bookmarkEnd w:id="64"/>
            <w:r w:rsidRPr="003E7355">
              <w:rPr>
                <w:rFonts w:ascii="Franklin Gothic Book" w:hAnsi="Franklin Gothic Book"/>
                <w:bCs/>
                <w:iCs/>
              </w:rPr>
              <w:t>child labour or other forms of trafficking in human beings</w:t>
            </w:r>
            <w:r w:rsidRPr="003E7355">
              <w:rPr>
                <w:rFonts w:ascii="Franklin Gothic Book" w:hAnsi="Franklin Gothic Book"/>
              </w:rPr>
              <w:t xml:space="preserve"> </w:t>
            </w:r>
            <w:bookmarkStart w:id="65" w:name="_DV_C402"/>
            <w:r w:rsidRPr="003E7355">
              <w:rPr>
                <w:rFonts w:ascii="Franklin Gothic Book" w:hAnsi="Franklin Gothic Book"/>
                <w:color w:val="000000"/>
              </w:rPr>
              <w:t>as defined in Article 2 of Directive 2011/36/EU of the European Parliament and of the Council</w:t>
            </w:r>
            <w:bookmarkStart w:id="66" w:name="_DV_C404"/>
            <w:bookmarkEnd w:id="65"/>
            <w:r w:rsidRPr="003E7355">
              <w:rPr>
                <w:rFonts w:ascii="Franklin Gothic Book" w:hAnsi="Franklin Gothic Book"/>
                <w:color w:val="000000"/>
              </w:rPr>
              <w:t>;</w:t>
            </w:r>
            <w:bookmarkEnd w:id="66"/>
          </w:p>
        </w:tc>
        <w:tc>
          <w:tcPr>
            <w:tcW w:w="812" w:type="dxa"/>
            <w:shd w:val="clear" w:color="auto" w:fill="auto"/>
          </w:tcPr>
          <w:p w14:paraId="1AFCB8CE"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6C4A844F"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000E9A42" w14:textId="77777777" w:rsidTr="00DF7A97">
        <w:tc>
          <w:tcPr>
            <w:tcW w:w="8238" w:type="dxa"/>
            <w:shd w:val="clear" w:color="auto" w:fill="auto"/>
          </w:tcPr>
          <w:p w14:paraId="27E09DD3" w14:textId="77777777" w:rsidR="003E7355" w:rsidRPr="003E7355" w:rsidRDefault="003E7355" w:rsidP="003E7355">
            <w:pPr>
              <w:pStyle w:val="Text1"/>
              <w:numPr>
                <w:ilvl w:val="0"/>
                <w:numId w:val="2"/>
              </w:numPr>
              <w:tabs>
                <w:tab w:val="clear" w:pos="1068"/>
                <w:tab w:val="num" w:pos="360"/>
              </w:tabs>
              <w:spacing w:before="40" w:after="40"/>
              <w:ind w:left="360"/>
              <w:rPr>
                <w:rFonts w:ascii="Franklin Gothic Book" w:hAnsi="Franklin Gothic Book"/>
                <w:color w:val="000000"/>
              </w:rPr>
            </w:pPr>
            <w:r w:rsidRPr="003E7355">
              <w:rPr>
                <w:rFonts w:ascii="Franklin Gothic Book" w:hAnsi="Franklin Gothic Book"/>
                <w:noProof/>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6F136565"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5625B7F2"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22F0A71C" w14:textId="77777777" w:rsidTr="00DF7A97">
        <w:tc>
          <w:tcPr>
            <w:tcW w:w="8238" w:type="dxa"/>
            <w:shd w:val="clear" w:color="auto" w:fill="auto"/>
          </w:tcPr>
          <w:p w14:paraId="4B407333" w14:textId="77777777" w:rsidR="003E7355" w:rsidRPr="003E7355" w:rsidRDefault="003E7355" w:rsidP="003E7355">
            <w:pPr>
              <w:pStyle w:val="Text1"/>
              <w:numPr>
                <w:ilvl w:val="0"/>
                <w:numId w:val="2"/>
              </w:numPr>
              <w:tabs>
                <w:tab w:val="clear" w:pos="1068"/>
                <w:tab w:val="num" w:pos="360"/>
              </w:tabs>
              <w:spacing w:before="40" w:after="40"/>
              <w:ind w:left="360"/>
              <w:rPr>
                <w:rFonts w:ascii="Franklin Gothic Book" w:hAnsi="Franklin Gothic Book"/>
                <w:noProof/>
              </w:rPr>
            </w:pPr>
            <w:bookmarkStart w:id="67" w:name="_DV_C410"/>
            <w:r w:rsidRPr="003E7355">
              <w:rPr>
                <w:rFonts w:ascii="Franklin Gothic Book" w:hAnsi="Franklin Gothic Book"/>
                <w:color w:val="000000"/>
              </w:rPr>
              <w:t xml:space="preserve">it has been established by a final judgment or final administrative decision that the person has committed an irregularity within the meaning of Article 1(2) of Council Regulation (EC, </w:t>
            </w:r>
            <w:proofErr w:type="spellStart"/>
            <w:r w:rsidRPr="003E7355">
              <w:rPr>
                <w:rFonts w:ascii="Franklin Gothic Book" w:hAnsi="Franklin Gothic Book"/>
                <w:color w:val="000000"/>
              </w:rPr>
              <w:t>Euratom</w:t>
            </w:r>
            <w:proofErr w:type="spellEnd"/>
            <w:r w:rsidRPr="003E7355">
              <w:rPr>
                <w:rFonts w:ascii="Franklin Gothic Book" w:hAnsi="Franklin Gothic Book"/>
                <w:color w:val="000000"/>
              </w:rPr>
              <w:t>) No 2988/95</w:t>
            </w:r>
            <w:bookmarkEnd w:id="67"/>
            <w:r w:rsidRPr="003E7355">
              <w:rPr>
                <w:rFonts w:ascii="Franklin Gothic Book" w:hAnsi="Franklin Gothic Book"/>
                <w:color w:val="000000"/>
              </w:rPr>
              <w:t>;</w:t>
            </w:r>
          </w:p>
        </w:tc>
        <w:tc>
          <w:tcPr>
            <w:tcW w:w="812" w:type="dxa"/>
            <w:shd w:val="clear" w:color="auto" w:fill="auto"/>
          </w:tcPr>
          <w:p w14:paraId="02903F3A"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72D6510F"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r>
    </w:tbl>
    <w:p w14:paraId="01BAF11F" w14:textId="77777777" w:rsidR="002B5494" w:rsidRDefault="002B5494" w:rsidP="003E7355">
      <w:pPr>
        <w:pStyle w:val="Text1"/>
        <w:numPr>
          <w:ilvl w:val="0"/>
          <w:numId w:val="2"/>
        </w:numPr>
        <w:tabs>
          <w:tab w:val="clear" w:pos="1068"/>
          <w:tab w:val="num" w:pos="360"/>
        </w:tabs>
        <w:spacing w:before="40" w:after="40"/>
        <w:ind w:left="360"/>
        <w:rPr>
          <w:rFonts w:ascii="Franklin Gothic Book" w:hAnsi="Franklin Gothic Book"/>
          <w:color w:val="000000"/>
        </w:rPr>
        <w:sectPr w:rsidR="002B5494" w:rsidSect="00CA2EC5">
          <w:footerReference w:type="default" r:id="rId19"/>
          <w:pgSz w:w="11906" w:h="16838"/>
          <w:pgMar w:top="1134" w:right="1418" w:bottom="1134" w:left="1134" w:header="709" w:footer="709" w:gutter="0"/>
          <w:cols w:space="708"/>
          <w:docGrid w:linePitch="360"/>
        </w:sect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E7355" w:rsidRPr="003E7355" w14:paraId="157142FA" w14:textId="77777777" w:rsidTr="00DF7A97">
        <w:tc>
          <w:tcPr>
            <w:tcW w:w="8238" w:type="dxa"/>
            <w:shd w:val="clear" w:color="auto" w:fill="auto"/>
          </w:tcPr>
          <w:p w14:paraId="0547B4EB" w14:textId="17B057C6" w:rsidR="003E7355" w:rsidRPr="003E7355" w:rsidRDefault="003E7355" w:rsidP="003E7355">
            <w:pPr>
              <w:pStyle w:val="Text1"/>
              <w:numPr>
                <w:ilvl w:val="0"/>
                <w:numId w:val="2"/>
              </w:numPr>
              <w:tabs>
                <w:tab w:val="clear" w:pos="1068"/>
                <w:tab w:val="num" w:pos="360"/>
              </w:tabs>
              <w:spacing w:before="40" w:after="40"/>
              <w:ind w:left="360"/>
              <w:rPr>
                <w:rFonts w:ascii="Franklin Gothic Book" w:hAnsi="Franklin Gothic Book"/>
                <w:color w:val="000000"/>
              </w:rPr>
            </w:pPr>
            <w:r w:rsidRPr="003E7355">
              <w:rPr>
                <w:rFonts w:ascii="Franklin Gothic Book" w:hAnsi="Franklin Gothic Book"/>
                <w:color w:val="000000"/>
              </w:rPr>
              <w:lastRenderedPageBreak/>
              <w:t>for the situations of grave professional misconduct, fraud, corruption, other criminal offences, significant deficiencies in the performance of the contract or irregularity, the applicant is subject to:</w:t>
            </w:r>
          </w:p>
          <w:p w14:paraId="2AF44362" w14:textId="77777777" w:rsidR="003E7355" w:rsidRPr="003E7355" w:rsidRDefault="003E7355" w:rsidP="0020276C">
            <w:pPr>
              <w:pStyle w:val="Text1"/>
              <w:numPr>
                <w:ilvl w:val="0"/>
                <w:numId w:val="20"/>
              </w:numPr>
              <w:spacing w:before="40" w:after="40"/>
              <w:rPr>
                <w:rFonts w:ascii="Franklin Gothic Book" w:hAnsi="Franklin Gothic Book"/>
                <w:color w:val="000000"/>
              </w:rPr>
            </w:pPr>
            <w:r w:rsidRPr="003E7355">
              <w:rPr>
                <w:rFonts w:ascii="Franklin Gothic Book" w:hAnsi="Franklin Gothic Book"/>
                <w:color w:val="000000"/>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77C9E04A" w14:textId="77777777" w:rsidR="003E7355" w:rsidRPr="003E7355" w:rsidRDefault="003E7355" w:rsidP="0020276C">
            <w:pPr>
              <w:pStyle w:val="Text1"/>
              <w:numPr>
                <w:ilvl w:val="0"/>
                <w:numId w:val="20"/>
              </w:numPr>
              <w:spacing w:before="40" w:after="40"/>
              <w:rPr>
                <w:rFonts w:ascii="Franklin Gothic Book" w:hAnsi="Franklin Gothic Book"/>
                <w:color w:val="000000"/>
              </w:rPr>
            </w:pPr>
            <w:r w:rsidRPr="003E7355">
              <w:rPr>
                <w:rFonts w:ascii="Franklin Gothic Book" w:hAnsi="Franklin Gothic Book"/>
                <w:color w:val="000000"/>
              </w:rPr>
              <w:t>non-final administrative decisions which may include disciplinary measures taken by the competent supervisory body responsible for the verification of the application of standards of professional ethics;</w:t>
            </w:r>
          </w:p>
          <w:p w14:paraId="16AE60FC" w14:textId="77777777" w:rsidR="003E7355" w:rsidRPr="003E7355" w:rsidRDefault="003E7355" w:rsidP="0020276C">
            <w:pPr>
              <w:pStyle w:val="Text1"/>
              <w:numPr>
                <w:ilvl w:val="0"/>
                <w:numId w:val="20"/>
              </w:numPr>
              <w:spacing w:before="40" w:after="40"/>
              <w:rPr>
                <w:rFonts w:ascii="Franklin Gothic Book" w:hAnsi="Franklin Gothic Book"/>
                <w:color w:val="000000"/>
              </w:rPr>
            </w:pPr>
            <w:r w:rsidRPr="003E7355">
              <w:rPr>
                <w:rFonts w:ascii="Franklin Gothic Book" w:hAnsi="Franklin Gothic Book"/>
                <w:color w:val="000000"/>
              </w:rPr>
              <w:t>decisions of the ECB, the EIB, the European Investment Fund or international organisations;</w:t>
            </w:r>
          </w:p>
          <w:p w14:paraId="3ACB5ED1" w14:textId="77777777" w:rsidR="003E7355" w:rsidRPr="003E7355" w:rsidRDefault="003E7355" w:rsidP="0020276C">
            <w:pPr>
              <w:pStyle w:val="Text1"/>
              <w:numPr>
                <w:ilvl w:val="0"/>
                <w:numId w:val="20"/>
              </w:numPr>
              <w:spacing w:before="40" w:after="40"/>
              <w:rPr>
                <w:rFonts w:ascii="Franklin Gothic Book" w:hAnsi="Franklin Gothic Book"/>
                <w:color w:val="000000"/>
              </w:rPr>
            </w:pPr>
            <w:r w:rsidRPr="003E7355">
              <w:rPr>
                <w:rFonts w:ascii="Franklin Gothic Book" w:hAnsi="Franklin Gothic Book"/>
                <w:color w:val="000000"/>
              </w:rPr>
              <w:t>decisions of the Commission relating to the infringement of the Union's competition rules or of a national competent authority relating to the infringement of Union or national competition law; or</w:t>
            </w:r>
          </w:p>
          <w:p w14:paraId="27014567" w14:textId="77777777" w:rsidR="003E7355" w:rsidRPr="003E7355" w:rsidRDefault="003E7355" w:rsidP="0020276C">
            <w:pPr>
              <w:pStyle w:val="Text1"/>
              <w:numPr>
                <w:ilvl w:val="0"/>
                <w:numId w:val="20"/>
              </w:numPr>
              <w:spacing w:before="40" w:after="40"/>
              <w:rPr>
                <w:rFonts w:ascii="Franklin Gothic Book" w:hAnsi="Franklin Gothic Book"/>
                <w:color w:val="000000"/>
              </w:rPr>
            </w:pPr>
            <w:r w:rsidRPr="003E7355">
              <w:rPr>
                <w:rFonts w:ascii="Franklin Gothic Book" w:hAnsi="Franklin Gothic Book"/>
                <w:color w:val="000000"/>
              </w:rPr>
              <w:t xml:space="preserve">decisions of exclusion by an authorising officer of an EU institution, of a European office or of an EU agency or body. </w:t>
            </w:r>
          </w:p>
        </w:tc>
        <w:tc>
          <w:tcPr>
            <w:tcW w:w="812" w:type="dxa"/>
            <w:shd w:val="clear" w:color="auto" w:fill="auto"/>
          </w:tcPr>
          <w:p w14:paraId="76D05336"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311533CE"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r>
    </w:tbl>
    <w:p w14:paraId="35231BD5" w14:textId="77777777" w:rsidR="003E7355" w:rsidRPr="003E7355" w:rsidRDefault="003E7355" w:rsidP="003E7355">
      <w:pPr>
        <w:pStyle w:val="Title"/>
        <w:jc w:val="both"/>
        <w:rPr>
          <w:rFonts w:ascii="Franklin Gothic Book" w:hAnsi="Franklin Gothic Book"/>
          <w:b w:val="0"/>
          <w:smallCaps w:val="0"/>
        </w:rPr>
      </w:pPr>
      <w:bookmarkStart w:id="68" w:name="_DV_C376"/>
      <w:r w:rsidRPr="003E7355">
        <w:rPr>
          <w:rFonts w:ascii="Franklin Gothic Book" w:hAnsi="Franklin Gothic Book"/>
        </w:rPr>
        <w:t>II – Situations of exclusion concerning natural persons with power of representation, decision-making or control over the legal person</w:t>
      </w:r>
    </w:p>
    <w:p w14:paraId="1EEF77E6" w14:textId="77777777" w:rsidR="003E7355" w:rsidRPr="003E7355" w:rsidRDefault="003E7355" w:rsidP="003E7355">
      <w:pPr>
        <w:autoSpaceDE w:val="0"/>
        <w:autoSpaceDN w:val="0"/>
        <w:adjustRightInd w:val="0"/>
        <w:spacing w:before="120" w:after="240"/>
        <w:jc w:val="center"/>
        <w:rPr>
          <w:rFonts w:ascii="Franklin Gothic Book" w:hAnsi="Franklin Gothic Book"/>
          <w:i/>
          <w:noProof/>
        </w:rPr>
      </w:pPr>
      <w:r w:rsidRPr="003E7355">
        <w:rPr>
          <w:rFonts w:ascii="Franklin Gothic Book" w:hAnsi="Franklin Gothic Book"/>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3E7355" w:rsidRPr="003E7355" w14:paraId="01128238" w14:textId="77777777" w:rsidTr="0020276C">
        <w:tc>
          <w:tcPr>
            <w:tcW w:w="7763" w:type="dxa"/>
            <w:shd w:val="clear" w:color="auto" w:fill="auto"/>
            <w:vAlign w:val="center"/>
          </w:tcPr>
          <w:p w14:paraId="63D76AE6" w14:textId="77777777" w:rsidR="003E7355" w:rsidRPr="003E7355" w:rsidRDefault="003E7355" w:rsidP="003E7355">
            <w:pPr>
              <w:numPr>
                <w:ilvl w:val="0"/>
                <w:numId w:val="17"/>
              </w:numPr>
              <w:spacing w:before="40" w:after="40"/>
              <w:jc w:val="both"/>
              <w:rPr>
                <w:rFonts w:ascii="Franklin Gothic Book" w:hAnsi="Franklin Gothic Book"/>
                <w:noProof/>
              </w:rPr>
            </w:pPr>
            <w:r w:rsidRPr="003E7355">
              <w:rPr>
                <w:rFonts w:ascii="Franklin Gothic Book" w:hAnsi="Franklin Gothic Book"/>
                <w:noProof/>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3E7355">
              <w:rPr>
                <w:rFonts w:ascii="Franklin Gothic Book" w:hAnsi="Franklin Gothic Book"/>
              </w:rPr>
              <w:t>(this covers company directors, members of management or supervisory bodies, and cases where one natural person holds a majority of shares)</w:t>
            </w:r>
            <w:r w:rsidRPr="003E7355">
              <w:rPr>
                <w:rFonts w:ascii="Franklin Gothic Book" w:hAnsi="Franklin Gothic Book"/>
                <w:noProof/>
              </w:rPr>
              <w:t xml:space="preserve"> is in one of the following situations: </w:t>
            </w:r>
          </w:p>
        </w:tc>
        <w:tc>
          <w:tcPr>
            <w:tcW w:w="670" w:type="dxa"/>
            <w:shd w:val="clear" w:color="auto" w:fill="auto"/>
          </w:tcPr>
          <w:p w14:paraId="5A2CEA2C"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YES</w:t>
            </w:r>
          </w:p>
        </w:tc>
        <w:tc>
          <w:tcPr>
            <w:tcW w:w="614" w:type="dxa"/>
            <w:shd w:val="clear" w:color="auto" w:fill="auto"/>
          </w:tcPr>
          <w:p w14:paraId="0820740D"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NO</w:t>
            </w:r>
          </w:p>
        </w:tc>
        <w:tc>
          <w:tcPr>
            <w:tcW w:w="614" w:type="dxa"/>
          </w:tcPr>
          <w:p w14:paraId="6010D6EF"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N/A</w:t>
            </w:r>
          </w:p>
        </w:tc>
      </w:tr>
      <w:tr w:rsidR="003E7355" w:rsidRPr="003E7355" w14:paraId="061C1AC2" w14:textId="77777777" w:rsidTr="0020276C">
        <w:tc>
          <w:tcPr>
            <w:tcW w:w="7763" w:type="dxa"/>
            <w:shd w:val="clear" w:color="auto" w:fill="auto"/>
            <w:vAlign w:val="center"/>
          </w:tcPr>
          <w:p w14:paraId="3E1A4754" w14:textId="77777777" w:rsidR="003E7355" w:rsidRPr="003E7355" w:rsidRDefault="003E7355" w:rsidP="0020276C">
            <w:pPr>
              <w:pStyle w:val="Text1"/>
              <w:spacing w:before="40" w:after="40"/>
              <w:ind w:left="0"/>
              <w:rPr>
                <w:rFonts w:ascii="Franklin Gothic Book" w:hAnsi="Franklin Gothic Book"/>
                <w:noProof/>
              </w:rPr>
            </w:pPr>
            <w:r w:rsidRPr="003E7355">
              <w:rPr>
                <w:rFonts w:ascii="Franklin Gothic Book" w:hAnsi="Franklin Gothic Book"/>
                <w:noProof/>
              </w:rPr>
              <w:t>Situation (c) above (grave professional misconduct)</w:t>
            </w:r>
          </w:p>
        </w:tc>
        <w:tc>
          <w:tcPr>
            <w:tcW w:w="670" w:type="dxa"/>
            <w:shd w:val="clear" w:color="auto" w:fill="auto"/>
            <w:vAlign w:val="center"/>
          </w:tcPr>
          <w:p w14:paraId="112F4912"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shd w:val="clear" w:color="auto" w:fill="auto"/>
            <w:vAlign w:val="center"/>
          </w:tcPr>
          <w:p w14:paraId="5E12F787"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tcPr>
          <w:p w14:paraId="18AED488"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61CA52AC" w14:textId="77777777" w:rsidTr="0020276C">
        <w:tc>
          <w:tcPr>
            <w:tcW w:w="7763" w:type="dxa"/>
            <w:shd w:val="clear" w:color="auto" w:fill="auto"/>
            <w:vAlign w:val="center"/>
          </w:tcPr>
          <w:p w14:paraId="7F3B4489" w14:textId="77777777" w:rsidR="003E7355" w:rsidRPr="003E7355" w:rsidRDefault="003E7355" w:rsidP="0020276C">
            <w:pPr>
              <w:pStyle w:val="Text1"/>
              <w:spacing w:before="40" w:after="40"/>
              <w:ind w:left="0"/>
              <w:rPr>
                <w:rFonts w:ascii="Franklin Gothic Book" w:hAnsi="Franklin Gothic Book"/>
                <w:noProof/>
              </w:rPr>
            </w:pPr>
            <w:r w:rsidRPr="003E7355">
              <w:rPr>
                <w:rFonts w:ascii="Franklin Gothic Book" w:hAnsi="Franklin Gothic Book"/>
                <w:noProof/>
              </w:rPr>
              <w:t>Situation (d) above (fraud, corruption or other criminal offence)</w:t>
            </w:r>
          </w:p>
        </w:tc>
        <w:tc>
          <w:tcPr>
            <w:tcW w:w="670" w:type="dxa"/>
            <w:shd w:val="clear" w:color="auto" w:fill="auto"/>
            <w:vAlign w:val="center"/>
          </w:tcPr>
          <w:p w14:paraId="1FC14797"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shd w:val="clear" w:color="auto" w:fill="auto"/>
            <w:vAlign w:val="center"/>
          </w:tcPr>
          <w:p w14:paraId="54E41D3B"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tcPr>
          <w:p w14:paraId="4E42552C"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481B109B" w14:textId="77777777" w:rsidTr="0020276C">
        <w:tc>
          <w:tcPr>
            <w:tcW w:w="7763" w:type="dxa"/>
            <w:shd w:val="clear" w:color="auto" w:fill="auto"/>
            <w:vAlign w:val="center"/>
          </w:tcPr>
          <w:p w14:paraId="29D27A96" w14:textId="3210D6D9" w:rsidR="003E7355" w:rsidRPr="003E7355" w:rsidRDefault="003E7355" w:rsidP="0020276C">
            <w:pPr>
              <w:pStyle w:val="Text1"/>
              <w:spacing w:before="40" w:after="40"/>
              <w:ind w:left="0"/>
              <w:rPr>
                <w:rFonts w:ascii="Franklin Gothic Book" w:hAnsi="Franklin Gothic Book"/>
                <w:noProof/>
              </w:rPr>
            </w:pPr>
            <w:r w:rsidRPr="003E7355">
              <w:rPr>
                <w:rFonts w:ascii="Franklin Gothic Book" w:hAnsi="Franklin Gothic Book"/>
                <w:noProof/>
              </w:rPr>
              <w:t>Situation (e) above (significant deficiencies in performance of</w:t>
            </w:r>
            <w:r w:rsidR="0020276C">
              <w:rPr>
                <w:rFonts w:ascii="Franklin Gothic Book" w:hAnsi="Franklin Gothic Book"/>
                <w:noProof/>
              </w:rPr>
              <w:t xml:space="preserve"> a contract</w:t>
            </w:r>
            <w:r w:rsidRPr="003E7355">
              <w:rPr>
                <w:rFonts w:ascii="Franklin Gothic Book" w:hAnsi="Franklin Gothic Book"/>
                <w:noProof/>
              </w:rPr>
              <w:t>)</w:t>
            </w:r>
          </w:p>
        </w:tc>
        <w:tc>
          <w:tcPr>
            <w:tcW w:w="670" w:type="dxa"/>
            <w:shd w:val="clear" w:color="auto" w:fill="auto"/>
            <w:vAlign w:val="center"/>
          </w:tcPr>
          <w:p w14:paraId="0AB587C4"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shd w:val="clear" w:color="auto" w:fill="auto"/>
            <w:vAlign w:val="center"/>
          </w:tcPr>
          <w:p w14:paraId="71261150"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tcPr>
          <w:p w14:paraId="5C732338"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01851D47" w14:textId="77777777" w:rsidTr="0020276C">
        <w:tc>
          <w:tcPr>
            <w:tcW w:w="7763" w:type="dxa"/>
            <w:shd w:val="clear" w:color="auto" w:fill="auto"/>
            <w:vAlign w:val="center"/>
          </w:tcPr>
          <w:p w14:paraId="5158EE69" w14:textId="77777777" w:rsidR="003E7355" w:rsidRPr="003E7355" w:rsidRDefault="003E7355" w:rsidP="0020276C">
            <w:pPr>
              <w:pStyle w:val="Text1"/>
              <w:spacing w:before="40" w:after="40"/>
              <w:ind w:left="0"/>
              <w:rPr>
                <w:rFonts w:ascii="Franklin Gothic Book" w:hAnsi="Franklin Gothic Book"/>
                <w:noProof/>
              </w:rPr>
            </w:pPr>
            <w:r w:rsidRPr="003E7355">
              <w:rPr>
                <w:rFonts w:ascii="Franklin Gothic Book" w:hAnsi="Franklin Gothic Book"/>
                <w:noProof/>
              </w:rPr>
              <w:t>Situation (f) above (irregularity)</w:t>
            </w:r>
          </w:p>
        </w:tc>
        <w:tc>
          <w:tcPr>
            <w:tcW w:w="670" w:type="dxa"/>
            <w:shd w:val="clear" w:color="auto" w:fill="auto"/>
            <w:vAlign w:val="center"/>
          </w:tcPr>
          <w:p w14:paraId="5BBF25C2"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shd w:val="clear" w:color="auto" w:fill="auto"/>
            <w:vAlign w:val="center"/>
          </w:tcPr>
          <w:p w14:paraId="4F1867BB"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tcPr>
          <w:p w14:paraId="76504C1E"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r>
    </w:tbl>
    <w:p w14:paraId="6AC0E25D" w14:textId="77777777" w:rsidR="003E7355" w:rsidRDefault="003E7355" w:rsidP="003E7355">
      <w:pPr>
        <w:pStyle w:val="Title"/>
        <w:rPr>
          <w:rFonts w:ascii="Franklin Gothic Book" w:hAnsi="Franklin Gothic Book"/>
        </w:rPr>
      </w:pPr>
      <w:r w:rsidRPr="003E7355">
        <w:rPr>
          <w:rFonts w:ascii="Franklin Gothic Book" w:hAnsi="Franklin Gothic Book"/>
        </w:rPr>
        <w:t>III – Situations of exclusion concerning natural or legal persons assuming unlimited liability for the debts of the legal person</w:t>
      </w:r>
    </w:p>
    <w:p w14:paraId="2E75EF4C" w14:textId="77777777" w:rsidR="002B5494" w:rsidRDefault="002B5494" w:rsidP="002B5494">
      <w:pPr>
        <w:rPr>
          <w:lang w:eastAsia="en-GB"/>
        </w:rPr>
      </w:pPr>
    </w:p>
    <w:p w14:paraId="7D6A0A4D" w14:textId="77777777" w:rsidR="002B5494" w:rsidRDefault="002B5494" w:rsidP="002B5494">
      <w:pPr>
        <w:rPr>
          <w:lang w:eastAsia="en-GB"/>
        </w:rPr>
      </w:pPr>
    </w:p>
    <w:p w14:paraId="681A280D" w14:textId="77777777" w:rsidR="002B5494" w:rsidRDefault="002B5494" w:rsidP="002B5494">
      <w:pPr>
        <w:rPr>
          <w:lang w:eastAsia="en-GB"/>
        </w:rPr>
      </w:pPr>
    </w:p>
    <w:p w14:paraId="20E50554" w14:textId="77777777" w:rsidR="002B5494" w:rsidRDefault="002B5494" w:rsidP="002B5494">
      <w:pPr>
        <w:rPr>
          <w:lang w:eastAsia="en-GB"/>
        </w:rPr>
        <w:sectPr w:rsidR="002B5494" w:rsidSect="00CA2EC5">
          <w:footerReference w:type="default" r:id="rId20"/>
          <w:pgSz w:w="11906" w:h="16838"/>
          <w:pgMar w:top="1134" w:right="1418" w:bottom="1134" w:left="1134" w:header="709" w:footer="709" w:gutter="0"/>
          <w:cols w:space="708"/>
          <w:docGrid w:linePitch="360"/>
        </w:sectPr>
      </w:pPr>
    </w:p>
    <w:p w14:paraId="4E7F7322" w14:textId="0A70B539" w:rsidR="002B5494" w:rsidRPr="002B5494" w:rsidRDefault="002B5494" w:rsidP="002B5494">
      <w:pPr>
        <w:rPr>
          <w:lang w:eastAsia="en-G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7355" w:rsidRPr="003E7355" w14:paraId="2E4F814A" w14:textId="77777777" w:rsidTr="00DF7A97">
        <w:tc>
          <w:tcPr>
            <w:tcW w:w="7747" w:type="dxa"/>
            <w:shd w:val="clear" w:color="auto" w:fill="auto"/>
          </w:tcPr>
          <w:p w14:paraId="04B9051F" w14:textId="77777777" w:rsidR="003E7355" w:rsidRPr="003E7355" w:rsidRDefault="003E7355" w:rsidP="003E7355">
            <w:pPr>
              <w:numPr>
                <w:ilvl w:val="0"/>
                <w:numId w:val="17"/>
              </w:numPr>
              <w:spacing w:before="40" w:after="40"/>
              <w:jc w:val="both"/>
              <w:rPr>
                <w:rFonts w:ascii="Franklin Gothic Book" w:hAnsi="Franklin Gothic Book"/>
                <w:noProof/>
              </w:rPr>
            </w:pPr>
            <w:r w:rsidRPr="003E7355">
              <w:rPr>
                <w:rFonts w:ascii="Franklin Gothic Book" w:hAnsi="Franklin Gothic Book"/>
                <w:noProof/>
              </w:rPr>
              <w:t xml:space="preserve"> declares that a natural or legal person that assumes unlimited liability for the debts of the above-mentioned legal person is in one of the following situations: </w:t>
            </w:r>
          </w:p>
        </w:tc>
        <w:tc>
          <w:tcPr>
            <w:tcW w:w="670" w:type="dxa"/>
            <w:shd w:val="clear" w:color="auto" w:fill="auto"/>
          </w:tcPr>
          <w:p w14:paraId="49063474"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YES</w:t>
            </w:r>
          </w:p>
        </w:tc>
        <w:tc>
          <w:tcPr>
            <w:tcW w:w="614" w:type="dxa"/>
          </w:tcPr>
          <w:p w14:paraId="0E1716D7"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NO</w:t>
            </w:r>
          </w:p>
        </w:tc>
        <w:tc>
          <w:tcPr>
            <w:tcW w:w="630" w:type="dxa"/>
            <w:shd w:val="clear" w:color="auto" w:fill="auto"/>
          </w:tcPr>
          <w:p w14:paraId="26D401A3"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N/A</w:t>
            </w:r>
          </w:p>
        </w:tc>
      </w:tr>
      <w:tr w:rsidR="003E7355" w:rsidRPr="003E7355" w14:paraId="0FBBD961" w14:textId="77777777" w:rsidTr="00DF7A97">
        <w:tc>
          <w:tcPr>
            <w:tcW w:w="7747" w:type="dxa"/>
            <w:shd w:val="clear" w:color="auto" w:fill="auto"/>
            <w:vAlign w:val="center"/>
          </w:tcPr>
          <w:p w14:paraId="3B1FBAC4" w14:textId="77777777" w:rsidR="003E7355" w:rsidRPr="003E7355" w:rsidRDefault="003E7355" w:rsidP="0020276C">
            <w:pPr>
              <w:pStyle w:val="Text1"/>
              <w:spacing w:before="40" w:after="40"/>
              <w:ind w:left="0"/>
              <w:rPr>
                <w:rFonts w:ascii="Franklin Gothic Book" w:hAnsi="Franklin Gothic Book"/>
                <w:noProof/>
              </w:rPr>
            </w:pPr>
            <w:r w:rsidRPr="003E7355">
              <w:rPr>
                <w:rFonts w:ascii="Franklin Gothic Book" w:hAnsi="Franklin Gothic Book"/>
                <w:noProof/>
              </w:rPr>
              <w:t>Situation (a) above (bankruptcy)</w:t>
            </w:r>
          </w:p>
        </w:tc>
        <w:tc>
          <w:tcPr>
            <w:tcW w:w="670" w:type="dxa"/>
            <w:shd w:val="clear" w:color="auto" w:fill="auto"/>
            <w:vAlign w:val="center"/>
          </w:tcPr>
          <w:p w14:paraId="4B4CC499"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tcPr>
          <w:p w14:paraId="5B1F01CA"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c>
          <w:tcPr>
            <w:tcW w:w="630" w:type="dxa"/>
            <w:shd w:val="clear" w:color="auto" w:fill="auto"/>
            <w:vAlign w:val="center"/>
          </w:tcPr>
          <w:p w14:paraId="4F9484EA"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51486B99" w14:textId="77777777" w:rsidTr="00DF7A97">
        <w:tc>
          <w:tcPr>
            <w:tcW w:w="7747" w:type="dxa"/>
            <w:shd w:val="clear" w:color="auto" w:fill="auto"/>
            <w:vAlign w:val="center"/>
          </w:tcPr>
          <w:p w14:paraId="348F25F2" w14:textId="77777777" w:rsidR="003E7355" w:rsidRPr="003E7355" w:rsidRDefault="003E7355" w:rsidP="0020276C">
            <w:pPr>
              <w:pStyle w:val="Text1"/>
              <w:spacing w:before="40" w:after="40"/>
              <w:ind w:left="0"/>
              <w:rPr>
                <w:rFonts w:ascii="Franklin Gothic Book" w:hAnsi="Franklin Gothic Book"/>
                <w:noProof/>
              </w:rPr>
            </w:pPr>
            <w:r w:rsidRPr="003E7355">
              <w:rPr>
                <w:rFonts w:ascii="Franklin Gothic Book" w:hAnsi="Franklin Gothic Book"/>
                <w:noProof/>
              </w:rPr>
              <w:t>Situation (b) above (breach in payment of taxes or social security contributions)</w:t>
            </w:r>
          </w:p>
        </w:tc>
        <w:tc>
          <w:tcPr>
            <w:tcW w:w="670" w:type="dxa"/>
            <w:shd w:val="clear" w:color="auto" w:fill="auto"/>
            <w:vAlign w:val="center"/>
          </w:tcPr>
          <w:p w14:paraId="72AF883B"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tcPr>
          <w:p w14:paraId="530A3F09"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c>
          <w:tcPr>
            <w:tcW w:w="630" w:type="dxa"/>
            <w:shd w:val="clear" w:color="auto" w:fill="auto"/>
            <w:vAlign w:val="center"/>
          </w:tcPr>
          <w:p w14:paraId="4B2122FF"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r>
    </w:tbl>
    <w:p w14:paraId="6254BA0D" w14:textId="77777777" w:rsidR="003E7355" w:rsidRPr="003E7355" w:rsidRDefault="003E7355" w:rsidP="003E7355">
      <w:pPr>
        <w:pStyle w:val="Title"/>
        <w:rPr>
          <w:rFonts w:ascii="Franklin Gothic Book" w:hAnsi="Franklin Gothic Book"/>
          <w:noProof/>
        </w:rPr>
      </w:pPr>
      <w:r w:rsidRPr="003E7355">
        <w:rPr>
          <w:rFonts w:ascii="Franklin Gothic Book" w:hAnsi="Franklin Gothic Book"/>
          <w:noProof/>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7355" w:rsidRPr="003E7355" w14:paraId="62820B8B" w14:textId="77777777" w:rsidTr="00DF7A97">
        <w:tc>
          <w:tcPr>
            <w:tcW w:w="8472" w:type="dxa"/>
            <w:shd w:val="clear" w:color="auto" w:fill="auto"/>
          </w:tcPr>
          <w:p w14:paraId="67726D05" w14:textId="77777777" w:rsidR="003E7355" w:rsidRPr="003E7355" w:rsidRDefault="003E7355" w:rsidP="003E7355">
            <w:pPr>
              <w:numPr>
                <w:ilvl w:val="0"/>
                <w:numId w:val="17"/>
              </w:numPr>
              <w:spacing w:before="40" w:after="40"/>
              <w:jc w:val="both"/>
              <w:rPr>
                <w:rFonts w:ascii="Franklin Gothic Book" w:hAnsi="Franklin Gothic Book"/>
                <w:noProof/>
              </w:rPr>
            </w:pPr>
            <w:r w:rsidRPr="003E7355">
              <w:rPr>
                <w:rFonts w:ascii="Franklin Gothic Book" w:hAnsi="Franklin Gothic Book"/>
                <w:noProof/>
              </w:rPr>
              <w:t xml:space="preserve"> declares that the above-mentioned person:</w:t>
            </w:r>
          </w:p>
        </w:tc>
        <w:tc>
          <w:tcPr>
            <w:tcW w:w="670" w:type="dxa"/>
            <w:shd w:val="clear" w:color="auto" w:fill="auto"/>
          </w:tcPr>
          <w:p w14:paraId="2BCD5307"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YES</w:t>
            </w:r>
          </w:p>
        </w:tc>
        <w:tc>
          <w:tcPr>
            <w:tcW w:w="614" w:type="dxa"/>
            <w:shd w:val="clear" w:color="auto" w:fill="auto"/>
          </w:tcPr>
          <w:p w14:paraId="7EF6F0D5"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NO</w:t>
            </w:r>
          </w:p>
        </w:tc>
      </w:tr>
      <w:tr w:rsidR="003E7355" w:rsidRPr="003E7355" w14:paraId="139E0D95" w14:textId="77777777" w:rsidTr="00DF7A97">
        <w:tc>
          <w:tcPr>
            <w:tcW w:w="8472" w:type="dxa"/>
            <w:shd w:val="clear" w:color="auto" w:fill="auto"/>
          </w:tcPr>
          <w:p w14:paraId="3201D08D" w14:textId="77777777" w:rsidR="003E7355" w:rsidRPr="003E7355" w:rsidRDefault="003E7355" w:rsidP="003E7355">
            <w:pPr>
              <w:pStyle w:val="Text1"/>
              <w:numPr>
                <w:ilvl w:val="0"/>
                <w:numId w:val="2"/>
              </w:numPr>
              <w:tabs>
                <w:tab w:val="clear" w:pos="1068"/>
                <w:tab w:val="num" w:pos="360"/>
              </w:tabs>
              <w:spacing w:before="40" w:after="40"/>
              <w:ind w:left="360"/>
              <w:rPr>
                <w:rFonts w:ascii="Franklin Gothic Book" w:hAnsi="Franklin Gothic Book"/>
                <w:noProof/>
              </w:rPr>
            </w:pPr>
            <w:r w:rsidRPr="003E7355">
              <w:rPr>
                <w:rFonts w:ascii="Franklin Gothic Book" w:hAnsi="Franklin Gothic Book"/>
                <w:noProof/>
              </w:rPr>
              <w:t xml:space="preserve">has distorted competition by being previously involved in the preparation of procurement documents for this procurement procedure. </w:t>
            </w:r>
          </w:p>
        </w:tc>
        <w:tc>
          <w:tcPr>
            <w:tcW w:w="670" w:type="dxa"/>
            <w:shd w:val="clear" w:color="auto" w:fill="auto"/>
          </w:tcPr>
          <w:p w14:paraId="0AAA9122"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shd w:val="clear" w:color="auto" w:fill="auto"/>
          </w:tcPr>
          <w:p w14:paraId="4C8E8C02"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r>
    </w:tbl>
    <w:bookmarkEnd w:id="68"/>
    <w:p w14:paraId="317BD357" w14:textId="283D6824" w:rsidR="003E7355" w:rsidRPr="003E7355" w:rsidRDefault="003E7355" w:rsidP="002B5494">
      <w:pPr>
        <w:pStyle w:val="Title"/>
        <w:tabs>
          <w:tab w:val="left" w:pos="2455"/>
        </w:tabs>
        <w:rPr>
          <w:rFonts w:ascii="Franklin Gothic Book" w:hAnsi="Franklin Gothic Book"/>
          <w:noProof/>
        </w:rPr>
      </w:pPr>
      <w:r w:rsidRPr="003E7355">
        <w:rPr>
          <w:rFonts w:ascii="Franklin Gothic Book" w:hAnsi="Franklin Gothic Book"/>
          <w:noProof/>
        </w:rPr>
        <w:t>V – Remedial measures</w:t>
      </w:r>
    </w:p>
    <w:p w14:paraId="76676BA5" w14:textId="77777777" w:rsidR="003E7355" w:rsidRPr="003E7355" w:rsidRDefault="003E7355" w:rsidP="003E7355">
      <w:pPr>
        <w:spacing w:before="120" w:after="120"/>
        <w:jc w:val="both"/>
        <w:rPr>
          <w:rFonts w:ascii="Franklin Gothic Book" w:hAnsi="Franklin Gothic Book"/>
          <w:color w:val="000000"/>
        </w:rPr>
      </w:pPr>
      <w:r w:rsidRPr="003E7355">
        <w:rPr>
          <w:rFonts w:ascii="Franklin Gothic Book" w:hAnsi="Franklin Gothic Book"/>
          <w:noProof/>
        </w:rPr>
        <w:t xml:space="preserve">If the person declares one of the </w:t>
      </w:r>
      <w:r w:rsidRPr="003E7355">
        <w:rPr>
          <w:rFonts w:ascii="Franklin Gothic Book" w:hAnsi="Franklin Gothic Book"/>
          <w:bCs/>
          <w:iCs/>
          <w:color w:val="000000"/>
        </w:rPr>
        <w:t xml:space="preserve">situations of exclusion listed above, it </w:t>
      </w:r>
      <w:r w:rsidRPr="003E7355">
        <w:rPr>
          <w:rFonts w:ascii="Franklin Gothic Book" w:hAnsi="Franklin Gothic Book"/>
          <w:color w:val="000000"/>
        </w:rPr>
        <w:t>must indicate measures it has taken to remedy the exclusion situation, thus demonstrating</w:t>
      </w:r>
      <w:r w:rsidRPr="003E7355">
        <w:rPr>
          <w:rFonts w:ascii="Franklin Gothic Book" w:hAnsi="Franklin Gothic Book"/>
          <w:bCs/>
          <w:iCs/>
          <w:color w:val="000000"/>
        </w:rPr>
        <w:t xml:space="preserve"> its reliability. This may include e.g. technical, organisational and personnel measures to prevent further occurrence, compensation of damage or payment of fines. The relevant documentary evidence which illustrates the remedial measures taken must be provided in annex to this declaration</w:t>
      </w:r>
      <w:r w:rsidRPr="003E7355">
        <w:rPr>
          <w:rFonts w:ascii="Franklin Gothic Book" w:hAnsi="Franklin Gothic Book"/>
          <w:color w:val="000000"/>
        </w:rPr>
        <w:t>. This does not apply for situations referred in point (d) of this declaration.</w:t>
      </w:r>
    </w:p>
    <w:p w14:paraId="78999E3C" w14:textId="77777777" w:rsidR="003E7355" w:rsidRPr="003E7355" w:rsidRDefault="003E7355" w:rsidP="003E7355">
      <w:pPr>
        <w:pStyle w:val="Title"/>
        <w:rPr>
          <w:rFonts w:ascii="Franklin Gothic Book" w:hAnsi="Franklin Gothic Book"/>
          <w:noProof/>
        </w:rPr>
      </w:pPr>
      <w:r w:rsidRPr="003E7355">
        <w:rPr>
          <w:rFonts w:ascii="Franklin Gothic Book" w:hAnsi="Franklin Gothic Book"/>
          <w:noProof/>
        </w:rPr>
        <w:t>VI – Evidence upon request</w:t>
      </w:r>
    </w:p>
    <w:p w14:paraId="38586965" w14:textId="77777777" w:rsidR="003E7355" w:rsidRPr="003E7355" w:rsidRDefault="003E7355" w:rsidP="003E7355">
      <w:pPr>
        <w:spacing w:before="120" w:after="120"/>
        <w:ind w:firstLine="11"/>
        <w:jc w:val="both"/>
        <w:rPr>
          <w:rFonts w:ascii="Franklin Gothic Book" w:hAnsi="Franklin Gothic Book"/>
          <w:noProof/>
        </w:rPr>
      </w:pPr>
      <w:r w:rsidRPr="003E7355">
        <w:rPr>
          <w:rFonts w:ascii="Franklin Gothic Book" w:hAnsi="Franklin Gothic Book"/>
          <w:noProof/>
        </w:rPr>
        <w:t>Upon request and within the time limit set by the contracting authority the person must provide information on the persons that are members of the administrative, management or supervisory body. It must also provide the following evidence concerning the person itself and concerning the natural or legal persons which assume unlimited liability for the debt of the person:</w:t>
      </w:r>
    </w:p>
    <w:p w14:paraId="32D01C70" w14:textId="77777777" w:rsidR="003E7355" w:rsidRPr="003E7355" w:rsidRDefault="003E7355" w:rsidP="003E7355">
      <w:pPr>
        <w:pStyle w:val="Text1"/>
        <w:spacing w:before="100" w:beforeAutospacing="1" w:after="100" w:afterAutospacing="1"/>
        <w:ind w:left="0"/>
        <w:rPr>
          <w:rFonts w:ascii="Franklin Gothic Book" w:hAnsi="Franklin Gothic Book"/>
          <w:noProof/>
        </w:rPr>
      </w:pPr>
      <w:r w:rsidRPr="003E7355">
        <w:rPr>
          <w:rFonts w:ascii="Franklin Gothic Book" w:hAnsi="Franklin Gothic Book"/>
          <w:noProof/>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74DFB8DF" w14:textId="77777777" w:rsidR="003E7355" w:rsidRPr="003E7355" w:rsidRDefault="003E7355" w:rsidP="003E7355">
      <w:pPr>
        <w:tabs>
          <w:tab w:val="left" w:pos="-480"/>
          <w:tab w:val="left" w:pos="-142"/>
          <w:tab w:val="left" w:pos="426"/>
          <w:tab w:val="left" w:pos="4680"/>
          <w:tab w:val="left" w:pos="8400"/>
        </w:tabs>
        <w:spacing w:before="100" w:beforeAutospacing="1" w:after="100" w:afterAutospacing="1"/>
        <w:jc w:val="both"/>
        <w:rPr>
          <w:rFonts w:ascii="Franklin Gothic Book" w:hAnsi="Franklin Gothic Book"/>
          <w:noProof/>
        </w:rPr>
      </w:pPr>
      <w:r w:rsidRPr="003E7355">
        <w:rPr>
          <w:rFonts w:ascii="Franklin Gothic Book" w:hAnsi="Franklin Gothic Book"/>
          <w:noProof/>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5BA586CF" w14:textId="77777777" w:rsidR="002B5494" w:rsidRDefault="003E7355" w:rsidP="002B5494">
      <w:pPr>
        <w:spacing w:before="100" w:beforeAutospacing="1" w:after="100" w:afterAutospacing="1"/>
        <w:jc w:val="both"/>
        <w:rPr>
          <w:rFonts w:ascii="Franklin Gothic Book" w:hAnsi="Franklin Gothic Book"/>
        </w:rPr>
        <w:sectPr w:rsidR="002B5494" w:rsidSect="00CA2EC5">
          <w:footerReference w:type="default" r:id="rId21"/>
          <w:pgSz w:w="11906" w:h="16838"/>
          <w:pgMar w:top="1134" w:right="1418" w:bottom="1134" w:left="1134" w:header="709" w:footer="709" w:gutter="0"/>
          <w:cols w:space="708"/>
          <w:docGrid w:linePitch="360"/>
        </w:sectPr>
      </w:pPr>
      <w:r w:rsidRPr="003E7355">
        <w:rPr>
          <w:rFonts w:ascii="Franklin Gothic Book" w:hAnsi="Franklin Gothic Book"/>
        </w:rPr>
        <w:t xml:space="preserve">The person is not required to submit the evidence if it has already been submitted for another procurement procedure. The documents must have been issued no more than one year </w:t>
      </w:r>
    </w:p>
    <w:p w14:paraId="1142D58C" w14:textId="7831A024" w:rsidR="003E7355" w:rsidRPr="003E7355" w:rsidRDefault="003E7355" w:rsidP="002B5494">
      <w:pPr>
        <w:spacing w:before="100" w:beforeAutospacing="1" w:after="100" w:afterAutospacing="1"/>
        <w:jc w:val="both"/>
        <w:rPr>
          <w:rFonts w:ascii="Franklin Gothic Book" w:hAnsi="Franklin Gothic Book"/>
        </w:rPr>
      </w:pPr>
      <w:r w:rsidRPr="003E7355">
        <w:rPr>
          <w:rFonts w:ascii="Franklin Gothic Book" w:hAnsi="Franklin Gothic Book"/>
        </w:rPr>
        <w:lastRenderedPageBreak/>
        <w:t xml:space="preserve">before the date of their request by the contracting authority and must still be valid at that date. The signatory declares that the person has already provided the documentary evidence for a previous procedure and confirms that there has been no change in its situation: </w:t>
      </w:r>
    </w:p>
    <w:tbl>
      <w:tblPr>
        <w:tblStyle w:val="TableGrid"/>
        <w:tblW w:w="9464" w:type="dxa"/>
        <w:tblLook w:val="04A0" w:firstRow="1" w:lastRow="0" w:firstColumn="1" w:lastColumn="0" w:noHBand="0" w:noVBand="1"/>
      </w:tblPr>
      <w:tblGrid>
        <w:gridCol w:w="4786"/>
        <w:gridCol w:w="4678"/>
      </w:tblGrid>
      <w:tr w:rsidR="003E7355" w:rsidRPr="003E7355" w14:paraId="5AD6143A" w14:textId="77777777" w:rsidTr="00DF7A97">
        <w:tc>
          <w:tcPr>
            <w:tcW w:w="4786" w:type="dxa"/>
          </w:tcPr>
          <w:p w14:paraId="4C071182" w14:textId="77777777" w:rsidR="003E7355" w:rsidRPr="003E7355" w:rsidRDefault="003E7355" w:rsidP="00DF7A97">
            <w:pPr>
              <w:spacing w:before="100" w:beforeAutospacing="1" w:after="100" w:afterAutospacing="1"/>
              <w:jc w:val="center"/>
              <w:rPr>
                <w:rFonts w:ascii="Franklin Gothic Book" w:hAnsi="Franklin Gothic Book"/>
                <w:b/>
                <w:sz w:val="22"/>
              </w:rPr>
            </w:pPr>
            <w:r w:rsidRPr="003E7355">
              <w:rPr>
                <w:rFonts w:ascii="Franklin Gothic Book" w:hAnsi="Franklin Gothic Book"/>
                <w:b/>
                <w:sz w:val="22"/>
              </w:rPr>
              <w:t>Document</w:t>
            </w:r>
          </w:p>
        </w:tc>
        <w:tc>
          <w:tcPr>
            <w:tcW w:w="4678" w:type="dxa"/>
          </w:tcPr>
          <w:p w14:paraId="4637842A" w14:textId="77777777" w:rsidR="003E7355" w:rsidRPr="003E7355" w:rsidRDefault="003E7355" w:rsidP="00DF7A97">
            <w:pPr>
              <w:spacing w:before="100" w:beforeAutospacing="1" w:after="100" w:afterAutospacing="1"/>
              <w:jc w:val="center"/>
              <w:rPr>
                <w:rFonts w:ascii="Franklin Gothic Book" w:hAnsi="Franklin Gothic Book"/>
                <w:b/>
                <w:sz w:val="22"/>
              </w:rPr>
            </w:pPr>
            <w:r w:rsidRPr="003E7355">
              <w:rPr>
                <w:rFonts w:ascii="Franklin Gothic Book" w:hAnsi="Franklin Gothic Book"/>
                <w:b/>
                <w:sz w:val="22"/>
              </w:rPr>
              <w:t>Full reference to previous procedure</w:t>
            </w:r>
          </w:p>
        </w:tc>
      </w:tr>
      <w:tr w:rsidR="003E7355" w:rsidRPr="003E7355" w14:paraId="6531E3E8" w14:textId="77777777" w:rsidTr="00DF7A97">
        <w:tc>
          <w:tcPr>
            <w:tcW w:w="4786" w:type="dxa"/>
          </w:tcPr>
          <w:p w14:paraId="61D2CE29" w14:textId="77777777" w:rsidR="003E7355" w:rsidRPr="003E7355" w:rsidRDefault="003E7355" w:rsidP="00DF7A97">
            <w:pPr>
              <w:spacing w:before="100" w:beforeAutospacing="1" w:after="100" w:afterAutospacing="1"/>
              <w:rPr>
                <w:rFonts w:ascii="Franklin Gothic Book" w:hAnsi="Franklin Gothic Book"/>
              </w:rPr>
            </w:pPr>
            <w:r w:rsidRPr="003E7355">
              <w:rPr>
                <w:rFonts w:ascii="Franklin Gothic Book" w:hAnsi="Franklin Gothic Book"/>
                <w:i/>
                <w:highlight w:val="lightGray"/>
              </w:rPr>
              <w:t>Insert as many lines as necessary.</w:t>
            </w:r>
          </w:p>
        </w:tc>
        <w:tc>
          <w:tcPr>
            <w:tcW w:w="4678" w:type="dxa"/>
          </w:tcPr>
          <w:p w14:paraId="6F3BD39B" w14:textId="77777777" w:rsidR="003E7355" w:rsidRPr="003E7355" w:rsidRDefault="003E7355" w:rsidP="00DF7A97">
            <w:pPr>
              <w:spacing w:before="100" w:beforeAutospacing="1" w:after="100" w:afterAutospacing="1"/>
              <w:rPr>
                <w:rFonts w:ascii="Franklin Gothic Book" w:hAnsi="Franklin Gothic Book"/>
              </w:rPr>
            </w:pPr>
          </w:p>
        </w:tc>
      </w:tr>
    </w:tbl>
    <w:p w14:paraId="46012C33" w14:textId="77777777" w:rsidR="003E7355" w:rsidRPr="003E7355" w:rsidRDefault="003E7355" w:rsidP="003E7355">
      <w:pPr>
        <w:pStyle w:val="Title"/>
        <w:rPr>
          <w:rFonts w:ascii="Franklin Gothic Book" w:hAnsi="Franklin Gothic Book"/>
          <w:i/>
        </w:rPr>
      </w:pPr>
      <w:r w:rsidRPr="003E7355">
        <w:rPr>
          <w:rFonts w:ascii="Franklin Gothic Book" w:hAnsi="Franklin Gothic Book"/>
          <w:noProof/>
        </w:rPr>
        <w:t>VII – Selection criteria</w:t>
      </w:r>
      <w:r w:rsidRPr="003E7355">
        <w:rPr>
          <w:rFonts w:ascii="Franklin Gothic Book" w:hAnsi="Franklin Gothic Book"/>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E7355" w:rsidRPr="003E7355" w14:paraId="4CF9C5E3" w14:textId="77777777" w:rsidTr="00DF7A97">
        <w:tc>
          <w:tcPr>
            <w:tcW w:w="7344" w:type="dxa"/>
            <w:shd w:val="clear" w:color="auto" w:fill="auto"/>
          </w:tcPr>
          <w:p w14:paraId="3609701A" w14:textId="77777777" w:rsidR="003E7355" w:rsidRPr="003E7355" w:rsidRDefault="003E7355" w:rsidP="003E7355">
            <w:pPr>
              <w:numPr>
                <w:ilvl w:val="0"/>
                <w:numId w:val="17"/>
              </w:numPr>
              <w:spacing w:before="120" w:after="120"/>
              <w:jc w:val="both"/>
              <w:rPr>
                <w:rFonts w:ascii="Franklin Gothic Book" w:hAnsi="Franklin Gothic Book"/>
                <w:noProof/>
              </w:rPr>
            </w:pPr>
            <w:r w:rsidRPr="003E7355">
              <w:rPr>
                <w:rFonts w:ascii="Franklin Gothic Book" w:hAnsi="Franklin Gothic Book"/>
                <w:noProof/>
              </w:rPr>
              <w:t>declares that the above-mentioned person complies with the selection criteria applicable to it individually as provided in the tender specifications:</w:t>
            </w:r>
          </w:p>
        </w:tc>
        <w:tc>
          <w:tcPr>
            <w:tcW w:w="704" w:type="dxa"/>
            <w:shd w:val="clear" w:color="auto" w:fill="auto"/>
          </w:tcPr>
          <w:p w14:paraId="231E6B8A"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YES</w:t>
            </w:r>
          </w:p>
        </w:tc>
        <w:tc>
          <w:tcPr>
            <w:tcW w:w="608" w:type="dxa"/>
            <w:shd w:val="clear" w:color="auto" w:fill="auto"/>
          </w:tcPr>
          <w:p w14:paraId="61105BA8"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NO</w:t>
            </w:r>
          </w:p>
        </w:tc>
        <w:tc>
          <w:tcPr>
            <w:tcW w:w="630" w:type="dxa"/>
            <w:shd w:val="clear" w:color="auto" w:fill="auto"/>
          </w:tcPr>
          <w:p w14:paraId="4B9923A8"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N/A</w:t>
            </w:r>
          </w:p>
        </w:tc>
      </w:tr>
      <w:tr w:rsidR="003E7355" w:rsidRPr="003E7355" w14:paraId="062B0BF6" w14:textId="77777777" w:rsidTr="00DF7A97">
        <w:tc>
          <w:tcPr>
            <w:tcW w:w="7344" w:type="dxa"/>
            <w:shd w:val="clear" w:color="auto" w:fill="auto"/>
          </w:tcPr>
          <w:p w14:paraId="6503138C" w14:textId="6C73AB74" w:rsidR="003E7355" w:rsidRPr="003E7355" w:rsidRDefault="003E7355" w:rsidP="003E7355">
            <w:pPr>
              <w:pStyle w:val="Text1"/>
              <w:numPr>
                <w:ilvl w:val="0"/>
                <w:numId w:val="18"/>
              </w:numPr>
              <w:spacing w:before="40" w:after="40"/>
              <w:rPr>
                <w:rFonts w:ascii="Franklin Gothic Book" w:hAnsi="Franklin Gothic Book"/>
                <w:noProof/>
              </w:rPr>
            </w:pPr>
            <w:r w:rsidRPr="003E7355">
              <w:rPr>
                <w:rFonts w:ascii="Franklin Gothic Book" w:hAnsi="Franklin Gothic Book"/>
                <w:noProof/>
              </w:rPr>
              <w:t xml:space="preserve">It fulfills the applicable economic and financial criteria indicated in section </w:t>
            </w:r>
            <w:r w:rsidR="00D01301">
              <w:rPr>
                <w:rFonts w:ascii="Franklin Gothic Book" w:hAnsi="Franklin Gothic Book"/>
                <w:noProof/>
              </w:rPr>
              <w:t xml:space="preserve">3.5.3 </w:t>
            </w:r>
            <w:r w:rsidRPr="003E7355">
              <w:rPr>
                <w:rFonts w:ascii="Franklin Gothic Book" w:hAnsi="Franklin Gothic Book"/>
                <w:noProof/>
              </w:rPr>
              <w:t>of the tender specifications;</w:t>
            </w:r>
          </w:p>
        </w:tc>
        <w:tc>
          <w:tcPr>
            <w:tcW w:w="704" w:type="dxa"/>
            <w:shd w:val="clear" w:color="auto" w:fill="auto"/>
          </w:tcPr>
          <w:p w14:paraId="4211D879"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c>
          <w:tcPr>
            <w:tcW w:w="608" w:type="dxa"/>
            <w:shd w:val="clear" w:color="auto" w:fill="auto"/>
          </w:tcPr>
          <w:p w14:paraId="41AA620A"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c>
          <w:tcPr>
            <w:tcW w:w="630" w:type="dxa"/>
          </w:tcPr>
          <w:p w14:paraId="407FE96F"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6B248A5D" w14:textId="77777777" w:rsidTr="00DF7A97">
        <w:tc>
          <w:tcPr>
            <w:tcW w:w="7344" w:type="dxa"/>
            <w:shd w:val="clear" w:color="auto" w:fill="auto"/>
          </w:tcPr>
          <w:p w14:paraId="3C769E88" w14:textId="3C158ECD" w:rsidR="003E7355" w:rsidRPr="003E7355" w:rsidRDefault="003E7355" w:rsidP="003E7355">
            <w:pPr>
              <w:pStyle w:val="Text1"/>
              <w:numPr>
                <w:ilvl w:val="0"/>
                <w:numId w:val="18"/>
              </w:numPr>
              <w:spacing w:before="40" w:after="40"/>
              <w:rPr>
                <w:rFonts w:ascii="Franklin Gothic Book" w:hAnsi="Franklin Gothic Book"/>
                <w:noProof/>
              </w:rPr>
            </w:pPr>
            <w:r w:rsidRPr="003E7355">
              <w:rPr>
                <w:rFonts w:ascii="Franklin Gothic Book" w:hAnsi="Franklin Gothic Book"/>
                <w:noProof/>
              </w:rPr>
              <w:t xml:space="preserve">It fulfills the applicable technical and professional criteria indicated in section </w:t>
            </w:r>
            <w:r w:rsidR="00D01301">
              <w:rPr>
                <w:rFonts w:ascii="Franklin Gothic Book" w:hAnsi="Franklin Gothic Book"/>
                <w:noProof/>
              </w:rPr>
              <w:t xml:space="preserve">3.5.3 </w:t>
            </w:r>
            <w:r w:rsidRPr="003E7355">
              <w:rPr>
                <w:rFonts w:ascii="Franklin Gothic Book" w:hAnsi="Franklin Gothic Book"/>
                <w:noProof/>
              </w:rPr>
              <w:t>of the tender specifications.</w:t>
            </w:r>
          </w:p>
        </w:tc>
        <w:tc>
          <w:tcPr>
            <w:tcW w:w="704" w:type="dxa"/>
            <w:shd w:val="clear" w:color="auto" w:fill="auto"/>
          </w:tcPr>
          <w:p w14:paraId="2DAC89CB"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c>
          <w:tcPr>
            <w:tcW w:w="608" w:type="dxa"/>
            <w:shd w:val="clear" w:color="auto" w:fill="auto"/>
          </w:tcPr>
          <w:p w14:paraId="4F2F0809"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c>
          <w:tcPr>
            <w:tcW w:w="630" w:type="dxa"/>
          </w:tcPr>
          <w:p w14:paraId="5A54328F"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r>
    </w:tbl>
    <w:p w14:paraId="73DCF9A2" w14:textId="77777777" w:rsidR="003E7355" w:rsidRPr="003E7355" w:rsidRDefault="003E7355" w:rsidP="003E7355">
      <w:pPr>
        <w:rPr>
          <w:rFonts w:ascii="Franklin Gothic Book" w:hAnsi="Franklin Gothic Book"/>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E7355" w:rsidRPr="003E7355" w14:paraId="1169CCBD" w14:textId="77777777" w:rsidTr="00DF7A97">
        <w:tc>
          <w:tcPr>
            <w:tcW w:w="7344" w:type="dxa"/>
            <w:shd w:val="clear" w:color="auto" w:fill="auto"/>
          </w:tcPr>
          <w:p w14:paraId="2BC11F5F" w14:textId="77777777" w:rsidR="003E7355" w:rsidRPr="003E7355" w:rsidRDefault="003E7355" w:rsidP="003E7355">
            <w:pPr>
              <w:numPr>
                <w:ilvl w:val="0"/>
                <w:numId w:val="17"/>
              </w:numPr>
              <w:spacing w:before="120" w:after="120"/>
              <w:jc w:val="both"/>
              <w:rPr>
                <w:rFonts w:ascii="Franklin Gothic Book" w:hAnsi="Franklin Gothic Book"/>
                <w:noProof/>
              </w:rPr>
            </w:pPr>
            <w:r w:rsidRPr="003E7355">
              <w:rPr>
                <w:rFonts w:ascii="Franklin Gothic Book" w:hAnsi="Franklin Gothic Book"/>
                <w:noProof/>
              </w:rPr>
              <w:t xml:space="preserve"> if the above-mentioned person is the </w:t>
            </w:r>
            <w:r w:rsidRPr="003E7355">
              <w:rPr>
                <w:rFonts w:ascii="Franklin Gothic Book" w:hAnsi="Franklin Gothic Book"/>
                <w:b/>
                <w:noProof/>
              </w:rPr>
              <w:t>sole tenderer</w:t>
            </w:r>
            <w:r w:rsidRPr="003E7355">
              <w:rPr>
                <w:rFonts w:ascii="Franklin Gothic Book" w:hAnsi="Franklin Gothic Book"/>
                <w:noProof/>
              </w:rPr>
              <w:t xml:space="preserve"> or the </w:t>
            </w:r>
            <w:r w:rsidRPr="003E7355">
              <w:rPr>
                <w:rFonts w:ascii="Franklin Gothic Book" w:hAnsi="Franklin Gothic Book"/>
                <w:b/>
                <w:noProof/>
              </w:rPr>
              <w:t>leader in case of joint tender</w:t>
            </w:r>
            <w:r w:rsidRPr="003E7355">
              <w:rPr>
                <w:rFonts w:ascii="Franklin Gothic Book" w:hAnsi="Franklin Gothic Book"/>
                <w:noProof/>
              </w:rPr>
              <w:t>, declares that:</w:t>
            </w:r>
          </w:p>
        </w:tc>
        <w:tc>
          <w:tcPr>
            <w:tcW w:w="704" w:type="dxa"/>
            <w:shd w:val="clear" w:color="auto" w:fill="auto"/>
          </w:tcPr>
          <w:p w14:paraId="2ADD487E"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YES</w:t>
            </w:r>
          </w:p>
        </w:tc>
        <w:tc>
          <w:tcPr>
            <w:tcW w:w="602" w:type="dxa"/>
            <w:shd w:val="clear" w:color="auto" w:fill="auto"/>
          </w:tcPr>
          <w:p w14:paraId="0632E078"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NO</w:t>
            </w:r>
          </w:p>
        </w:tc>
        <w:tc>
          <w:tcPr>
            <w:tcW w:w="636" w:type="dxa"/>
            <w:gridSpan w:val="2"/>
            <w:shd w:val="clear" w:color="auto" w:fill="auto"/>
          </w:tcPr>
          <w:p w14:paraId="68DA1523"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N/A</w:t>
            </w:r>
          </w:p>
        </w:tc>
      </w:tr>
      <w:tr w:rsidR="003E7355" w:rsidRPr="003E7355" w14:paraId="3347ED84" w14:textId="77777777" w:rsidTr="00DF7A97">
        <w:tc>
          <w:tcPr>
            <w:tcW w:w="7344" w:type="dxa"/>
            <w:shd w:val="clear" w:color="auto" w:fill="auto"/>
          </w:tcPr>
          <w:p w14:paraId="22E02D27" w14:textId="77777777" w:rsidR="003E7355" w:rsidRPr="003E7355" w:rsidRDefault="003E7355" w:rsidP="003E7355">
            <w:pPr>
              <w:pStyle w:val="Text1"/>
              <w:numPr>
                <w:ilvl w:val="0"/>
                <w:numId w:val="18"/>
              </w:numPr>
              <w:spacing w:before="40" w:after="40"/>
              <w:rPr>
                <w:rFonts w:ascii="Franklin Gothic Book" w:hAnsi="Franklin Gothic Book"/>
                <w:noProof/>
              </w:rPr>
            </w:pPr>
            <w:r w:rsidRPr="003E7355">
              <w:rPr>
                <w:rFonts w:ascii="Franklin Gothic Book" w:hAnsi="Franklin Gothic Book"/>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0D30F761"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c>
          <w:tcPr>
            <w:tcW w:w="608" w:type="dxa"/>
            <w:gridSpan w:val="2"/>
            <w:shd w:val="clear" w:color="auto" w:fill="auto"/>
          </w:tcPr>
          <w:p w14:paraId="2A8EFF49"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c>
          <w:tcPr>
            <w:tcW w:w="630" w:type="dxa"/>
          </w:tcPr>
          <w:p w14:paraId="4AE44C17"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E24768">
              <w:rPr>
                <w:rFonts w:ascii="Franklin Gothic Book" w:hAnsi="Franklin Gothic Book"/>
                <w:noProof/>
              </w:rPr>
            </w:r>
            <w:r w:rsidR="00E24768">
              <w:rPr>
                <w:rFonts w:ascii="Franklin Gothic Book" w:hAnsi="Franklin Gothic Book"/>
                <w:noProof/>
              </w:rPr>
              <w:fldChar w:fldCharType="separate"/>
            </w:r>
            <w:r w:rsidRPr="003E7355">
              <w:rPr>
                <w:rFonts w:ascii="Franklin Gothic Book" w:hAnsi="Franklin Gothic Book"/>
                <w:noProof/>
              </w:rPr>
              <w:fldChar w:fldCharType="end"/>
            </w:r>
          </w:p>
        </w:tc>
      </w:tr>
    </w:tbl>
    <w:p w14:paraId="696FAEA7" w14:textId="77777777" w:rsidR="003E7355" w:rsidRPr="003E7355" w:rsidRDefault="003E7355" w:rsidP="003E7355">
      <w:pPr>
        <w:pStyle w:val="Title"/>
        <w:rPr>
          <w:rFonts w:ascii="Franklin Gothic Book" w:hAnsi="Franklin Gothic Book"/>
          <w:i/>
        </w:rPr>
      </w:pPr>
      <w:r w:rsidRPr="003E7355">
        <w:rPr>
          <w:rFonts w:ascii="Franklin Gothic Book" w:hAnsi="Franklin Gothic Book"/>
          <w:noProof/>
        </w:rPr>
        <w:t>VII – Evidence for selection</w:t>
      </w:r>
    </w:p>
    <w:p w14:paraId="7C8C245E" w14:textId="77777777" w:rsidR="003E7355" w:rsidRPr="003E7355" w:rsidRDefault="003E7355" w:rsidP="003E7355">
      <w:pPr>
        <w:spacing w:before="100" w:beforeAutospacing="1" w:after="100" w:afterAutospacing="1"/>
        <w:jc w:val="both"/>
        <w:rPr>
          <w:rFonts w:ascii="Franklin Gothic Book" w:hAnsi="Franklin Gothic Book"/>
          <w:noProof/>
        </w:rPr>
      </w:pPr>
      <w:r w:rsidRPr="003E7355">
        <w:rPr>
          <w:rFonts w:ascii="Franklin Gothic Book" w:hAnsi="Franklin Gothic Book"/>
        </w:rPr>
        <w:t xml:space="preserve">The signatory declares </w:t>
      </w:r>
      <w:r w:rsidRPr="003E7355">
        <w:rPr>
          <w:rFonts w:ascii="Franklin Gothic Book" w:hAnsi="Franklin Gothic Book"/>
          <w:noProof/>
        </w:rPr>
        <w:t>that the above-mentioned person is able to provide the necessary supporting documents listed in the relevant sections of the tender specifications and which are not available electronically upon request and without delay.</w:t>
      </w:r>
    </w:p>
    <w:p w14:paraId="275C12FA" w14:textId="77777777" w:rsidR="003E7355" w:rsidRPr="003E7355" w:rsidRDefault="003E7355" w:rsidP="003E7355">
      <w:pPr>
        <w:spacing w:before="100" w:beforeAutospacing="1" w:after="100" w:afterAutospacing="1"/>
        <w:jc w:val="both"/>
        <w:rPr>
          <w:rFonts w:ascii="Franklin Gothic Book" w:hAnsi="Franklin Gothic Book"/>
        </w:rPr>
      </w:pPr>
      <w:r w:rsidRPr="003E7355">
        <w:rPr>
          <w:rFonts w:ascii="Franklin Gothic Book" w:hAnsi="Franklin Gothic Book"/>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1250B8CB" w14:textId="77777777" w:rsidR="003E7355" w:rsidRPr="003E7355" w:rsidRDefault="003E7355" w:rsidP="003E7355">
      <w:pPr>
        <w:spacing w:before="100" w:beforeAutospacing="1" w:after="100" w:afterAutospacing="1"/>
        <w:jc w:val="both"/>
        <w:rPr>
          <w:rFonts w:ascii="Franklin Gothic Book" w:hAnsi="Franklin Gothic Book"/>
        </w:rPr>
      </w:pPr>
      <w:r w:rsidRPr="003E7355">
        <w:rPr>
          <w:rFonts w:ascii="Franklin Gothic Book" w:hAnsi="Franklin Gothic Book"/>
        </w:rPr>
        <w:t xml:space="preserve">The signatory declares that the person has already provided the documentary evidence for a previous procedure and confirms that there has been no change in its situation: </w:t>
      </w:r>
    </w:p>
    <w:tbl>
      <w:tblPr>
        <w:tblStyle w:val="TableGrid"/>
        <w:tblW w:w="9464" w:type="dxa"/>
        <w:tblLook w:val="04A0" w:firstRow="1" w:lastRow="0" w:firstColumn="1" w:lastColumn="0" w:noHBand="0" w:noVBand="1"/>
      </w:tblPr>
      <w:tblGrid>
        <w:gridCol w:w="4786"/>
        <w:gridCol w:w="4678"/>
      </w:tblGrid>
      <w:tr w:rsidR="003E7355" w:rsidRPr="003E7355" w14:paraId="2F22ED40" w14:textId="77777777" w:rsidTr="00DF7A97">
        <w:tc>
          <w:tcPr>
            <w:tcW w:w="4786" w:type="dxa"/>
          </w:tcPr>
          <w:p w14:paraId="3DCE1186" w14:textId="77777777" w:rsidR="003E7355" w:rsidRPr="003E7355" w:rsidRDefault="003E7355" w:rsidP="00DF7A97">
            <w:pPr>
              <w:spacing w:before="100" w:beforeAutospacing="1" w:after="100" w:afterAutospacing="1"/>
              <w:jc w:val="center"/>
              <w:rPr>
                <w:rFonts w:ascii="Franklin Gothic Book" w:hAnsi="Franklin Gothic Book"/>
                <w:b/>
                <w:sz w:val="22"/>
              </w:rPr>
            </w:pPr>
            <w:r w:rsidRPr="003E7355">
              <w:rPr>
                <w:rFonts w:ascii="Franklin Gothic Book" w:hAnsi="Franklin Gothic Book"/>
                <w:b/>
                <w:sz w:val="22"/>
              </w:rPr>
              <w:t>Document</w:t>
            </w:r>
          </w:p>
        </w:tc>
        <w:tc>
          <w:tcPr>
            <w:tcW w:w="4678" w:type="dxa"/>
          </w:tcPr>
          <w:p w14:paraId="258309FD" w14:textId="77777777" w:rsidR="003E7355" w:rsidRPr="003E7355" w:rsidRDefault="003E7355" w:rsidP="00DF7A97">
            <w:pPr>
              <w:spacing w:before="100" w:beforeAutospacing="1" w:after="100" w:afterAutospacing="1"/>
              <w:jc w:val="center"/>
              <w:rPr>
                <w:rFonts w:ascii="Franklin Gothic Book" w:hAnsi="Franklin Gothic Book"/>
                <w:b/>
                <w:sz w:val="22"/>
              </w:rPr>
            </w:pPr>
            <w:r w:rsidRPr="003E7355">
              <w:rPr>
                <w:rFonts w:ascii="Franklin Gothic Book" w:hAnsi="Franklin Gothic Book"/>
                <w:b/>
                <w:sz w:val="22"/>
              </w:rPr>
              <w:t>Full reference to previous procedure</w:t>
            </w:r>
          </w:p>
        </w:tc>
      </w:tr>
      <w:tr w:rsidR="003E7355" w:rsidRPr="003E7355" w14:paraId="1C8B6CF0" w14:textId="77777777" w:rsidTr="00DF7A97">
        <w:tc>
          <w:tcPr>
            <w:tcW w:w="4786" w:type="dxa"/>
          </w:tcPr>
          <w:p w14:paraId="69F48EE2" w14:textId="77777777" w:rsidR="003E7355" w:rsidRPr="003E7355" w:rsidRDefault="003E7355" w:rsidP="00DF7A97">
            <w:pPr>
              <w:spacing w:before="100" w:beforeAutospacing="1" w:after="100" w:afterAutospacing="1"/>
              <w:rPr>
                <w:rFonts w:ascii="Franklin Gothic Book" w:hAnsi="Franklin Gothic Book"/>
              </w:rPr>
            </w:pPr>
            <w:r w:rsidRPr="003E7355">
              <w:rPr>
                <w:rFonts w:ascii="Franklin Gothic Book" w:hAnsi="Franklin Gothic Book"/>
                <w:i/>
                <w:highlight w:val="lightGray"/>
              </w:rPr>
              <w:t>Insert as many lines as necessary.</w:t>
            </w:r>
          </w:p>
        </w:tc>
        <w:tc>
          <w:tcPr>
            <w:tcW w:w="4678" w:type="dxa"/>
          </w:tcPr>
          <w:p w14:paraId="661A5DC0" w14:textId="77777777" w:rsidR="003E7355" w:rsidRPr="003E7355" w:rsidRDefault="003E7355" w:rsidP="00DF7A97">
            <w:pPr>
              <w:spacing w:before="100" w:beforeAutospacing="1" w:after="100" w:afterAutospacing="1"/>
              <w:rPr>
                <w:rFonts w:ascii="Franklin Gothic Book" w:hAnsi="Franklin Gothic Book"/>
              </w:rPr>
            </w:pPr>
          </w:p>
        </w:tc>
      </w:tr>
    </w:tbl>
    <w:p w14:paraId="2BDEF307" w14:textId="77777777" w:rsidR="003E7355" w:rsidRPr="003E7355" w:rsidRDefault="003E7355" w:rsidP="003E7355">
      <w:pPr>
        <w:spacing w:before="40" w:after="40"/>
        <w:jc w:val="both"/>
        <w:rPr>
          <w:rFonts w:ascii="Franklin Gothic Book" w:hAnsi="Franklin Gothic Book"/>
          <w:noProof/>
        </w:rPr>
      </w:pPr>
    </w:p>
    <w:p w14:paraId="231E2418" w14:textId="77777777" w:rsidR="003E7355" w:rsidRPr="003E7355" w:rsidRDefault="003E7355" w:rsidP="003E7355">
      <w:pPr>
        <w:spacing w:before="40" w:after="40"/>
        <w:jc w:val="both"/>
        <w:rPr>
          <w:rFonts w:ascii="Franklin Gothic Book" w:hAnsi="Franklin Gothic Book"/>
          <w:b/>
          <w:i/>
          <w:noProof/>
        </w:rPr>
      </w:pPr>
      <w:r w:rsidRPr="003E7355">
        <w:rPr>
          <w:rFonts w:ascii="Franklin Gothic Book" w:hAnsi="Franklin Gothic Book"/>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565B6A4F" w14:textId="77777777" w:rsidR="003E7355" w:rsidRPr="003E7355" w:rsidRDefault="003E7355" w:rsidP="003E7355">
      <w:pPr>
        <w:spacing w:before="40" w:after="40"/>
        <w:jc w:val="both"/>
        <w:rPr>
          <w:rFonts w:ascii="Franklin Gothic Book" w:hAnsi="Franklin Gothic Book"/>
          <w:noProof/>
        </w:rPr>
      </w:pPr>
    </w:p>
    <w:p w14:paraId="0C0A3E61" w14:textId="77777777" w:rsidR="003E7355" w:rsidRPr="003E7355" w:rsidRDefault="003E7355" w:rsidP="003E7355">
      <w:pPr>
        <w:tabs>
          <w:tab w:val="left" w:pos="4395"/>
          <w:tab w:val="left" w:pos="7797"/>
        </w:tabs>
        <w:spacing w:before="40" w:after="40"/>
        <w:jc w:val="both"/>
        <w:rPr>
          <w:rFonts w:ascii="Franklin Gothic Book" w:hAnsi="Franklin Gothic Book"/>
          <w:noProof/>
        </w:rPr>
      </w:pPr>
      <w:r w:rsidRPr="003E7355">
        <w:rPr>
          <w:rFonts w:ascii="Franklin Gothic Book" w:hAnsi="Franklin Gothic Book"/>
          <w:noProof/>
        </w:rPr>
        <w:t>Full name</w:t>
      </w:r>
      <w:r w:rsidRPr="003E7355">
        <w:rPr>
          <w:rFonts w:ascii="Franklin Gothic Book" w:hAnsi="Franklin Gothic Book"/>
          <w:noProof/>
        </w:rPr>
        <w:tab/>
        <w:t>Date</w:t>
      </w:r>
      <w:r w:rsidRPr="003E7355">
        <w:rPr>
          <w:rFonts w:ascii="Franklin Gothic Book" w:hAnsi="Franklin Gothic Book"/>
          <w:noProof/>
        </w:rPr>
        <w:tab/>
        <w:t>Signature</w:t>
      </w:r>
    </w:p>
    <w:p w14:paraId="2E8AC47B" w14:textId="77777777" w:rsidR="002B5494" w:rsidRDefault="002B5494">
      <w:pPr>
        <w:rPr>
          <w:rFonts w:ascii="Franklin Gothic Book" w:hAnsi="Franklin Gothic Book"/>
          <w:sz w:val="22"/>
          <w:szCs w:val="22"/>
        </w:rPr>
        <w:sectPr w:rsidR="002B5494" w:rsidSect="00CA2EC5">
          <w:footerReference w:type="default" r:id="rId22"/>
          <w:pgSz w:w="11906" w:h="16838"/>
          <w:pgMar w:top="1134" w:right="1418" w:bottom="1134" w:left="1134" w:header="709" w:footer="709" w:gutter="0"/>
          <w:cols w:space="708"/>
          <w:docGrid w:linePitch="360"/>
        </w:sectPr>
      </w:pPr>
    </w:p>
    <w:p w14:paraId="7356402E" w14:textId="70937539" w:rsidR="00E50A4D" w:rsidRPr="003E7355" w:rsidRDefault="004F4E90" w:rsidP="00E50A4D">
      <w:pPr>
        <w:pStyle w:val="AimiliaHeading2"/>
        <w:framePr w:wrap="auto" w:vAnchor="margin" w:yAlign="inline"/>
        <w:jc w:val="left"/>
        <w:rPr>
          <w:lang w:eastAsia="en-GB"/>
        </w:rPr>
      </w:pPr>
      <w:bookmarkStart w:id="69" w:name="_Toc417372056"/>
      <w:bookmarkStart w:id="70" w:name="_Ref131231182"/>
      <w:bookmarkStart w:id="71" w:name="_Toc132438304"/>
      <w:bookmarkStart w:id="72" w:name="_Toc162326330"/>
      <w:bookmarkEnd w:id="38"/>
      <w:bookmarkEnd w:id="39"/>
      <w:r w:rsidRPr="003E7355">
        <w:lastRenderedPageBreak/>
        <w:t>FINANCIAL AND ECONOMIC CAPACITY OVERVIEW FORM</w:t>
      </w:r>
      <w:bookmarkEnd w:id="69"/>
      <w:r w:rsidRPr="003E7355">
        <w:t xml:space="preserve"> </w:t>
      </w:r>
      <w:bookmarkEnd w:id="70"/>
      <w:bookmarkEnd w:id="71"/>
      <w:bookmarkEnd w:id="72"/>
      <w:bookmarkStart w:id="73" w:name="_MON_1536328778"/>
      <w:bookmarkEnd w:id="73"/>
      <w:r w:rsidR="00B37303" w:rsidRPr="003E7355">
        <w:object w:dxaOrig="12285" w:dyaOrig="14273" w14:anchorId="73564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75pt;height:714pt" o:ole="">
            <v:imagedata r:id="rId23" o:title=""/>
          </v:shape>
          <o:OLEObject Type="Embed" ProgID="Excel.Sheet.12" ShapeID="_x0000_i1025" DrawAspect="Content" ObjectID="_1558100410" r:id="rId24"/>
        </w:object>
      </w:r>
    </w:p>
    <w:p w14:paraId="7356402F" w14:textId="77777777" w:rsidR="00E50A4D" w:rsidRPr="003E7355" w:rsidRDefault="00E50A4D" w:rsidP="00DF7A97">
      <w:pPr>
        <w:pStyle w:val="Heading2"/>
        <w:jc w:val="left"/>
      </w:pPr>
      <w:bookmarkStart w:id="74" w:name="_Toc417372057"/>
      <w:r w:rsidRPr="003E7355">
        <w:lastRenderedPageBreak/>
        <w:t>MODEL FINANCIAL PROPOSAL FORM</w:t>
      </w:r>
    </w:p>
    <w:bookmarkEnd w:id="74"/>
    <w:tbl>
      <w:tblPr>
        <w:tblW w:w="9923"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3"/>
      </w:tblGrid>
      <w:tr w:rsidR="00B3441B" w:rsidRPr="003E7355" w14:paraId="73564036" w14:textId="77777777" w:rsidTr="00F94C07">
        <w:tc>
          <w:tcPr>
            <w:tcW w:w="9923" w:type="dxa"/>
            <w:shd w:val="clear" w:color="auto" w:fill="auto"/>
          </w:tcPr>
          <w:p w14:paraId="73564030" w14:textId="77777777" w:rsidR="00B3441B" w:rsidRPr="003E7355" w:rsidRDefault="00B3441B" w:rsidP="00F94C07">
            <w:pPr>
              <w:rPr>
                <w:rFonts w:ascii="Franklin Gothic Book" w:hAnsi="Franklin Gothic Book"/>
                <w:b/>
                <w:bCs/>
                <w:iCs/>
                <w:snapToGrid/>
                <w:sz w:val="16"/>
                <w:szCs w:val="16"/>
                <w:lang w:eastAsia="en-GB"/>
              </w:rPr>
            </w:pPr>
          </w:p>
          <w:p w14:paraId="73564031" w14:textId="77777777" w:rsidR="00B3441B" w:rsidRPr="003E7355" w:rsidRDefault="00B3441B" w:rsidP="00F94C07">
            <w:pPr>
              <w:ind w:left="1310" w:right="1309" w:hanging="1310"/>
              <w:jc w:val="both"/>
              <w:rPr>
                <w:rFonts w:ascii="Franklin Gothic Book" w:hAnsi="Franklin Gothic Book"/>
                <w:b/>
                <w:bCs/>
                <w:iCs/>
                <w:snapToGrid/>
                <w:sz w:val="16"/>
                <w:szCs w:val="16"/>
                <w:lang w:eastAsia="en-GB"/>
              </w:rPr>
            </w:pPr>
          </w:p>
          <w:p w14:paraId="73564032" w14:textId="77777777" w:rsidR="00B3441B" w:rsidRPr="003E7355" w:rsidRDefault="00B3441B" w:rsidP="00F94C07">
            <w:pPr>
              <w:ind w:left="176" w:right="459"/>
              <w:jc w:val="both"/>
              <w:rPr>
                <w:rFonts w:ascii="Franklin Gothic Book" w:hAnsi="Franklin Gothic Book"/>
                <w:snapToGrid/>
                <w:sz w:val="22"/>
                <w:szCs w:val="22"/>
                <w:lang w:eastAsia="en-GB"/>
              </w:rPr>
            </w:pPr>
            <w:r w:rsidRPr="003E7355">
              <w:rPr>
                <w:rFonts w:ascii="Franklin Gothic Book" w:hAnsi="Franklin Gothic Book"/>
                <w:snapToGrid/>
                <w:sz w:val="22"/>
                <w:szCs w:val="22"/>
                <w:lang w:eastAsia="en-GB"/>
              </w:rPr>
              <w:t>Prices shall be all-inclusive; the Agency will not pay expenses for any additional costs incurred from the execution of the contract.</w:t>
            </w:r>
          </w:p>
          <w:p w14:paraId="73564033" w14:textId="1B3CDAFF" w:rsidR="00B3441B" w:rsidRPr="003E7355" w:rsidRDefault="00B3441B" w:rsidP="00F94C07">
            <w:pPr>
              <w:ind w:left="176" w:right="459"/>
              <w:jc w:val="both"/>
              <w:rPr>
                <w:rFonts w:ascii="Franklin Gothic Book" w:hAnsi="Franklin Gothic Book"/>
                <w:snapToGrid/>
                <w:sz w:val="22"/>
                <w:szCs w:val="22"/>
                <w:lang w:eastAsia="en-GB"/>
              </w:rPr>
            </w:pPr>
            <w:r w:rsidRPr="003E7355">
              <w:rPr>
                <w:rFonts w:ascii="Franklin Gothic Book" w:hAnsi="Franklin Gothic Book"/>
                <w:snapToGrid/>
                <w:sz w:val="22"/>
                <w:szCs w:val="22"/>
                <w:lang w:eastAsia="en-GB"/>
              </w:rPr>
              <w:t xml:space="preserve">Financial proposals exceeding the maximum amount </w:t>
            </w:r>
            <w:r w:rsidR="003914F4" w:rsidRPr="003E7355">
              <w:rPr>
                <w:rFonts w:ascii="Franklin Gothic Book" w:hAnsi="Franklin Gothic Book"/>
                <w:snapToGrid/>
                <w:sz w:val="22"/>
                <w:szCs w:val="22"/>
                <w:lang w:eastAsia="en-GB"/>
              </w:rPr>
              <w:t>of EUR</w:t>
            </w:r>
            <w:r w:rsidR="00EB0519" w:rsidRPr="003E7355">
              <w:rPr>
                <w:rFonts w:ascii="Franklin Gothic Book" w:hAnsi="Franklin Gothic Book"/>
                <w:snapToGrid/>
                <w:sz w:val="22"/>
                <w:szCs w:val="22"/>
                <w:lang w:eastAsia="en-GB"/>
              </w:rPr>
              <w:t xml:space="preserve"> </w:t>
            </w:r>
            <w:r w:rsidR="00C32409" w:rsidRPr="00C32409">
              <w:rPr>
                <w:rFonts w:ascii="Franklin Gothic Book" w:hAnsi="Franklin Gothic Book"/>
                <w:snapToGrid/>
                <w:sz w:val="22"/>
                <w:szCs w:val="22"/>
                <w:lang w:eastAsia="en-GB"/>
              </w:rPr>
              <w:t>150</w:t>
            </w:r>
            <w:r w:rsidR="00EB0519" w:rsidRPr="00C32409">
              <w:rPr>
                <w:rFonts w:ascii="Franklin Gothic Book" w:hAnsi="Franklin Gothic Book"/>
                <w:snapToGrid/>
                <w:sz w:val="22"/>
                <w:szCs w:val="22"/>
                <w:lang w:eastAsia="en-GB"/>
              </w:rPr>
              <w:t xml:space="preserve"> 000</w:t>
            </w:r>
            <w:r w:rsidRPr="003E7355">
              <w:rPr>
                <w:rFonts w:ascii="Franklin Gothic Book" w:hAnsi="Franklin Gothic Book"/>
                <w:snapToGrid/>
                <w:sz w:val="22"/>
                <w:szCs w:val="22"/>
                <w:lang w:eastAsia="en-GB"/>
              </w:rPr>
              <w:t xml:space="preserve"> shall be excluded outright.</w:t>
            </w:r>
          </w:p>
          <w:p w14:paraId="73564034" w14:textId="77777777" w:rsidR="00EF661D" w:rsidRPr="003E7355" w:rsidRDefault="00EF661D" w:rsidP="00F94C07">
            <w:pPr>
              <w:ind w:left="176" w:right="459"/>
              <w:jc w:val="both"/>
              <w:rPr>
                <w:rFonts w:ascii="Franklin Gothic Book" w:hAnsi="Franklin Gothic Book"/>
                <w:b/>
                <w:bCs/>
                <w:iCs/>
                <w:snapToGrid/>
                <w:sz w:val="22"/>
                <w:szCs w:val="22"/>
                <w:lang w:eastAsia="en-GB"/>
              </w:rPr>
            </w:pPr>
            <w:r w:rsidRPr="003E7355">
              <w:rPr>
                <w:rFonts w:ascii="Franklin Gothic Book" w:hAnsi="Franklin Gothic Book"/>
                <w:b/>
                <w:bCs/>
                <w:iCs/>
                <w:snapToGrid/>
                <w:sz w:val="22"/>
                <w:szCs w:val="22"/>
                <w:lang w:eastAsia="en-GB"/>
              </w:rPr>
              <w:t xml:space="preserve">Incomplete submission of the financial </w:t>
            </w:r>
            <w:r w:rsidR="00063D7F" w:rsidRPr="003E7355">
              <w:rPr>
                <w:rFonts w:ascii="Franklin Gothic Book" w:hAnsi="Franklin Gothic Book"/>
                <w:b/>
                <w:bCs/>
                <w:iCs/>
                <w:snapToGrid/>
                <w:sz w:val="22"/>
                <w:szCs w:val="22"/>
                <w:lang w:eastAsia="en-GB"/>
              </w:rPr>
              <w:t>proposal</w:t>
            </w:r>
            <w:r w:rsidRPr="003E7355">
              <w:rPr>
                <w:rFonts w:ascii="Franklin Gothic Book" w:hAnsi="Franklin Gothic Book"/>
                <w:b/>
                <w:bCs/>
                <w:iCs/>
                <w:snapToGrid/>
                <w:sz w:val="22"/>
                <w:szCs w:val="22"/>
                <w:lang w:eastAsia="en-GB"/>
              </w:rPr>
              <w:t xml:space="preserve"> or any alteration of the present form may result in the rejection of the tender.</w:t>
            </w:r>
          </w:p>
          <w:p w14:paraId="73564035" w14:textId="77777777" w:rsidR="00B3441B" w:rsidRPr="003E7355" w:rsidRDefault="00B3441B" w:rsidP="00F94C07">
            <w:pPr>
              <w:rPr>
                <w:rFonts w:ascii="Franklin Gothic Book" w:hAnsi="Franklin Gothic Book"/>
                <w:b/>
                <w:bCs/>
                <w:iCs/>
                <w:snapToGrid/>
                <w:lang w:eastAsia="en-GB"/>
              </w:rPr>
            </w:pPr>
          </w:p>
        </w:tc>
      </w:tr>
    </w:tbl>
    <w:p w14:paraId="73564037" w14:textId="77777777" w:rsidR="00851E24" w:rsidRPr="003E7355" w:rsidRDefault="00466E09" w:rsidP="00466E09">
      <w:pPr>
        <w:tabs>
          <w:tab w:val="left" w:pos="1557"/>
        </w:tabs>
        <w:jc w:val="both"/>
        <w:rPr>
          <w:rFonts w:ascii="Franklin Gothic Book" w:hAnsi="Franklin Gothic Book"/>
          <w:snapToGrid/>
          <w:sz w:val="20"/>
          <w:lang w:eastAsia="en-GB"/>
        </w:rPr>
      </w:pPr>
      <w:r w:rsidRPr="003E7355">
        <w:rPr>
          <w:rFonts w:ascii="Franklin Gothic Book" w:hAnsi="Franklin Gothic Book"/>
          <w:snapToGrid/>
          <w:sz w:val="20"/>
          <w:lang w:eastAsia="en-GB"/>
        </w:rPr>
        <w:tab/>
      </w:r>
    </w:p>
    <w:tbl>
      <w:tblPr>
        <w:tblpPr w:leftFromText="180" w:rightFromText="180" w:vertAnchor="text" w:horzAnchor="page" w:tblpX="985" w:tblpY="19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946"/>
      </w:tblGrid>
      <w:tr w:rsidR="00E6687E" w:rsidRPr="003E7355" w14:paraId="7356403A" w14:textId="77777777" w:rsidTr="00466E09">
        <w:trPr>
          <w:trHeight w:val="712"/>
        </w:trPr>
        <w:tc>
          <w:tcPr>
            <w:tcW w:w="2943" w:type="dxa"/>
            <w:vAlign w:val="center"/>
          </w:tcPr>
          <w:p w14:paraId="73564038" w14:textId="77777777" w:rsidR="00E6687E" w:rsidRPr="003E7355" w:rsidRDefault="00E6687E" w:rsidP="00E6687E">
            <w:pPr>
              <w:jc w:val="both"/>
              <w:rPr>
                <w:rFonts w:ascii="Franklin Gothic Book" w:hAnsi="Franklin Gothic Book"/>
                <w:b/>
                <w:snapToGrid/>
                <w:sz w:val="22"/>
                <w:szCs w:val="22"/>
                <w:lang w:eastAsia="en-GB"/>
              </w:rPr>
            </w:pPr>
            <w:r w:rsidRPr="003E7355">
              <w:rPr>
                <w:rFonts w:ascii="Franklin Gothic Book" w:hAnsi="Franklin Gothic Book"/>
                <w:b/>
                <w:snapToGrid/>
                <w:sz w:val="22"/>
                <w:szCs w:val="22"/>
                <w:lang w:eastAsia="en-GB"/>
              </w:rPr>
              <w:t xml:space="preserve">Procurement procedure: </w:t>
            </w:r>
          </w:p>
        </w:tc>
        <w:tc>
          <w:tcPr>
            <w:tcW w:w="6946" w:type="dxa"/>
            <w:vAlign w:val="center"/>
          </w:tcPr>
          <w:p w14:paraId="73564039" w14:textId="3E3FD65E" w:rsidR="00E6687E" w:rsidRPr="00C32409" w:rsidRDefault="00C32409" w:rsidP="00627B76">
            <w:pPr>
              <w:jc w:val="both"/>
              <w:rPr>
                <w:rFonts w:ascii="Franklin Gothic Book" w:hAnsi="Franklin Gothic Book"/>
                <w:b/>
                <w:snapToGrid/>
                <w:sz w:val="22"/>
                <w:szCs w:val="22"/>
                <w:lang w:eastAsia="en-GB"/>
              </w:rPr>
            </w:pPr>
            <w:r w:rsidRPr="00C32409">
              <w:rPr>
                <w:rFonts w:ascii="Franklin Gothic Book" w:hAnsi="Franklin Gothic Book"/>
                <w:b/>
                <w:szCs w:val="24"/>
              </w:rPr>
              <w:t>17.CAT.OP.032</w:t>
            </w:r>
          </w:p>
        </w:tc>
      </w:tr>
    </w:tbl>
    <w:p w14:paraId="7356403B" w14:textId="77777777" w:rsidR="00851E24" w:rsidRPr="003E7355" w:rsidRDefault="00851E24" w:rsidP="00851E24">
      <w:pPr>
        <w:jc w:val="both"/>
        <w:rPr>
          <w:rFonts w:ascii="Franklin Gothic Book" w:hAnsi="Franklin Gothic Book"/>
          <w:snapToGrid/>
          <w:sz w:val="22"/>
          <w:szCs w:val="22"/>
          <w:lang w:eastAsia="en-GB"/>
        </w:rPr>
      </w:pPr>
    </w:p>
    <w:p w14:paraId="7356403C" w14:textId="77777777" w:rsidR="00466E09" w:rsidRPr="003E7355" w:rsidRDefault="00466E09" w:rsidP="00851E24">
      <w:pPr>
        <w:jc w:val="both"/>
        <w:rPr>
          <w:rFonts w:ascii="Franklin Gothic Book" w:hAnsi="Franklin Gothic Book"/>
          <w:snapToGrid/>
          <w:sz w:val="22"/>
          <w:szCs w:val="22"/>
          <w:lang w:eastAsia="en-GB"/>
        </w:rPr>
      </w:pPr>
    </w:p>
    <w:tbl>
      <w:tblPr>
        <w:tblpPr w:leftFromText="180" w:rightFromText="180" w:vertAnchor="text" w:horzAnchor="margin" w:tblpX="-176" w:tblpY="2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1"/>
        <w:gridCol w:w="6938"/>
      </w:tblGrid>
      <w:tr w:rsidR="00466E09" w:rsidRPr="003E7355" w14:paraId="7356403F" w14:textId="77777777" w:rsidTr="00466E09">
        <w:trPr>
          <w:trHeight w:val="712"/>
        </w:trPr>
        <w:tc>
          <w:tcPr>
            <w:tcW w:w="2951" w:type="dxa"/>
            <w:vAlign w:val="center"/>
          </w:tcPr>
          <w:p w14:paraId="7356403D" w14:textId="77777777" w:rsidR="00466E09" w:rsidRPr="003E7355" w:rsidRDefault="00466E09" w:rsidP="00466E09">
            <w:pPr>
              <w:ind w:left="360"/>
              <w:jc w:val="both"/>
              <w:rPr>
                <w:rFonts w:ascii="Franklin Gothic Book" w:hAnsi="Franklin Gothic Book"/>
                <w:b/>
                <w:snapToGrid/>
                <w:sz w:val="22"/>
                <w:szCs w:val="22"/>
                <w:lang w:eastAsia="en-GB"/>
              </w:rPr>
            </w:pPr>
            <w:r w:rsidRPr="003E7355">
              <w:rPr>
                <w:rFonts w:ascii="Franklin Gothic Book" w:hAnsi="Franklin Gothic Book"/>
                <w:b/>
                <w:snapToGrid/>
                <w:sz w:val="22"/>
                <w:szCs w:val="22"/>
                <w:lang w:eastAsia="en-GB"/>
              </w:rPr>
              <w:t xml:space="preserve">Name of Tenderer: </w:t>
            </w:r>
          </w:p>
        </w:tc>
        <w:tc>
          <w:tcPr>
            <w:tcW w:w="6938" w:type="dxa"/>
            <w:vAlign w:val="center"/>
          </w:tcPr>
          <w:p w14:paraId="7356403E" w14:textId="77777777" w:rsidR="00466E09" w:rsidRPr="003E7355" w:rsidRDefault="00466E09" w:rsidP="00466E09">
            <w:pPr>
              <w:jc w:val="both"/>
              <w:rPr>
                <w:rFonts w:ascii="Franklin Gothic Book" w:hAnsi="Franklin Gothic Book"/>
                <w:b/>
                <w:snapToGrid/>
                <w:sz w:val="22"/>
                <w:szCs w:val="22"/>
                <w:lang w:eastAsia="en-GB"/>
              </w:rPr>
            </w:pPr>
          </w:p>
        </w:tc>
      </w:tr>
    </w:tbl>
    <w:p w14:paraId="73564040" w14:textId="77777777" w:rsidR="00466E09" w:rsidRPr="003E7355" w:rsidRDefault="00466E09" w:rsidP="00851E24">
      <w:pPr>
        <w:jc w:val="both"/>
        <w:rPr>
          <w:rFonts w:ascii="Franklin Gothic Book" w:hAnsi="Franklin Gothic Book"/>
          <w:snapToGrid/>
          <w:sz w:val="20"/>
          <w:lang w:eastAsia="en-GB"/>
        </w:rPr>
      </w:pPr>
    </w:p>
    <w:p w14:paraId="73564041" w14:textId="77777777" w:rsidR="00466E09" w:rsidRPr="003E7355" w:rsidRDefault="00466E09" w:rsidP="00851E24">
      <w:pPr>
        <w:jc w:val="both"/>
        <w:rPr>
          <w:rFonts w:ascii="Franklin Gothic Book" w:hAnsi="Franklin Gothic Book"/>
          <w:snapToGrid/>
          <w:sz w:val="20"/>
          <w:lang w:eastAsia="en-GB"/>
        </w:rPr>
      </w:pPr>
    </w:p>
    <w:p w14:paraId="73564042" w14:textId="77777777" w:rsidR="00851E24" w:rsidRPr="003E7355" w:rsidRDefault="00851E24" w:rsidP="00851E24">
      <w:pPr>
        <w:jc w:val="both"/>
        <w:rPr>
          <w:rFonts w:ascii="Franklin Gothic Book" w:hAnsi="Franklin Gothic Book"/>
          <w:b/>
          <w:snapToGrid/>
          <w:sz w:val="20"/>
          <w:lang w:eastAsia="en-GB"/>
        </w:rPr>
      </w:pPr>
    </w:p>
    <w:tbl>
      <w:tblPr>
        <w:tblW w:w="992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64"/>
        <w:gridCol w:w="4959"/>
      </w:tblGrid>
      <w:tr w:rsidR="00B3441B" w:rsidRPr="003E7355" w14:paraId="73564047" w14:textId="77777777" w:rsidTr="00B3441B">
        <w:trPr>
          <w:trHeight w:val="1745"/>
        </w:trPr>
        <w:tc>
          <w:tcPr>
            <w:tcW w:w="4964" w:type="dxa"/>
            <w:tcBorders>
              <w:top w:val="single" w:sz="18" w:space="0" w:color="auto"/>
              <w:left w:val="single" w:sz="18" w:space="0" w:color="auto"/>
              <w:bottom w:val="single" w:sz="18" w:space="0" w:color="auto"/>
              <w:right w:val="single" w:sz="18" w:space="0" w:color="auto"/>
            </w:tcBorders>
            <w:shd w:val="clear" w:color="auto" w:fill="E0E0E0"/>
            <w:vAlign w:val="center"/>
          </w:tcPr>
          <w:p w14:paraId="73564043" w14:textId="77777777" w:rsidR="00B3441B" w:rsidRPr="003E7355" w:rsidRDefault="00B3441B" w:rsidP="00EA5607">
            <w:pPr>
              <w:spacing w:line="360" w:lineRule="auto"/>
              <w:jc w:val="both"/>
              <w:rPr>
                <w:rFonts w:ascii="Franklin Gothic Book" w:hAnsi="Franklin Gothic Book"/>
                <w:b/>
                <w:sz w:val="22"/>
                <w:szCs w:val="22"/>
                <w:shd w:val="clear" w:color="auto" w:fill="E0E0E0"/>
              </w:rPr>
            </w:pPr>
            <w:r w:rsidRPr="003E7355">
              <w:rPr>
                <w:rFonts w:ascii="Franklin Gothic Book" w:hAnsi="Franklin Gothic Book"/>
                <w:b/>
                <w:sz w:val="22"/>
                <w:szCs w:val="22"/>
                <w:shd w:val="clear" w:color="auto" w:fill="E0E0E0"/>
              </w:rPr>
              <w:t xml:space="preserve">TOTAL COST OF ASSIGNMENT, </w:t>
            </w:r>
          </w:p>
          <w:p w14:paraId="73564044" w14:textId="77777777" w:rsidR="00B3441B" w:rsidRPr="003E7355" w:rsidRDefault="00B3441B" w:rsidP="00EA5607">
            <w:pPr>
              <w:spacing w:line="360" w:lineRule="auto"/>
              <w:jc w:val="both"/>
              <w:rPr>
                <w:rFonts w:ascii="Franklin Gothic Book" w:hAnsi="Franklin Gothic Book"/>
                <w:b/>
                <w:sz w:val="22"/>
                <w:szCs w:val="22"/>
                <w:shd w:val="clear" w:color="auto" w:fill="E0E0E0"/>
              </w:rPr>
            </w:pPr>
            <w:r w:rsidRPr="003E7355">
              <w:rPr>
                <w:rFonts w:ascii="Franklin Gothic Book" w:hAnsi="Franklin Gothic Book"/>
                <w:b/>
                <w:sz w:val="22"/>
                <w:szCs w:val="22"/>
                <w:shd w:val="clear" w:color="auto" w:fill="E0E0E0"/>
              </w:rPr>
              <w:t>INCLUDING ALL ASSOCIATED EXPENSES</w:t>
            </w:r>
          </w:p>
          <w:p w14:paraId="73564045" w14:textId="77777777" w:rsidR="00B3441B" w:rsidRPr="003E7355" w:rsidRDefault="00BF3BD4" w:rsidP="00EA5607">
            <w:pPr>
              <w:spacing w:line="360" w:lineRule="auto"/>
              <w:jc w:val="both"/>
              <w:rPr>
                <w:rFonts w:ascii="Franklin Gothic Book" w:hAnsi="Franklin Gothic Book"/>
                <w:b/>
                <w:sz w:val="20"/>
              </w:rPr>
            </w:pPr>
            <w:r w:rsidRPr="003E7355">
              <w:rPr>
                <w:rFonts w:ascii="Franklin Gothic Book" w:hAnsi="Franklin Gothic Book"/>
                <w:b/>
                <w:sz w:val="22"/>
                <w:szCs w:val="22"/>
                <w:shd w:val="clear" w:color="auto" w:fill="E0E0E0"/>
              </w:rPr>
              <w:t>AND EXCLUDING VAT</w:t>
            </w:r>
            <w:r w:rsidR="00B3441B" w:rsidRPr="003E7355">
              <w:rPr>
                <w:rFonts w:ascii="Franklin Gothic Book" w:hAnsi="Franklin Gothic Book"/>
                <w:b/>
                <w:sz w:val="22"/>
                <w:szCs w:val="22"/>
                <w:shd w:val="clear" w:color="auto" w:fill="E0E0E0"/>
              </w:rPr>
              <w:t>:</w:t>
            </w:r>
          </w:p>
        </w:tc>
        <w:tc>
          <w:tcPr>
            <w:tcW w:w="4959" w:type="dxa"/>
            <w:tcBorders>
              <w:top w:val="single" w:sz="18" w:space="0" w:color="auto"/>
              <w:left w:val="single" w:sz="18" w:space="0" w:color="auto"/>
              <w:bottom w:val="single" w:sz="18" w:space="0" w:color="auto"/>
              <w:right w:val="single" w:sz="18" w:space="0" w:color="auto"/>
            </w:tcBorders>
            <w:shd w:val="clear" w:color="auto" w:fill="E0E0E0"/>
            <w:vAlign w:val="center"/>
          </w:tcPr>
          <w:p w14:paraId="73564046" w14:textId="77777777" w:rsidR="00B3441B" w:rsidRPr="003E7355" w:rsidRDefault="00B3441B" w:rsidP="00F94C07">
            <w:pPr>
              <w:ind w:left="612"/>
              <w:jc w:val="both"/>
              <w:rPr>
                <w:rFonts w:ascii="Franklin Gothic Book" w:hAnsi="Franklin Gothic Book"/>
                <w:b/>
                <w:sz w:val="20"/>
              </w:rPr>
            </w:pPr>
            <w:r w:rsidRPr="003E7355">
              <w:rPr>
                <w:rFonts w:ascii="Franklin Gothic Book" w:hAnsi="Franklin Gothic Book"/>
                <w:b/>
                <w:sz w:val="20"/>
              </w:rPr>
              <w:t xml:space="preserve">€   </w:t>
            </w:r>
          </w:p>
        </w:tc>
      </w:tr>
      <w:tr w:rsidR="00CB1587" w:rsidRPr="003E7355" w14:paraId="7356404A" w14:textId="77777777" w:rsidTr="00B3441B">
        <w:trPr>
          <w:trHeight w:val="1745"/>
        </w:trPr>
        <w:tc>
          <w:tcPr>
            <w:tcW w:w="4964" w:type="dxa"/>
            <w:tcBorders>
              <w:top w:val="single" w:sz="18" w:space="0" w:color="auto"/>
              <w:left w:val="single" w:sz="18" w:space="0" w:color="auto"/>
              <w:bottom w:val="single" w:sz="18" w:space="0" w:color="auto"/>
              <w:right w:val="single" w:sz="18" w:space="0" w:color="auto"/>
            </w:tcBorders>
            <w:shd w:val="clear" w:color="auto" w:fill="E0E0E0"/>
            <w:vAlign w:val="center"/>
          </w:tcPr>
          <w:p w14:paraId="73564048" w14:textId="77777777" w:rsidR="00CB1587" w:rsidRPr="003E7355" w:rsidRDefault="00CB1587" w:rsidP="00EA5607">
            <w:pPr>
              <w:spacing w:line="360" w:lineRule="auto"/>
              <w:jc w:val="both"/>
              <w:rPr>
                <w:rFonts w:ascii="Franklin Gothic Book" w:hAnsi="Franklin Gothic Book"/>
                <w:b/>
                <w:sz w:val="22"/>
                <w:szCs w:val="22"/>
                <w:shd w:val="clear" w:color="auto" w:fill="E0E0E0"/>
              </w:rPr>
            </w:pPr>
            <w:r w:rsidRPr="003E7355">
              <w:rPr>
                <w:rFonts w:ascii="Franklin Gothic Book" w:hAnsi="Franklin Gothic Book"/>
                <w:b/>
                <w:sz w:val="22"/>
                <w:szCs w:val="22"/>
                <w:shd w:val="clear" w:color="auto" w:fill="E0E0E0"/>
              </w:rPr>
              <w:t>AMOUNT FOR EACH CONSORTIUM MEMBER (WHEN APPLICABLE)</w:t>
            </w:r>
          </w:p>
        </w:tc>
        <w:tc>
          <w:tcPr>
            <w:tcW w:w="4959" w:type="dxa"/>
            <w:tcBorders>
              <w:top w:val="single" w:sz="18" w:space="0" w:color="auto"/>
              <w:left w:val="single" w:sz="18" w:space="0" w:color="auto"/>
              <w:bottom w:val="single" w:sz="18" w:space="0" w:color="auto"/>
              <w:right w:val="single" w:sz="18" w:space="0" w:color="auto"/>
            </w:tcBorders>
            <w:shd w:val="clear" w:color="auto" w:fill="E0E0E0"/>
            <w:vAlign w:val="center"/>
          </w:tcPr>
          <w:p w14:paraId="73564049" w14:textId="77777777" w:rsidR="00CB1587" w:rsidRPr="003E7355" w:rsidRDefault="00CB1587" w:rsidP="00F94C07">
            <w:pPr>
              <w:ind w:left="612"/>
              <w:jc w:val="both"/>
              <w:rPr>
                <w:rFonts w:ascii="Franklin Gothic Book" w:hAnsi="Franklin Gothic Book"/>
                <w:b/>
                <w:sz w:val="20"/>
              </w:rPr>
            </w:pPr>
          </w:p>
        </w:tc>
      </w:tr>
      <w:tr w:rsidR="00CB1587" w:rsidRPr="003E7355" w14:paraId="7356404D" w14:textId="77777777" w:rsidTr="00B3441B">
        <w:trPr>
          <w:trHeight w:val="1745"/>
        </w:trPr>
        <w:tc>
          <w:tcPr>
            <w:tcW w:w="4964" w:type="dxa"/>
            <w:tcBorders>
              <w:top w:val="single" w:sz="18" w:space="0" w:color="auto"/>
              <w:left w:val="single" w:sz="18" w:space="0" w:color="auto"/>
              <w:bottom w:val="single" w:sz="18" w:space="0" w:color="auto"/>
              <w:right w:val="single" w:sz="18" w:space="0" w:color="auto"/>
            </w:tcBorders>
            <w:shd w:val="clear" w:color="auto" w:fill="E0E0E0"/>
            <w:vAlign w:val="center"/>
          </w:tcPr>
          <w:p w14:paraId="7356404B" w14:textId="77777777" w:rsidR="00CB1587" w:rsidRPr="003E7355" w:rsidRDefault="00CB1587" w:rsidP="00EA5607">
            <w:pPr>
              <w:spacing w:line="360" w:lineRule="auto"/>
              <w:jc w:val="both"/>
              <w:rPr>
                <w:rFonts w:ascii="Franklin Gothic Book" w:hAnsi="Franklin Gothic Book"/>
                <w:b/>
                <w:sz w:val="22"/>
                <w:szCs w:val="22"/>
                <w:shd w:val="clear" w:color="auto" w:fill="E0E0E0"/>
              </w:rPr>
            </w:pPr>
            <w:r w:rsidRPr="003E7355">
              <w:rPr>
                <w:rFonts w:ascii="Franklin Gothic Book" w:hAnsi="Franklin Gothic Book"/>
                <w:b/>
                <w:sz w:val="22"/>
                <w:szCs w:val="22"/>
                <w:shd w:val="clear" w:color="auto" w:fill="E0E0E0"/>
              </w:rPr>
              <w:t>AMOUNT FOR EACH SUBCONTRACTOR (WHEN APPLICABLE)</w:t>
            </w:r>
          </w:p>
        </w:tc>
        <w:tc>
          <w:tcPr>
            <w:tcW w:w="4959" w:type="dxa"/>
            <w:tcBorders>
              <w:top w:val="single" w:sz="18" w:space="0" w:color="auto"/>
              <w:left w:val="single" w:sz="18" w:space="0" w:color="auto"/>
              <w:bottom w:val="single" w:sz="18" w:space="0" w:color="auto"/>
              <w:right w:val="single" w:sz="18" w:space="0" w:color="auto"/>
            </w:tcBorders>
            <w:shd w:val="clear" w:color="auto" w:fill="E0E0E0"/>
            <w:vAlign w:val="center"/>
          </w:tcPr>
          <w:p w14:paraId="7356404C" w14:textId="77777777" w:rsidR="00CB1587" w:rsidRPr="003E7355" w:rsidRDefault="00CB1587" w:rsidP="00F94C07">
            <w:pPr>
              <w:ind w:left="612"/>
              <w:jc w:val="both"/>
              <w:rPr>
                <w:rFonts w:ascii="Franklin Gothic Book" w:hAnsi="Franklin Gothic Book"/>
                <w:b/>
                <w:sz w:val="20"/>
              </w:rPr>
            </w:pPr>
          </w:p>
        </w:tc>
      </w:tr>
      <w:tr w:rsidR="00E3102E" w:rsidRPr="003E7355" w14:paraId="73564050" w14:textId="77777777" w:rsidTr="00B3441B">
        <w:trPr>
          <w:trHeight w:val="1745"/>
        </w:trPr>
        <w:tc>
          <w:tcPr>
            <w:tcW w:w="4964" w:type="dxa"/>
            <w:tcBorders>
              <w:top w:val="single" w:sz="18" w:space="0" w:color="auto"/>
              <w:left w:val="single" w:sz="18" w:space="0" w:color="auto"/>
              <w:bottom w:val="single" w:sz="18" w:space="0" w:color="auto"/>
              <w:right w:val="single" w:sz="18" w:space="0" w:color="auto"/>
            </w:tcBorders>
            <w:shd w:val="clear" w:color="auto" w:fill="E0E0E0"/>
            <w:vAlign w:val="center"/>
          </w:tcPr>
          <w:p w14:paraId="7356404E" w14:textId="77777777" w:rsidR="00E3102E" w:rsidRPr="003E7355" w:rsidRDefault="00E91471" w:rsidP="00E91471">
            <w:pPr>
              <w:spacing w:line="360" w:lineRule="auto"/>
              <w:jc w:val="both"/>
              <w:rPr>
                <w:rFonts w:ascii="Franklin Gothic Book" w:hAnsi="Franklin Gothic Book"/>
                <w:b/>
                <w:sz w:val="22"/>
                <w:szCs w:val="22"/>
                <w:shd w:val="clear" w:color="auto" w:fill="E0E0E0"/>
              </w:rPr>
            </w:pPr>
            <w:r w:rsidRPr="003E7355">
              <w:rPr>
                <w:rFonts w:ascii="Franklin Gothic Book" w:hAnsi="Franklin Gothic Book"/>
                <w:b/>
                <w:sz w:val="22"/>
                <w:szCs w:val="22"/>
                <w:shd w:val="clear" w:color="auto" w:fill="E0E0E0"/>
              </w:rPr>
              <w:t>VALUE OR PROPORTION OF THE TOTAL COST OF THE ASSIGNMENT TO BE SUBCONTRACTED</w:t>
            </w:r>
            <w:r w:rsidR="00CB1587" w:rsidRPr="003E7355">
              <w:rPr>
                <w:rFonts w:ascii="Franklin Gothic Book" w:hAnsi="Franklin Gothic Book"/>
                <w:b/>
                <w:sz w:val="22"/>
                <w:szCs w:val="22"/>
                <w:shd w:val="clear" w:color="auto" w:fill="E0E0E0"/>
              </w:rPr>
              <w:t xml:space="preserve"> (WHEN APPLICABLE)</w:t>
            </w:r>
          </w:p>
        </w:tc>
        <w:tc>
          <w:tcPr>
            <w:tcW w:w="4959" w:type="dxa"/>
            <w:tcBorders>
              <w:top w:val="single" w:sz="18" w:space="0" w:color="auto"/>
              <w:left w:val="single" w:sz="18" w:space="0" w:color="auto"/>
              <w:bottom w:val="single" w:sz="18" w:space="0" w:color="auto"/>
              <w:right w:val="single" w:sz="18" w:space="0" w:color="auto"/>
            </w:tcBorders>
            <w:shd w:val="clear" w:color="auto" w:fill="E0E0E0"/>
            <w:vAlign w:val="center"/>
          </w:tcPr>
          <w:p w14:paraId="7356404F" w14:textId="77777777" w:rsidR="00E3102E" w:rsidRPr="003E7355" w:rsidRDefault="00E3102E" w:rsidP="00F94C07">
            <w:pPr>
              <w:ind w:left="612"/>
              <w:jc w:val="both"/>
              <w:rPr>
                <w:rFonts w:ascii="Franklin Gothic Book" w:hAnsi="Franklin Gothic Book"/>
                <w:b/>
                <w:sz w:val="20"/>
              </w:rPr>
            </w:pPr>
          </w:p>
        </w:tc>
      </w:tr>
    </w:tbl>
    <w:p w14:paraId="73564051" w14:textId="77777777" w:rsidR="00851E24" w:rsidRPr="003E7355" w:rsidRDefault="00851E24" w:rsidP="00851E24">
      <w:pPr>
        <w:jc w:val="both"/>
        <w:rPr>
          <w:rFonts w:ascii="Franklin Gothic Book" w:hAnsi="Franklin Gothic Book"/>
          <w:snapToGrid/>
          <w:sz w:val="20"/>
          <w:lang w:eastAsia="en-GB"/>
        </w:rPr>
      </w:pPr>
    </w:p>
    <w:p w14:paraId="73564052" w14:textId="77777777" w:rsidR="00851E24" w:rsidRPr="003E7355" w:rsidRDefault="00851E24" w:rsidP="00851E24">
      <w:pPr>
        <w:jc w:val="both"/>
        <w:rPr>
          <w:rFonts w:ascii="Franklin Gothic Book" w:hAnsi="Franklin Gothic Book"/>
          <w:snapToGrid/>
          <w:sz w:val="20"/>
          <w:lang w:eastAsia="en-GB"/>
        </w:rPr>
      </w:pPr>
    </w:p>
    <w:tbl>
      <w:tblPr>
        <w:tblW w:w="9923"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62"/>
        <w:gridCol w:w="4244"/>
        <w:gridCol w:w="717"/>
      </w:tblGrid>
      <w:tr w:rsidR="00E6687E" w:rsidRPr="003E7355" w14:paraId="7356405B" w14:textId="77777777" w:rsidTr="00E6687E">
        <w:tc>
          <w:tcPr>
            <w:tcW w:w="4962" w:type="dxa"/>
            <w:shd w:val="clear" w:color="auto" w:fill="auto"/>
          </w:tcPr>
          <w:p w14:paraId="73564053" w14:textId="77777777" w:rsidR="00E6687E" w:rsidRPr="003E7355" w:rsidRDefault="00E6687E" w:rsidP="00F22F22">
            <w:pPr>
              <w:spacing w:before="120"/>
              <w:rPr>
                <w:rFonts w:ascii="Franklin Gothic Book" w:hAnsi="Franklin Gothic Book"/>
                <w:b/>
                <w:bCs/>
                <w:iCs/>
                <w:snapToGrid/>
                <w:sz w:val="22"/>
                <w:szCs w:val="22"/>
                <w:lang w:eastAsia="en-GB"/>
              </w:rPr>
            </w:pPr>
            <w:r w:rsidRPr="003E7355">
              <w:rPr>
                <w:rFonts w:ascii="Franklin Gothic Book" w:hAnsi="Franklin Gothic Book"/>
                <w:b/>
                <w:bCs/>
                <w:iCs/>
                <w:snapToGrid/>
                <w:sz w:val="22"/>
                <w:szCs w:val="22"/>
                <w:lang w:eastAsia="en-GB"/>
              </w:rPr>
              <w:t>Name:</w:t>
            </w:r>
          </w:p>
          <w:p w14:paraId="73564054" w14:textId="77777777" w:rsidR="00E6687E" w:rsidRPr="003E7355" w:rsidRDefault="00E6687E" w:rsidP="00F22F22">
            <w:pPr>
              <w:rPr>
                <w:rFonts w:ascii="Franklin Gothic Book" w:hAnsi="Franklin Gothic Book"/>
                <w:b/>
                <w:bCs/>
                <w:iCs/>
                <w:snapToGrid/>
                <w:sz w:val="22"/>
                <w:szCs w:val="22"/>
                <w:lang w:eastAsia="en-GB"/>
              </w:rPr>
            </w:pPr>
            <w:r w:rsidRPr="003E7355">
              <w:rPr>
                <w:rFonts w:ascii="Franklin Gothic Book" w:hAnsi="Franklin Gothic Book"/>
                <w:b/>
                <w:bCs/>
                <w:iCs/>
                <w:snapToGrid/>
                <w:sz w:val="22"/>
                <w:szCs w:val="22"/>
                <w:lang w:eastAsia="en-GB"/>
              </w:rPr>
              <w:t xml:space="preserve">(of </w:t>
            </w:r>
            <w:r w:rsidR="00CC68F5" w:rsidRPr="003E7355">
              <w:rPr>
                <w:rFonts w:ascii="Franklin Gothic Book" w:hAnsi="Franklin Gothic Book"/>
                <w:b/>
                <w:bCs/>
                <w:iCs/>
                <w:snapToGrid/>
                <w:sz w:val="22"/>
                <w:szCs w:val="22"/>
                <w:lang w:eastAsia="en-GB"/>
              </w:rPr>
              <w:t xml:space="preserve">the tenderer’s </w:t>
            </w:r>
            <w:r w:rsidRPr="003E7355">
              <w:rPr>
                <w:rFonts w:ascii="Franklin Gothic Book" w:hAnsi="Franklin Gothic Book"/>
                <w:b/>
                <w:bCs/>
                <w:iCs/>
                <w:snapToGrid/>
                <w:sz w:val="22"/>
                <w:szCs w:val="22"/>
                <w:lang w:eastAsia="en-GB"/>
              </w:rPr>
              <w:t>authorised representative)</w:t>
            </w:r>
          </w:p>
          <w:p w14:paraId="73564055" w14:textId="77777777" w:rsidR="00E6687E" w:rsidRPr="003E7355" w:rsidRDefault="00E6687E" w:rsidP="00F22F22">
            <w:pPr>
              <w:rPr>
                <w:rFonts w:ascii="Franklin Gothic Book" w:hAnsi="Franklin Gothic Book"/>
                <w:b/>
                <w:bCs/>
                <w:iCs/>
                <w:snapToGrid/>
                <w:sz w:val="22"/>
                <w:szCs w:val="22"/>
                <w:lang w:eastAsia="en-GB"/>
              </w:rPr>
            </w:pPr>
          </w:p>
          <w:p w14:paraId="73564056" w14:textId="77777777" w:rsidR="00E6687E" w:rsidRPr="003E7355" w:rsidRDefault="00E6687E" w:rsidP="00F22F22">
            <w:pPr>
              <w:rPr>
                <w:rFonts w:ascii="Franklin Gothic Book" w:hAnsi="Franklin Gothic Book"/>
                <w:b/>
                <w:bCs/>
                <w:iCs/>
                <w:snapToGrid/>
                <w:sz w:val="22"/>
                <w:szCs w:val="22"/>
                <w:lang w:eastAsia="en-GB"/>
              </w:rPr>
            </w:pPr>
          </w:p>
          <w:p w14:paraId="73564057" w14:textId="77777777" w:rsidR="00E6687E" w:rsidRPr="003E7355" w:rsidRDefault="00E6687E" w:rsidP="00F22F22">
            <w:pPr>
              <w:rPr>
                <w:rFonts w:ascii="Franklin Gothic Book" w:hAnsi="Franklin Gothic Book"/>
                <w:b/>
                <w:bCs/>
                <w:iCs/>
                <w:snapToGrid/>
                <w:sz w:val="22"/>
                <w:szCs w:val="22"/>
                <w:lang w:eastAsia="en-GB"/>
              </w:rPr>
            </w:pPr>
          </w:p>
          <w:p w14:paraId="73564058" w14:textId="77777777" w:rsidR="00E6687E" w:rsidRPr="003E7355" w:rsidRDefault="00E6687E" w:rsidP="00F22F22">
            <w:pPr>
              <w:rPr>
                <w:rFonts w:ascii="Franklin Gothic Book" w:hAnsi="Franklin Gothic Book"/>
                <w:b/>
                <w:bCs/>
                <w:iCs/>
                <w:snapToGrid/>
                <w:sz w:val="22"/>
                <w:szCs w:val="22"/>
                <w:lang w:eastAsia="en-GB"/>
              </w:rPr>
            </w:pPr>
          </w:p>
        </w:tc>
        <w:tc>
          <w:tcPr>
            <w:tcW w:w="4244" w:type="dxa"/>
            <w:shd w:val="clear" w:color="auto" w:fill="auto"/>
          </w:tcPr>
          <w:p w14:paraId="73564059" w14:textId="77777777" w:rsidR="00E6687E" w:rsidRPr="003E7355" w:rsidRDefault="00E6687E" w:rsidP="00F22F22">
            <w:pPr>
              <w:spacing w:before="120"/>
              <w:rPr>
                <w:rFonts w:ascii="Franklin Gothic Book" w:hAnsi="Franklin Gothic Book"/>
                <w:b/>
                <w:bCs/>
                <w:iCs/>
                <w:snapToGrid/>
                <w:sz w:val="22"/>
                <w:szCs w:val="22"/>
                <w:lang w:eastAsia="en-GB"/>
              </w:rPr>
            </w:pPr>
            <w:r w:rsidRPr="003E7355">
              <w:rPr>
                <w:rFonts w:ascii="Franklin Gothic Book" w:hAnsi="Franklin Gothic Book"/>
                <w:b/>
                <w:bCs/>
                <w:iCs/>
                <w:snapToGrid/>
                <w:sz w:val="22"/>
                <w:szCs w:val="22"/>
                <w:lang w:eastAsia="en-GB"/>
              </w:rPr>
              <w:t>Signature:</w:t>
            </w:r>
          </w:p>
        </w:tc>
        <w:tc>
          <w:tcPr>
            <w:tcW w:w="717" w:type="dxa"/>
            <w:shd w:val="clear" w:color="auto" w:fill="auto"/>
          </w:tcPr>
          <w:p w14:paraId="7356405A" w14:textId="77777777" w:rsidR="00E6687E" w:rsidRPr="003E7355" w:rsidRDefault="00E6687E" w:rsidP="00F22F22">
            <w:pPr>
              <w:spacing w:before="120"/>
              <w:rPr>
                <w:rFonts w:ascii="Franklin Gothic Book" w:hAnsi="Franklin Gothic Book"/>
                <w:b/>
                <w:bCs/>
                <w:iCs/>
                <w:snapToGrid/>
                <w:sz w:val="22"/>
                <w:szCs w:val="22"/>
                <w:lang w:eastAsia="en-GB"/>
              </w:rPr>
            </w:pPr>
            <w:r w:rsidRPr="003E7355">
              <w:rPr>
                <w:rFonts w:ascii="Franklin Gothic Book" w:hAnsi="Franklin Gothic Book"/>
                <w:b/>
                <w:bCs/>
                <w:iCs/>
                <w:snapToGrid/>
                <w:sz w:val="22"/>
                <w:szCs w:val="22"/>
                <w:lang w:eastAsia="en-GB"/>
              </w:rPr>
              <w:t>Date:</w:t>
            </w:r>
          </w:p>
        </w:tc>
      </w:tr>
    </w:tbl>
    <w:p w14:paraId="7356405C" w14:textId="77777777" w:rsidR="00E50A4D" w:rsidRPr="003E7355" w:rsidRDefault="00E50A4D" w:rsidP="00064E56">
      <w:pPr>
        <w:outlineLvl w:val="0"/>
        <w:rPr>
          <w:rFonts w:ascii="Franklin Gothic Book" w:hAnsi="Franklin Gothic Book"/>
          <w:sz w:val="32"/>
        </w:rPr>
      </w:pPr>
    </w:p>
    <w:p w14:paraId="7356405D" w14:textId="77777777" w:rsidR="00CF5AD2" w:rsidRPr="003E7355" w:rsidRDefault="00E50A4D" w:rsidP="00E50A4D">
      <w:pPr>
        <w:pStyle w:val="Heading2"/>
      </w:pPr>
      <w:bookmarkStart w:id="75" w:name="_Toc65056647"/>
      <w:bookmarkStart w:id="76" w:name="_Toc65640831"/>
      <w:bookmarkStart w:id="77" w:name="_Toc98649082"/>
      <w:bookmarkStart w:id="78" w:name="_Toc102816636"/>
      <w:bookmarkStart w:id="79" w:name="_Toc104613555"/>
      <w:bookmarkStart w:id="80" w:name="_Toc162326326"/>
      <w:bookmarkStart w:id="81" w:name="_Ref274863746"/>
      <w:bookmarkStart w:id="82" w:name="_Ref274863805"/>
      <w:bookmarkStart w:id="83" w:name="_Ref274863863"/>
      <w:bookmarkStart w:id="84" w:name="_Ref274863967"/>
      <w:bookmarkStart w:id="85" w:name="_Ref274866378"/>
      <w:bookmarkStart w:id="86" w:name="_Toc417372058"/>
      <w:r w:rsidRPr="003E7355">
        <w:t>DRAFT CONTRACT</w:t>
      </w:r>
      <w:bookmarkEnd w:id="75"/>
      <w:bookmarkEnd w:id="76"/>
      <w:bookmarkEnd w:id="77"/>
      <w:bookmarkEnd w:id="78"/>
      <w:bookmarkEnd w:id="79"/>
      <w:bookmarkEnd w:id="80"/>
      <w:bookmarkEnd w:id="81"/>
      <w:bookmarkEnd w:id="82"/>
      <w:bookmarkEnd w:id="83"/>
      <w:bookmarkEnd w:id="84"/>
      <w:bookmarkEnd w:id="85"/>
      <w:bookmarkEnd w:id="86"/>
    </w:p>
    <w:p w14:paraId="7356405E" w14:textId="77777777" w:rsidR="00D44A3C" w:rsidRPr="003E7355" w:rsidRDefault="009E75AB" w:rsidP="009E75AB">
      <w:pPr>
        <w:rPr>
          <w:rFonts w:ascii="Franklin Gothic Book" w:hAnsi="Franklin Gothic Book"/>
          <w:sz w:val="22"/>
          <w:szCs w:val="22"/>
        </w:rPr>
      </w:pPr>
      <w:r w:rsidRPr="003E7355">
        <w:rPr>
          <w:rFonts w:ascii="Franklin Gothic Book" w:hAnsi="Franklin Gothic Book"/>
          <w:sz w:val="22"/>
          <w:szCs w:val="22"/>
        </w:rPr>
        <w:t>Enclosed as a separate document</w:t>
      </w:r>
    </w:p>
    <w:sectPr w:rsidR="00D44A3C" w:rsidRPr="003E7355" w:rsidSect="00E50A4D">
      <w:footerReference w:type="default" r:id="rId25"/>
      <w:pgSz w:w="11906" w:h="16838"/>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64062" w14:textId="77777777" w:rsidR="00DF7A97" w:rsidRDefault="00DF7A97">
      <w:r>
        <w:separator/>
      </w:r>
    </w:p>
  </w:endnote>
  <w:endnote w:type="continuationSeparator" w:id="0">
    <w:p w14:paraId="73564063" w14:textId="77777777" w:rsidR="00DF7A97" w:rsidRDefault="00DF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64064" w14:textId="77777777" w:rsidR="00DF7A97" w:rsidRDefault="00DF7A97" w:rsidP="004E3E35">
    <w:pPr>
      <w:pStyle w:val="Footer"/>
      <w:jc w:val="right"/>
      <w:rPr>
        <w:rFonts w:ascii="Times New Roman" w:hAnsi="Times New Roman"/>
        <w:sz w:val="18"/>
        <w:szCs w:val="18"/>
      </w:rPr>
    </w:pPr>
  </w:p>
  <w:p w14:paraId="73564065" w14:textId="10A32440" w:rsidR="00DF7A97" w:rsidRPr="00BF3BD4" w:rsidRDefault="00397F8C" w:rsidP="00062EF4">
    <w:pPr>
      <w:pStyle w:val="Footer"/>
      <w:rPr>
        <w:rFonts w:ascii="Franklin Gothic Book" w:hAnsi="Franklin Gothic Book"/>
        <w:sz w:val="18"/>
        <w:szCs w:val="18"/>
        <w:lang w:val="en-US"/>
      </w:rPr>
    </w:pPr>
    <w:r>
      <w:rPr>
        <w:rFonts w:ascii="Franklin Gothic Book" w:hAnsi="Franklin Gothic Book"/>
        <w:sz w:val="18"/>
        <w:szCs w:val="18"/>
      </w:rPr>
      <w:t>17.CAT.OP.032</w:t>
    </w:r>
    <w:r w:rsidR="009D2D69">
      <w:rPr>
        <w:rFonts w:ascii="Franklin Gothic Book" w:hAnsi="Franklin Gothic Book"/>
        <w:sz w:val="18"/>
        <w:szCs w:val="18"/>
      </w:rPr>
      <w:t xml:space="preserve"> </w:t>
    </w:r>
    <w:r w:rsidRPr="00397F8C">
      <w:rPr>
        <w:rFonts w:ascii="Franklin Gothic Book" w:hAnsi="Franklin Gothic Book"/>
        <w:sz w:val="18"/>
        <w:szCs w:val="18"/>
        <w:lang w:val="en-US"/>
      </w:rPr>
      <w:t>Modelling and Simulation Methodologies for Coalition Operations Research MODSIMMET</w:t>
    </w:r>
    <w:r w:rsidR="009D2D69">
      <w:rPr>
        <w:rFonts w:ascii="Franklin Gothic Book" w:hAnsi="Franklin Gothic Book"/>
        <w:sz w:val="18"/>
        <w:szCs w:val="18"/>
        <w:lang w:val="en-US"/>
      </w:rPr>
      <w:t xml:space="preserve">                  </w:t>
    </w:r>
    <w:r w:rsidR="00DF7A97" w:rsidRPr="00BF3BD4">
      <w:rPr>
        <w:rFonts w:ascii="Franklin Gothic Book" w:hAnsi="Franklin Gothic Book"/>
        <w:sz w:val="18"/>
        <w:szCs w:val="18"/>
        <w:lang w:val="en-US"/>
      </w:rPr>
      <w:t xml:space="preserve"> Page 1 of 1</w:t>
    </w:r>
  </w:p>
  <w:p w14:paraId="73564066" w14:textId="77777777" w:rsidR="00DF7A97" w:rsidRPr="00062EF4" w:rsidRDefault="00DF7A97" w:rsidP="00BA6C40">
    <w:pPr>
      <w:pStyle w:val="Footer"/>
      <w:jc w:val="center"/>
      <w:rPr>
        <w:b/>
        <w:lang w:val="en-US"/>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1F6A2" w14:textId="63D3F48C" w:rsidR="002B5494" w:rsidRPr="00BF3BD4" w:rsidRDefault="005315E9" w:rsidP="009A2095">
    <w:pPr>
      <w:pStyle w:val="Footer"/>
      <w:rPr>
        <w:rFonts w:ascii="Franklin Gothic Book" w:hAnsi="Franklin Gothic Book"/>
        <w:sz w:val="18"/>
        <w:szCs w:val="18"/>
        <w:lang w:val="en-US"/>
      </w:rPr>
    </w:pPr>
    <w:r>
      <w:rPr>
        <w:rFonts w:ascii="Franklin Gothic Book" w:hAnsi="Franklin Gothic Book"/>
        <w:sz w:val="18"/>
        <w:szCs w:val="18"/>
      </w:rPr>
      <w:t xml:space="preserve">17.CAT.OP.032 </w:t>
    </w:r>
    <w:r w:rsidRPr="00397F8C">
      <w:rPr>
        <w:rFonts w:ascii="Franklin Gothic Book" w:hAnsi="Franklin Gothic Book"/>
        <w:sz w:val="18"/>
        <w:szCs w:val="18"/>
        <w:lang w:val="en-US"/>
      </w:rPr>
      <w:t>Modelling and Simulation Methodologies for Coalition Operations Research MODSIMMET</w:t>
    </w:r>
    <w:r w:rsidR="002B5494" w:rsidRPr="00BF3BD4">
      <w:rPr>
        <w:rFonts w:ascii="Franklin Gothic Book" w:hAnsi="Franklin Gothic Book"/>
        <w:sz w:val="18"/>
        <w:szCs w:val="18"/>
        <w:lang w:val="en-US"/>
      </w:rPr>
      <w:t xml:space="preserve">             </w:t>
    </w:r>
    <w:r>
      <w:rPr>
        <w:rFonts w:ascii="Franklin Gothic Book" w:hAnsi="Franklin Gothic Book"/>
        <w:sz w:val="18"/>
        <w:szCs w:val="18"/>
        <w:lang w:val="en-US"/>
      </w:rPr>
      <w:t xml:space="preserve">          </w:t>
    </w:r>
    <w:r w:rsidR="002B5494">
      <w:rPr>
        <w:rFonts w:ascii="Franklin Gothic Book" w:hAnsi="Franklin Gothic Book"/>
        <w:sz w:val="18"/>
        <w:szCs w:val="18"/>
        <w:lang w:val="en-US"/>
      </w:rPr>
      <w:t>Page 4 of 5</w:t>
    </w:r>
  </w:p>
  <w:p w14:paraId="430F7819" w14:textId="77777777" w:rsidR="002B5494" w:rsidRPr="009A2095" w:rsidRDefault="002B5494" w:rsidP="00062EF4">
    <w:pPr>
      <w:pStyle w:val="Footer"/>
      <w:rPr>
        <w:lang w:val="en-US"/>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1154F" w14:textId="58020AEC" w:rsidR="002B5494" w:rsidRPr="00BF3BD4" w:rsidRDefault="00E32750" w:rsidP="009A2095">
    <w:pPr>
      <w:pStyle w:val="Footer"/>
      <w:rPr>
        <w:rFonts w:ascii="Franklin Gothic Book" w:hAnsi="Franklin Gothic Book"/>
        <w:sz w:val="18"/>
        <w:szCs w:val="18"/>
        <w:lang w:val="en-US"/>
      </w:rPr>
    </w:pPr>
    <w:r>
      <w:rPr>
        <w:rFonts w:ascii="Franklin Gothic Book" w:hAnsi="Franklin Gothic Book"/>
        <w:sz w:val="18"/>
        <w:szCs w:val="18"/>
      </w:rPr>
      <w:t xml:space="preserve">17.CAT.OP.032 </w:t>
    </w:r>
    <w:r w:rsidRPr="00397F8C">
      <w:rPr>
        <w:rFonts w:ascii="Franklin Gothic Book" w:hAnsi="Franklin Gothic Book"/>
        <w:sz w:val="18"/>
        <w:szCs w:val="18"/>
        <w:lang w:val="en-US"/>
      </w:rPr>
      <w:t>Modelling and Simulation Methodologies for Coalition Operations Research MODSIMMET</w:t>
    </w:r>
    <w:r w:rsidR="002B5494" w:rsidRPr="00BF3BD4">
      <w:rPr>
        <w:rFonts w:ascii="Franklin Gothic Book" w:hAnsi="Franklin Gothic Book"/>
        <w:sz w:val="18"/>
        <w:szCs w:val="18"/>
        <w:lang w:val="en-US"/>
      </w:rPr>
      <w:t xml:space="preserve">               </w:t>
    </w:r>
    <w:r>
      <w:rPr>
        <w:rFonts w:ascii="Franklin Gothic Book" w:hAnsi="Franklin Gothic Book"/>
        <w:sz w:val="18"/>
        <w:szCs w:val="18"/>
        <w:lang w:val="en-US"/>
      </w:rPr>
      <w:t xml:space="preserve">         </w:t>
    </w:r>
    <w:r w:rsidR="002B5494">
      <w:rPr>
        <w:rFonts w:ascii="Franklin Gothic Book" w:hAnsi="Franklin Gothic Book"/>
        <w:sz w:val="18"/>
        <w:szCs w:val="18"/>
        <w:lang w:val="en-US"/>
      </w:rPr>
      <w:t>Page 5 of 5</w:t>
    </w:r>
  </w:p>
  <w:p w14:paraId="010B208A" w14:textId="77777777" w:rsidR="002B5494" w:rsidRPr="009A2095" w:rsidRDefault="002B5494" w:rsidP="00062EF4">
    <w:pPr>
      <w:pStyle w:val="Footer"/>
      <w:rPr>
        <w:lang w:val="en-US"/>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64076" w14:textId="18A945C2" w:rsidR="00DF7A97" w:rsidRPr="00BF3BD4" w:rsidRDefault="00B43854" w:rsidP="009A2095">
    <w:pPr>
      <w:pStyle w:val="Footer"/>
      <w:rPr>
        <w:rFonts w:ascii="Franklin Gothic Book" w:hAnsi="Franklin Gothic Book"/>
        <w:sz w:val="18"/>
        <w:szCs w:val="18"/>
        <w:lang w:val="en-US"/>
      </w:rPr>
    </w:pPr>
    <w:r>
      <w:rPr>
        <w:rFonts w:ascii="Franklin Gothic Book" w:hAnsi="Franklin Gothic Book"/>
        <w:sz w:val="18"/>
        <w:szCs w:val="18"/>
      </w:rPr>
      <w:t xml:space="preserve">17.CAT.OP.032 </w:t>
    </w:r>
    <w:r w:rsidRPr="00397F8C">
      <w:rPr>
        <w:rFonts w:ascii="Franklin Gothic Book" w:hAnsi="Franklin Gothic Book"/>
        <w:sz w:val="18"/>
        <w:szCs w:val="18"/>
        <w:lang w:val="en-US"/>
      </w:rPr>
      <w:t>Modelling and Simulation Methodologies for Coalition Operations Research MODSIMMET</w:t>
    </w:r>
    <w:r w:rsidR="00DF7A97" w:rsidRPr="00BF3BD4">
      <w:rPr>
        <w:rFonts w:ascii="Franklin Gothic Book" w:hAnsi="Franklin Gothic Book"/>
        <w:sz w:val="18"/>
        <w:szCs w:val="18"/>
        <w:lang w:val="en-US"/>
      </w:rPr>
      <w:t xml:space="preserve">                      </w:t>
    </w:r>
    <w:r>
      <w:rPr>
        <w:rFonts w:ascii="Franklin Gothic Book" w:hAnsi="Franklin Gothic Book"/>
        <w:sz w:val="18"/>
        <w:szCs w:val="18"/>
        <w:lang w:val="en-US"/>
      </w:rPr>
      <w:t xml:space="preserve"> </w:t>
    </w:r>
    <w:r w:rsidR="00DF7A97" w:rsidRPr="00BF3BD4">
      <w:rPr>
        <w:rFonts w:ascii="Franklin Gothic Book" w:hAnsi="Franklin Gothic Book"/>
        <w:sz w:val="18"/>
        <w:szCs w:val="18"/>
        <w:lang w:val="en-US"/>
      </w:rPr>
      <w:t xml:space="preserve"> Page 1 of 1</w:t>
    </w:r>
  </w:p>
  <w:p w14:paraId="73564077" w14:textId="77777777" w:rsidR="00DF7A97" w:rsidRPr="009A2095" w:rsidRDefault="00DF7A97" w:rsidP="00062EF4">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64067" w14:textId="77777777" w:rsidR="00DF7A97" w:rsidRDefault="00DF7A97" w:rsidP="004E3E35">
    <w:pPr>
      <w:pStyle w:val="Footer"/>
      <w:jc w:val="right"/>
      <w:rPr>
        <w:rFonts w:ascii="Times New Roman" w:hAnsi="Times New Roman"/>
        <w:sz w:val="18"/>
        <w:szCs w:val="18"/>
      </w:rPr>
    </w:pPr>
  </w:p>
  <w:p w14:paraId="73564068" w14:textId="3231F8FB" w:rsidR="00DF7A97" w:rsidRPr="00BF3BD4" w:rsidRDefault="009D2D69" w:rsidP="00062EF4">
    <w:pPr>
      <w:pStyle w:val="Footer"/>
      <w:rPr>
        <w:rFonts w:ascii="Franklin Gothic Book" w:hAnsi="Franklin Gothic Book"/>
        <w:sz w:val="18"/>
        <w:szCs w:val="18"/>
        <w:lang w:val="en-US"/>
      </w:rPr>
    </w:pPr>
    <w:r>
      <w:rPr>
        <w:rFonts w:ascii="Franklin Gothic Book" w:hAnsi="Franklin Gothic Book"/>
        <w:sz w:val="18"/>
        <w:szCs w:val="18"/>
      </w:rPr>
      <w:t xml:space="preserve">17.CAT.OP.032 </w:t>
    </w:r>
    <w:r w:rsidRPr="00397F8C">
      <w:rPr>
        <w:rFonts w:ascii="Franklin Gothic Book" w:hAnsi="Franklin Gothic Book"/>
        <w:sz w:val="18"/>
        <w:szCs w:val="18"/>
        <w:lang w:val="en-US"/>
      </w:rPr>
      <w:t>Modelling and Simulation Methodologies for Coalition Operations Research MODSIMMET</w:t>
    </w:r>
    <w:r w:rsidR="00DF7A97" w:rsidRPr="00BF3BD4">
      <w:rPr>
        <w:rFonts w:ascii="Franklin Gothic Book" w:hAnsi="Franklin Gothic Book"/>
        <w:sz w:val="18"/>
        <w:szCs w:val="18"/>
        <w:lang w:val="en-US"/>
      </w:rPr>
      <w:t xml:space="preserve">           </w:t>
    </w:r>
    <w:r>
      <w:rPr>
        <w:rFonts w:ascii="Franklin Gothic Book" w:hAnsi="Franklin Gothic Book"/>
        <w:sz w:val="18"/>
        <w:szCs w:val="18"/>
        <w:lang w:val="en-US"/>
      </w:rPr>
      <w:t xml:space="preserve">           </w:t>
    </w:r>
    <w:r w:rsidR="00DF7A97" w:rsidRPr="00BF3BD4">
      <w:rPr>
        <w:rFonts w:ascii="Franklin Gothic Book" w:hAnsi="Franklin Gothic Book"/>
        <w:sz w:val="18"/>
        <w:szCs w:val="18"/>
        <w:lang w:val="en-US"/>
      </w:rPr>
      <w:t>Page 1 of 1</w:t>
    </w:r>
  </w:p>
  <w:p w14:paraId="73564069" w14:textId="77777777" w:rsidR="00DF7A97" w:rsidRPr="00062EF4" w:rsidRDefault="00DF7A97" w:rsidP="00BA6C40">
    <w:pPr>
      <w:pStyle w:val="Footer"/>
      <w:jc w:val="center"/>
      <w:rPr>
        <w:b/>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6406A" w14:textId="357D4B1C" w:rsidR="00DF7A97" w:rsidRPr="00BF3BD4" w:rsidRDefault="009D2D69" w:rsidP="009A2095">
    <w:pPr>
      <w:pStyle w:val="Footer"/>
      <w:rPr>
        <w:rFonts w:ascii="Franklin Gothic Book" w:hAnsi="Franklin Gothic Book"/>
        <w:sz w:val="18"/>
        <w:szCs w:val="18"/>
        <w:lang w:val="en-US"/>
      </w:rPr>
    </w:pPr>
    <w:r>
      <w:rPr>
        <w:rFonts w:ascii="Franklin Gothic Book" w:hAnsi="Franklin Gothic Book"/>
        <w:sz w:val="18"/>
        <w:szCs w:val="18"/>
      </w:rPr>
      <w:t xml:space="preserve">17.CAT.OP.032 </w:t>
    </w:r>
    <w:r w:rsidRPr="00397F8C">
      <w:rPr>
        <w:rFonts w:ascii="Franklin Gothic Book" w:hAnsi="Franklin Gothic Book"/>
        <w:sz w:val="18"/>
        <w:szCs w:val="18"/>
        <w:lang w:val="en-US"/>
      </w:rPr>
      <w:t>Modelling and Simulation Methodologies for Coalition Operations Research MODSIMMET</w:t>
    </w:r>
    <w:r>
      <w:rPr>
        <w:rFonts w:ascii="Franklin Gothic Book" w:hAnsi="Franklin Gothic Book"/>
        <w:sz w:val="18"/>
        <w:szCs w:val="18"/>
        <w:lang w:val="en-US"/>
      </w:rPr>
      <w:t xml:space="preserve">                  </w:t>
    </w:r>
    <w:r w:rsidR="00DF7A97" w:rsidRPr="00BF3BD4">
      <w:rPr>
        <w:rFonts w:ascii="Franklin Gothic Book" w:hAnsi="Franklin Gothic Book"/>
        <w:sz w:val="18"/>
        <w:szCs w:val="18"/>
        <w:lang w:val="en-US"/>
      </w:rPr>
      <w:t>Page 1 of 2</w:t>
    </w:r>
  </w:p>
  <w:p w14:paraId="7356406B" w14:textId="77777777" w:rsidR="00DF7A97" w:rsidRPr="009A2095" w:rsidRDefault="00DF7A97" w:rsidP="00062EF4">
    <w:pPr>
      <w:pStyle w:val="Foo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6406C" w14:textId="2EA81CAE" w:rsidR="00DF7A97" w:rsidRPr="00BF3BD4" w:rsidRDefault="00CA03EB" w:rsidP="009A2095">
    <w:pPr>
      <w:pStyle w:val="Footer"/>
      <w:rPr>
        <w:rFonts w:ascii="Franklin Gothic Book" w:hAnsi="Franklin Gothic Book"/>
        <w:sz w:val="18"/>
        <w:szCs w:val="18"/>
        <w:lang w:val="en-US"/>
      </w:rPr>
    </w:pPr>
    <w:r>
      <w:rPr>
        <w:rFonts w:ascii="Franklin Gothic Book" w:hAnsi="Franklin Gothic Book"/>
        <w:sz w:val="18"/>
        <w:szCs w:val="18"/>
      </w:rPr>
      <w:t xml:space="preserve">17.CAT.OP.032 </w:t>
    </w:r>
    <w:r w:rsidRPr="00397F8C">
      <w:rPr>
        <w:rFonts w:ascii="Franklin Gothic Book" w:hAnsi="Franklin Gothic Book"/>
        <w:sz w:val="18"/>
        <w:szCs w:val="18"/>
        <w:lang w:val="en-US"/>
      </w:rPr>
      <w:t>Modelling and Simulation Methodologies for Coalition Operations Research MODSIMMET</w:t>
    </w:r>
    <w:r w:rsidR="00DF7A97" w:rsidRPr="00BF3BD4">
      <w:rPr>
        <w:rFonts w:ascii="Franklin Gothic Book" w:hAnsi="Franklin Gothic Book"/>
        <w:sz w:val="18"/>
        <w:szCs w:val="18"/>
        <w:lang w:val="en-US"/>
      </w:rPr>
      <w:t xml:space="preserve">        </w:t>
    </w:r>
    <w:r>
      <w:rPr>
        <w:rFonts w:ascii="Franklin Gothic Book" w:hAnsi="Franklin Gothic Book"/>
        <w:sz w:val="18"/>
        <w:szCs w:val="18"/>
        <w:lang w:val="en-US"/>
      </w:rPr>
      <w:t xml:space="preserve">          </w:t>
    </w:r>
    <w:r w:rsidR="00DF7A97" w:rsidRPr="00BF3BD4">
      <w:rPr>
        <w:rFonts w:ascii="Franklin Gothic Book" w:hAnsi="Franklin Gothic Book"/>
        <w:sz w:val="18"/>
        <w:szCs w:val="18"/>
        <w:lang w:val="en-US"/>
      </w:rPr>
      <w:t>Page 2 of 2</w:t>
    </w:r>
  </w:p>
  <w:p w14:paraId="7356406D" w14:textId="77777777" w:rsidR="00DF7A97" w:rsidRPr="009A2095" w:rsidRDefault="00DF7A97" w:rsidP="00062EF4">
    <w:pPr>
      <w:pStyle w:val="Footer"/>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6406E" w14:textId="0005CCC8" w:rsidR="00DF7A97" w:rsidRPr="00BF3BD4" w:rsidRDefault="00DC4E82" w:rsidP="009A2095">
    <w:pPr>
      <w:pStyle w:val="Footer"/>
      <w:rPr>
        <w:rFonts w:ascii="Franklin Gothic Book" w:hAnsi="Franklin Gothic Book"/>
        <w:sz w:val="18"/>
        <w:szCs w:val="18"/>
        <w:lang w:val="en-US"/>
      </w:rPr>
    </w:pPr>
    <w:r>
      <w:rPr>
        <w:rFonts w:ascii="Franklin Gothic Book" w:hAnsi="Franklin Gothic Book"/>
        <w:sz w:val="18"/>
        <w:szCs w:val="18"/>
      </w:rPr>
      <w:t xml:space="preserve">17.CAT.OP.032 </w:t>
    </w:r>
    <w:r w:rsidRPr="00397F8C">
      <w:rPr>
        <w:rFonts w:ascii="Franklin Gothic Book" w:hAnsi="Franklin Gothic Book"/>
        <w:sz w:val="18"/>
        <w:szCs w:val="18"/>
        <w:lang w:val="en-US"/>
      </w:rPr>
      <w:t>Modelling and Simulation Methodologies for Coalition Operations Research MODSIMMET</w:t>
    </w:r>
    <w:r w:rsidR="00DF7A97" w:rsidRPr="00BF3BD4">
      <w:rPr>
        <w:rFonts w:ascii="Franklin Gothic Book" w:hAnsi="Franklin Gothic Book"/>
        <w:sz w:val="18"/>
        <w:szCs w:val="18"/>
        <w:lang w:val="en-US"/>
      </w:rPr>
      <w:t xml:space="preserve">                  </w:t>
    </w:r>
    <w:r>
      <w:rPr>
        <w:rFonts w:ascii="Franklin Gothic Book" w:hAnsi="Franklin Gothic Book"/>
        <w:sz w:val="18"/>
        <w:szCs w:val="18"/>
        <w:lang w:val="en-US"/>
      </w:rPr>
      <w:t xml:space="preserve">      </w:t>
    </w:r>
    <w:r w:rsidR="00DF7A97" w:rsidRPr="00BF3BD4">
      <w:rPr>
        <w:rFonts w:ascii="Franklin Gothic Book" w:hAnsi="Franklin Gothic Book"/>
        <w:sz w:val="18"/>
        <w:szCs w:val="18"/>
        <w:lang w:val="en-US"/>
      </w:rPr>
      <w:t>Page 1 of 2</w:t>
    </w:r>
  </w:p>
  <w:p w14:paraId="7356406F" w14:textId="77777777" w:rsidR="00DF7A97" w:rsidRPr="009A2095" w:rsidRDefault="00DF7A97" w:rsidP="00062EF4">
    <w:pPr>
      <w:pStyle w:val="Footer"/>
      <w:rPr>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64070" w14:textId="30E10E29" w:rsidR="00DF7A97" w:rsidRPr="00BF3BD4" w:rsidRDefault="004C2CAD" w:rsidP="009A2095">
    <w:pPr>
      <w:pStyle w:val="Footer"/>
      <w:rPr>
        <w:rFonts w:ascii="Franklin Gothic Book" w:hAnsi="Franklin Gothic Book"/>
        <w:sz w:val="18"/>
        <w:szCs w:val="18"/>
        <w:lang w:val="en-US"/>
      </w:rPr>
    </w:pPr>
    <w:r>
      <w:rPr>
        <w:rFonts w:ascii="Franklin Gothic Book" w:hAnsi="Franklin Gothic Book"/>
        <w:sz w:val="18"/>
        <w:szCs w:val="18"/>
      </w:rPr>
      <w:t xml:space="preserve">17.CAT.OP.032 </w:t>
    </w:r>
    <w:r w:rsidRPr="00397F8C">
      <w:rPr>
        <w:rFonts w:ascii="Franklin Gothic Book" w:hAnsi="Franklin Gothic Book"/>
        <w:sz w:val="18"/>
        <w:szCs w:val="18"/>
        <w:lang w:val="en-US"/>
      </w:rPr>
      <w:t>Modelling and Simulation Methodologies for Coalition Operations Research MODSIMMET</w:t>
    </w:r>
    <w:r w:rsidR="00DF7A97" w:rsidRPr="00BF3BD4">
      <w:rPr>
        <w:rFonts w:ascii="Franklin Gothic Book" w:hAnsi="Franklin Gothic Book"/>
        <w:sz w:val="18"/>
        <w:szCs w:val="18"/>
        <w:lang w:val="en-US"/>
      </w:rPr>
      <w:t xml:space="preserve">                    </w:t>
    </w:r>
    <w:r>
      <w:rPr>
        <w:rFonts w:ascii="Franklin Gothic Book" w:hAnsi="Franklin Gothic Book"/>
        <w:sz w:val="18"/>
        <w:szCs w:val="18"/>
        <w:lang w:val="en-US"/>
      </w:rPr>
      <w:t xml:space="preserve">   </w:t>
    </w:r>
    <w:r w:rsidR="00DF7A97" w:rsidRPr="00BF3BD4">
      <w:rPr>
        <w:rFonts w:ascii="Franklin Gothic Book" w:hAnsi="Franklin Gothic Book"/>
        <w:sz w:val="18"/>
        <w:szCs w:val="18"/>
        <w:lang w:val="en-US"/>
      </w:rPr>
      <w:t xml:space="preserve"> Page 2 of 2</w:t>
    </w:r>
  </w:p>
  <w:p w14:paraId="73564071" w14:textId="77777777" w:rsidR="00DF7A97" w:rsidRPr="009A2095" w:rsidRDefault="00DF7A97" w:rsidP="00062EF4">
    <w:pPr>
      <w:pStyle w:val="Footer"/>
      <w:rPr>
        <w:lang w:val="en-US"/>
      </w:rPr>
    </w:pPr>
    <w:r>
      <w:rPr>
        <w:lang w:val="en-US"/>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64074" w14:textId="224A77E6" w:rsidR="00DF7A97" w:rsidRPr="00BF3BD4" w:rsidRDefault="00502593" w:rsidP="009A2095">
    <w:pPr>
      <w:pStyle w:val="Footer"/>
      <w:rPr>
        <w:rFonts w:ascii="Franklin Gothic Book" w:hAnsi="Franklin Gothic Book"/>
        <w:sz w:val="18"/>
        <w:szCs w:val="18"/>
        <w:lang w:val="en-US"/>
      </w:rPr>
    </w:pPr>
    <w:r>
      <w:rPr>
        <w:rFonts w:ascii="Franklin Gothic Book" w:hAnsi="Franklin Gothic Book"/>
        <w:sz w:val="18"/>
        <w:szCs w:val="18"/>
      </w:rPr>
      <w:t xml:space="preserve">17.CAT.OP.032 </w:t>
    </w:r>
    <w:r w:rsidRPr="00397F8C">
      <w:rPr>
        <w:rFonts w:ascii="Franklin Gothic Book" w:hAnsi="Franklin Gothic Book"/>
        <w:sz w:val="18"/>
        <w:szCs w:val="18"/>
        <w:lang w:val="en-US"/>
      </w:rPr>
      <w:t>Modelling and Simulation Methodologies for Coalition Operations Research MODSIMMET</w:t>
    </w:r>
    <w:r w:rsidR="00DF7A97" w:rsidRPr="00BF3BD4">
      <w:rPr>
        <w:rFonts w:ascii="Franklin Gothic Book" w:hAnsi="Franklin Gothic Book"/>
        <w:sz w:val="18"/>
        <w:szCs w:val="18"/>
        <w:lang w:val="en-US"/>
      </w:rPr>
      <w:t xml:space="preserve">              </w:t>
    </w:r>
    <w:r>
      <w:rPr>
        <w:rFonts w:ascii="Franklin Gothic Book" w:hAnsi="Franklin Gothic Book"/>
        <w:sz w:val="18"/>
        <w:szCs w:val="18"/>
        <w:lang w:val="en-US"/>
      </w:rPr>
      <w:t xml:space="preserve">   </w:t>
    </w:r>
    <w:r w:rsidR="00DF7A97" w:rsidRPr="00BF3BD4">
      <w:rPr>
        <w:rFonts w:ascii="Franklin Gothic Book" w:hAnsi="Franklin Gothic Book"/>
        <w:sz w:val="18"/>
        <w:szCs w:val="18"/>
        <w:lang w:val="en-US"/>
      </w:rPr>
      <w:t xml:space="preserve">   </w:t>
    </w:r>
    <w:r w:rsidR="00DF7A97">
      <w:rPr>
        <w:rFonts w:ascii="Franklin Gothic Book" w:hAnsi="Franklin Gothic Book"/>
        <w:sz w:val="18"/>
        <w:szCs w:val="18"/>
        <w:lang w:val="en-US"/>
      </w:rPr>
      <w:t xml:space="preserve">    </w:t>
    </w:r>
    <w:r w:rsidR="002B5494">
      <w:rPr>
        <w:rFonts w:ascii="Franklin Gothic Book" w:hAnsi="Franklin Gothic Book"/>
        <w:sz w:val="18"/>
        <w:szCs w:val="18"/>
        <w:lang w:val="en-US"/>
      </w:rPr>
      <w:t>Page 1 of 5</w:t>
    </w:r>
  </w:p>
  <w:p w14:paraId="73564075" w14:textId="77777777" w:rsidR="00DF7A97" w:rsidRPr="009A2095" w:rsidRDefault="00DF7A97" w:rsidP="00062EF4">
    <w:pPr>
      <w:pStyle w:val="Footer"/>
      <w:rPr>
        <w:lang w:val="en-US"/>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60901" w14:textId="4669436F" w:rsidR="002B5494" w:rsidRPr="00BF3BD4" w:rsidRDefault="00C37839" w:rsidP="009A2095">
    <w:pPr>
      <w:pStyle w:val="Footer"/>
      <w:rPr>
        <w:rFonts w:ascii="Franklin Gothic Book" w:hAnsi="Franklin Gothic Book"/>
        <w:sz w:val="18"/>
        <w:szCs w:val="18"/>
        <w:lang w:val="en-US"/>
      </w:rPr>
    </w:pPr>
    <w:r>
      <w:rPr>
        <w:rFonts w:ascii="Franklin Gothic Book" w:hAnsi="Franklin Gothic Book"/>
        <w:sz w:val="18"/>
        <w:szCs w:val="18"/>
      </w:rPr>
      <w:t xml:space="preserve">17.CAT.OP.032 </w:t>
    </w:r>
    <w:r w:rsidRPr="00397F8C">
      <w:rPr>
        <w:rFonts w:ascii="Franklin Gothic Book" w:hAnsi="Franklin Gothic Book"/>
        <w:sz w:val="18"/>
        <w:szCs w:val="18"/>
        <w:lang w:val="en-US"/>
      </w:rPr>
      <w:t>Modelling and Simulation Methodologies for Coalition Operations Research MODSIMMET</w:t>
    </w:r>
    <w:r w:rsidR="002B5494" w:rsidRPr="00BF3BD4">
      <w:rPr>
        <w:rFonts w:ascii="Franklin Gothic Book" w:hAnsi="Franklin Gothic Book"/>
        <w:sz w:val="18"/>
        <w:szCs w:val="18"/>
        <w:lang w:val="en-US"/>
      </w:rPr>
      <w:t xml:space="preserve">            </w:t>
    </w:r>
    <w:r>
      <w:rPr>
        <w:rFonts w:ascii="Franklin Gothic Book" w:hAnsi="Franklin Gothic Book"/>
        <w:sz w:val="18"/>
        <w:szCs w:val="18"/>
        <w:lang w:val="en-US"/>
      </w:rPr>
      <w:t xml:space="preserve">           </w:t>
    </w:r>
    <w:r w:rsidR="002B5494">
      <w:rPr>
        <w:rFonts w:ascii="Franklin Gothic Book" w:hAnsi="Franklin Gothic Book"/>
        <w:sz w:val="18"/>
        <w:szCs w:val="18"/>
        <w:lang w:val="en-US"/>
      </w:rPr>
      <w:t>Page 2 of 5</w:t>
    </w:r>
  </w:p>
  <w:p w14:paraId="244433D2" w14:textId="77777777" w:rsidR="002B5494" w:rsidRPr="009A2095" w:rsidRDefault="002B5494" w:rsidP="00062EF4">
    <w:pPr>
      <w:pStyle w:val="Footer"/>
      <w:rPr>
        <w:lang w:val="en-US"/>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F3BD7" w14:textId="5E935F5C" w:rsidR="002B5494" w:rsidRPr="00BF3BD4" w:rsidRDefault="00F30A5E" w:rsidP="009A2095">
    <w:pPr>
      <w:pStyle w:val="Footer"/>
      <w:rPr>
        <w:rFonts w:ascii="Franklin Gothic Book" w:hAnsi="Franklin Gothic Book"/>
        <w:sz w:val="18"/>
        <w:szCs w:val="18"/>
        <w:lang w:val="en-US"/>
      </w:rPr>
    </w:pPr>
    <w:r>
      <w:rPr>
        <w:rFonts w:ascii="Franklin Gothic Book" w:hAnsi="Franklin Gothic Book"/>
        <w:sz w:val="18"/>
        <w:szCs w:val="18"/>
      </w:rPr>
      <w:t xml:space="preserve">17.CAT.OP.032 </w:t>
    </w:r>
    <w:r w:rsidRPr="00397F8C">
      <w:rPr>
        <w:rFonts w:ascii="Franklin Gothic Book" w:hAnsi="Franklin Gothic Book"/>
        <w:sz w:val="18"/>
        <w:szCs w:val="18"/>
        <w:lang w:val="en-US"/>
      </w:rPr>
      <w:t>Modelling and Simulation Methodologies for Coalition Operations Research MODSIMMET</w:t>
    </w:r>
    <w:r w:rsidR="002B5494" w:rsidRPr="00BF3BD4">
      <w:rPr>
        <w:rFonts w:ascii="Franklin Gothic Book" w:hAnsi="Franklin Gothic Book"/>
        <w:sz w:val="18"/>
        <w:szCs w:val="18"/>
        <w:lang w:val="en-US"/>
      </w:rPr>
      <w:t xml:space="preserve">                  </w:t>
    </w:r>
    <w:r>
      <w:rPr>
        <w:rFonts w:ascii="Franklin Gothic Book" w:hAnsi="Franklin Gothic Book"/>
        <w:sz w:val="18"/>
        <w:szCs w:val="18"/>
        <w:lang w:val="en-US"/>
      </w:rPr>
      <w:t xml:space="preserve">    </w:t>
    </w:r>
    <w:r w:rsidR="002B5494">
      <w:rPr>
        <w:rFonts w:ascii="Franklin Gothic Book" w:hAnsi="Franklin Gothic Book"/>
        <w:sz w:val="18"/>
        <w:szCs w:val="18"/>
        <w:lang w:val="en-US"/>
      </w:rPr>
      <w:t>Page 3 of 5</w:t>
    </w:r>
  </w:p>
  <w:p w14:paraId="41477C72" w14:textId="77777777" w:rsidR="002B5494" w:rsidRPr="009A2095" w:rsidRDefault="002B5494" w:rsidP="00062EF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64060" w14:textId="77777777" w:rsidR="00DF7A97" w:rsidRDefault="00DF7A97">
      <w:r>
        <w:separator/>
      </w:r>
    </w:p>
  </w:footnote>
  <w:footnote w:type="continuationSeparator" w:id="0">
    <w:p w14:paraId="73564061" w14:textId="77777777" w:rsidR="00DF7A97" w:rsidRDefault="00DF7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5FE7"/>
    <w:multiLevelType w:val="hybridMultilevel"/>
    <w:tmpl w:val="9E0000BE"/>
    <w:lvl w:ilvl="0" w:tplc="0409000F">
      <w:start w:val="1"/>
      <w:numFmt w:val="decimal"/>
      <w:lvlText w:val="%1."/>
      <w:lvlJc w:val="left"/>
      <w:pPr>
        <w:tabs>
          <w:tab w:val="num" w:pos="720"/>
        </w:tabs>
        <w:ind w:left="720" w:hanging="360"/>
      </w:pPr>
      <w:rPr>
        <w:rFonts w:hint="default"/>
      </w:rPr>
    </w:lvl>
    <w:lvl w:ilvl="1" w:tplc="D2A48066">
      <w:start w:val="1"/>
      <w:numFmt w:val="lowerLetter"/>
      <w:lvlText w:val="(%2)"/>
      <w:lvlJc w:val="left"/>
      <w:pPr>
        <w:tabs>
          <w:tab w:val="num" w:pos="1590"/>
        </w:tabs>
        <w:ind w:left="1590" w:hanging="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16A1E"/>
    <w:multiLevelType w:val="multilevel"/>
    <w:tmpl w:val="B34E31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35583B"/>
    <w:multiLevelType w:val="multilevel"/>
    <w:tmpl w:val="A7DE7ED8"/>
    <w:lvl w:ilvl="0">
      <w:start w:val="4"/>
      <w:numFmt w:val="decimal"/>
      <w:lvlText w:val="%1."/>
      <w:lvlJc w:val="left"/>
      <w:pPr>
        <w:tabs>
          <w:tab w:val="num" w:pos="480"/>
        </w:tabs>
        <w:ind w:left="480" w:hanging="480"/>
      </w:pPr>
      <w:rPr>
        <w:rFonts w:ascii="Arial" w:hAnsi="Arial" w:cs="Times New Roman" w:hint="default"/>
        <w:b/>
        <w:bCs/>
        <w:i w:val="0"/>
        <w:iCs w:val="0"/>
        <w:caps w:val="0"/>
        <w:smallCaps w:val="0"/>
        <w:strike w:val="0"/>
        <w:dstrike w:val="0"/>
        <w:noProof w:val="0"/>
        <w:snapToGrid w:val="0"/>
        <w:vanish w:val="0"/>
        <w:color w:val="auto"/>
        <w:spacing w:val="0"/>
        <w:w w:val="100"/>
        <w:kern w:val="0"/>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080"/>
        </w:tabs>
        <w:ind w:left="1080" w:hanging="600"/>
      </w:pPr>
      <w:rPr>
        <w:rFonts w:ascii="Arial" w:hAnsi="Arial" w:cs="Arial" w:hint="default"/>
        <w:b/>
        <w:i w:val="0"/>
        <w:caps/>
        <w:sz w:val="24"/>
      </w:rPr>
    </w:lvl>
    <w:lvl w:ilvl="2">
      <w:start w:val="1"/>
      <w:numFmt w:val="decimal"/>
      <w:pStyle w:val="Heading3"/>
      <w:lvlText w:val="%1.%2.%3."/>
      <w:lvlJc w:val="left"/>
      <w:pPr>
        <w:tabs>
          <w:tab w:val="num" w:pos="1920"/>
        </w:tabs>
        <w:ind w:left="1920" w:hanging="786"/>
      </w:pPr>
      <w:rPr>
        <w:rFonts w:hint="default"/>
        <w:b/>
        <w:i w:val="0"/>
        <w:sz w:val="24"/>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73C7FF5"/>
    <w:multiLevelType w:val="hybridMultilevel"/>
    <w:tmpl w:val="25E066C6"/>
    <w:lvl w:ilvl="0" w:tplc="19D2F82A">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18837EB8"/>
    <w:multiLevelType w:val="hybridMultilevel"/>
    <w:tmpl w:val="2C5AF3D6"/>
    <w:lvl w:ilvl="0" w:tplc="2F4A8A1E">
      <w:start w:val="9"/>
      <w:numFmt w:val="low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DC621D"/>
    <w:multiLevelType w:val="hybridMultilevel"/>
    <w:tmpl w:val="4FA28648"/>
    <w:lvl w:ilvl="0" w:tplc="8A1CFE8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2C8F2449"/>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2CF440C6"/>
    <w:multiLevelType w:val="multilevel"/>
    <w:tmpl w:val="04090017"/>
    <w:lvl w:ilvl="0">
      <w:start w:val="1"/>
      <w:numFmt w:val="lowerLetter"/>
      <w:lvlText w:val="%1)"/>
      <w:lvlJc w:val="left"/>
      <w:pPr>
        <w:tabs>
          <w:tab w:val="num" w:pos="1068"/>
        </w:tabs>
        <w:ind w:left="10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F4C2411"/>
    <w:multiLevelType w:val="hybridMultilevel"/>
    <w:tmpl w:val="F6E2FF84"/>
    <w:lvl w:ilvl="0" w:tplc="0809000B">
      <w:start w:val="1"/>
      <w:numFmt w:val="bullet"/>
      <w:lvlText w:val=""/>
      <w:lvlJc w:val="left"/>
      <w:pPr>
        <w:ind w:left="371" w:hanging="360"/>
      </w:pPr>
      <w:rPr>
        <w:rFonts w:ascii="Wingdings" w:hAnsi="Wingdings"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2" w15:restartNumberingAfterBreak="0">
    <w:nsid w:val="4040099F"/>
    <w:multiLevelType w:val="hybridMultilevel"/>
    <w:tmpl w:val="6CC2D850"/>
    <w:lvl w:ilvl="0" w:tplc="FAE850E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8F76485"/>
    <w:multiLevelType w:val="multilevel"/>
    <w:tmpl w:val="04090017"/>
    <w:name w:val="ELList"/>
    <w:lvl w:ilvl="0">
      <w:start w:val="1"/>
      <w:numFmt w:val="lowerLetter"/>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B40D93"/>
    <w:multiLevelType w:val="hybridMultilevel"/>
    <w:tmpl w:val="E102B514"/>
    <w:lvl w:ilvl="0" w:tplc="080C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F94D75"/>
    <w:multiLevelType w:val="multilevel"/>
    <w:tmpl w:val="9B488B6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6FD6C19"/>
    <w:multiLevelType w:val="multilevel"/>
    <w:tmpl w:val="85D859D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7DB4411"/>
    <w:multiLevelType w:val="multilevel"/>
    <w:tmpl w:val="F72290C4"/>
    <w:lvl w:ilvl="0">
      <w:start w:val="4"/>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FB61AE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num w:numId="1">
    <w:abstractNumId w:val="2"/>
  </w:num>
  <w:num w:numId="2">
    <w:abstractNumId w:val="8"/>
  </w:num>
  <w:num w:numId="3">
    <w:abstractNumId w:val="20"/>
  </w:num>
  <w:num w:numId="4">
    <w:abstractNumId w:val="11"/>
  </w:num>
  <w:num w:numId="5">
    <w:abstractNumId w:val="10"/>
  </w:num>
  <w:num w:numId="6">
    <w:abstractNumId w:val="7"/>
  </w:num>
  <w:num w:numId="7">
    <w:abstractNumId w:val="0"/>
  </w:num>
  <w:num w:numId="8">
    <w:abstractNumId w:val="1"/>
  </w:num>
  <w:num w:numId="9">
    <w:abstractNumId w:val="12"/>
  </w:num>
  <w:num w:numId="10">
    <w:abstractNumId w:val="16"/>
  </w:num>
  <w:num w:numId="11">
    <w:abstractNumId w:val="17"/>
  </w:num>
  <w:num w:numId="12">
    <w:abstractNumId w:val="3"/>
  </w:num>
  <w:num w:numId="13">
    <w:abstractNumId w:val="4"/>
  </w:num>
  <w:num w:numId="14">
    <w:abstractNumId w:val="6"/>
  </w:num>
  <w:num w:numId="15">
    <w:abstractNumId w:val="18"/>
  </w:num>
  <w:num w:numId="16">
    <w:abstractNumId w:val="19"/>
  </w:num>
  <w:num w:numId="17">
    <w:abstractNumId w:val="9"/>
  </w:num>
  <w:num w:numId="18">
    <w:abstractNumId w:val="15"/>
  </w:num>
  <w:num w:numId="19">
    <w:abstractNumId w:val="5"/>
  </w:num>
  <w:num w:numId="2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A43F6"/>
    <w:rsid w:val="0000222F"/>
    <w:rsid w:val="00002CF1"/>
    <w:rsid w:val="000050A0"/>
    <w:rsid w:val="00005910"/>
    <w:rsid w:val="000072FF"/>
    <w:rsid w:val="00010344"/>
    <w:rsid w:val="000109FF"/>
    <w:rsid w:val="000113AD"/>
    <w:rsid w:val="00012BB5"/>
    <w:rsid w:val="00013441"/>
    <w:rsid w:val="00015582"/>
    <w:rsid w:val="000171D6"/>
    <w:rsid w:val="0002038F"/>
    <w:rsid w:val="0002300F"/>
    <w:rsid w:val="0002429B"/>
    <w:rsid w:val="00031538"/>
    <w:rsid w:val="00035ACC"/>
    <w:rsid w:val="00035E96"/>
    <w:rsid w:val="00037B40"/>
    <w:rsid w:val="00041A18"/>
    <w:rsid w:val="00041AB8"/>
    <w:rsid w:val="00041AFC"/>
    <w:rsid w:val="00042519"/>
    <w:rsid w:val="00042E59"/>
    <w:rsid w:val="00045C4F"/>
    <w:rsid w:val="000469B9"/>
    <w:rsid w:val="00046E3E"/>
    <w:rsid w:val="00047669"/>
    <w:rsid w:val="00047E83"/>
    <w:rsid w:val="000562CB"/>
    <w:rsid w:val="00062EF4"/>
    <w:rsid w:val="00063D7F"/>
    <w:rsid w:val="00064E56"/>
    <w:rsid w:val="00064F61"/>
    <w:rsid w:val="0006541F"/>
    <w:rsid w:val="000660B5"/>
    <w:rsid w:val="0006618A"/>
    <w:rsid w:val="00067459"/>
    <w:rsid w:val="000708B8"/>
    <w:rsid w:val="000725A1"/>
    <w:rsid w:val="0007354A"/>
    <w:rsid w:val="00076F97"/>
    <w:rsid w:val="00077D86"/>
    <w:rsid w:val="00086AAB"/>
    <w:rsid w:val="00087F3F"/>
    <w:rsid w:val="00092B62"/>
    <w:rsid w:val="00095066"/>
    <w:rsid w:val="000978EC"/>
    <w:rsid w:val="0009796A"/>
    <w:rsid w:val="00097AB0"/>
    <w:rsid w:val="000A2945"/>
    <w:rsid w:val="000A3A6F"/>
    <w:rsid w:val="000A5423"/>
    <w:rsid w:val="000A71E9"/>
    <w:rsid w:val="000A7830"/>
    <w:rsid w:val="000B1A52"/>
    <w:rsid w:val="000B1BB1"/>
    <w:rsid w:val="000B3965"/>
    <w:rsid w:val="000B5DC8"/>
    <w:rsid w:val="000B6911"/>
    <w:rsid w:val="000B6BE7"/>
    <w:rsid w:val="000C1903"/>
    <w:rsid w:val="000C219C"/>
    <w:rsid w:val="000C4CD4"/>
    <w:rsid w:val="000C5397"/>
    <w:rsid w:val="000C57E9"/>
    <w:rsid w:val="000C5A2A"/>
    <w:rsid w:val="000C726A"/>
    <w:rsid w:val="000D1021"/>
    <w:rsid w:val="000D2773"/>
    <w:rsid w:val="000D27A2"/>
    <w:rsid w:val="000D2D93"/>
    <w:rsid w:val="000D3797"/>
    <w:rsid w:val="000D38B1"/>
    <w:rsid w:val="000D596D"/>
    <w:rsid w:val="000D5C64"/>
    <w:rsid w:val="000E03FB"/>
    <w:rsid w:val="000E33C6"/>
    <w:rsid w:val="000E385C"/>
    <w:rsid w:val="000E507C"/>
    <w:rsid w:val="000F34CB"/>
    <w:rsid w:val="000F46AC"/>
    <w:rsid w:val="000F7337"/>
    <w:rsid w:val="001003C4"/>
    <w:rsid w:val="00101159"/>
    <w:rsid w:val="0010166B"/>
    <w:rsid w:val="001018FF"/>
    <w:rsid w:val="00103DA6"/>
    <w:rsid w:val="00104319"/>
    <w:rsid w:val="00107EB9"/>
    <w:rsid w:val="0011045A"/>
    <w:rsid w:val="001118DC"/>
    <w:rsid w:val="00112002"/>
    <w:rsid w:val="001121A7"/>
    <w:rsid w:val="00112E07"/>
    <w:rsid w:val="00115AD1"/>
    <w:rsid w:val="00116068"/>
    <w:rsid w:val="00116C5E"/>
    <w:rsid w:val="00117658"/>
    <w:rsid w:val="0012102F"/>
    <w:rsid w:val="0012120C"/>
    <w:rsid w:val="00122773"/>
    <w:rsid w:val="0012324C"/>
    <w:rsid w:val="00123BD1"/>
    <w:rsid w:val="00125A78"/>
    <w:rsid w:val="0012629D"/>
    <w:rsid w:val="00132DDA"/>
    <w:rsid w:val="00133E3F"/>
    <w:rsid w:val="00134A10"/>
    <w:rsid w:val="0013598C"/>
    <w:rsid w:val="00136208"/>
    <w:rsid w:val="00136BCC"/>
    <w:rsid w:val="00136DCA"/>
    <w:rsid w:val="00137A76"/>
    <w:rsid w:val="00140AE3"/>
    <w:rsid w:val="00140AF3"/>
    <w:rsid w:val="00140E40"/>
    <w:rsid w:val="00141FD1"/>
    <w:rsid w:val="00143C96"/>
    <w:rsid w:val="00145D6E"/>
    <w:rsid w:val="0015083E"/>
    <w:rsid w:val="001510C7"/>
    <w:rsid w:val="00154F9B"/>
    <w:rsid w:val="0015500F"/>
    <w:rsid w:val="0015683A"/>
    <w:rsid w:val="0016028D"/>
    <w:rsid w:val="00165650"/>
    <w:rsid w:val="00167E3A"/>
    <w:rsid w:val="00170D2E"/>
    <w:rsid w:val="001716FB"/>
    <w:rsid w:val="00173858"/>
    <w:rsid w:val="001738ED"/>
    <w:rsid w:val="00175390"/>
    <w:rsid w:val="00181AC5"/>
    <w:rsid w:val="001820EB"/>
    <w:rsid w:val="0018287F"/>
    <w:rsid w:val="00182F9E"/>
    <w:rsid w:val="00183EAF"/>
    <w:rsid w:val="00184666"/>
    <w:rsid w:val="00185A6D"/>
    <w:rsid w:val="00185C78"/>
    <w:rsid w:val="00185DB2"/>
    <w:rsid w:val="001862B2"/>
    <w:rsid w:val="00190884"/>
    <w:rsid w:val="00192637"/>
    <w:rsid w:val="00192FF3"/>
    <w:rsid w:val="00193D6F"/>
    <w:rsid w:val="00194374"/>
    <w:rsid w:val="0019596E"/>
    <w:rsid w:val="00196304"/>
    <w:rsid w:val="001A14D5"/>
    <w:rsid w:val="001A158A"/>
    <w:rsid w:val="001A18F9"/>
    <w:rsid w:val="001A2E3F"/>
    <w:rsid w:val="001A3865"/>
    <w:rsid w:val="001A69C0"/>
    <w:rsid w:val="001A6AE0"/>
    <w:rsid w:val="001A7BFD"/>
    <w:rsid w:val="001B035C"/>
    <w:rsid w:val="001B1DCF"/>
    <w:rsid w:val="001B6E03"/>
    <w:rsid w:val="001C1282"/>
    <w:rsid w:val="001C18BB"/>
    <w:rsid w:val="001C2B95"/>
    <w:rsid w:val="001C2F7B"/>
    <w:rsid w:val="001C35EC"/>
    <w:rsid w:val="001C7DB3"/>
    <w:rsid w:val="001C7EF6"/>
    <w:rsid w:val="001D03A4"/>
    <w:rsid w:val="001D10DF"/>
    <w:rsid w:val="001D1727"/>
    <w:rsid w:val="001D1CA9"/>
    <w:rsid w:val="001D2DB9"/>
    <w:rsid w:val="001D3CF0"/>
    <w:rsid w:val="001D69C5"/>
    <w:rsid w:val="001D6D56"/>
    <w:rsid w:val="001D6F4D"/>
    <w:rsid w:val="001D7026"/>
    <w:rsid w:val="001E02E4"/>
    <w:rsid w:val="001E2779"/>
    <w:rsid w:val="001E5EBE"/>
    <w:rsid w:val="001F2369"/>
    <w:rsid w:val="0020276C"/>
    <w:rsid w:val="0020619E"/>
    <w:rsid w:val="00207715"/>
    <w:rsid w:val="00207D83"/>
    <w:rsid w:val="0021117E"/>
    <w:rsid w:val="002111AF"/>
    <w:rsid w:val="00212701"/>
    <w:rsid w:val="00216AE8"/>
    <w:rsid w:val="00226FCE"/>
    <w:rsid w:val="00233096"/>
    <w:rsid w:val="00234C7C"/>
    <w:rsid w:val="002377E8"/>
    <w:rsid w:val="00240B1C"/>
    <w:rsid w:val="00242F48"/>
    <w:rsid w:val="00243050"/>
    <w:rsid w:val="00243794"/>
    <w:rsid w:val="002525CB"/>
    <w:rsid w:val="002550E2"/>
    <w:rsid w:val="0026137B"/>
    <w:rsid w:val="00261982"/>
    <w:rsid w:val="00261CC0"/>
    <w:rsid w:val="00262EB2"/>
    <w:rsid w:val="00265086"/>
    <w:rsid w:val="00265271"/>
    <w:rsid w:val="002656B5"/>
    <w:rsid w:val="002665D6"/>
    <w:rsid w:val="00266FB6"/>
    <w:rsid w:val="00267392"/>
    <w:rsid w:val="00267518"/>
    <w:rsid w:val="0027006B"/>
    <w:rsid w:val="0027702E"/>
    <w:rsid w:val="002813AC"/>
    <w:rsid w:val="00282A73"/>
    <w:rsid w:val="002830CA"/>
    <w:rsid w:val="002835DA"/>
    <w:rsid w:val="00286D7C"/>
    <w:rsid w:val="002871B4"/>
    <w:rsid w:val="002906B4"/>
    <w:rsid w:val="0029187F"/>
    <w:rsid w:val="0029200D"/>
    <w:rsid w:val="002933E4"/>
    <w:rsid w:val="002953D9"/>
    <w:rsid w:val="002A7337"/>
    <w:rsid w:val="002A7E03"/>
    <w:rsid w:val="002B1D97"/>
    <w:rsid w:val="002B3136"/>
    <w:rsid w:val="002B5494"/>
    <w:rsid w:val="002C0985"/>
    <w:rsid w:val="002C253B"/>
    <w:rsid w:val="002C3685"/>
    <w:rsid w:val="002C3E9E"/>
    <w:rsid w:val="002D247D"/>
    <w:rsid w:val="002D2885"/>
    <w:rsid w:val="002D40A8"/>
    <w:rsid w:val="002D4456"/>
    <w:rsid w:val="002D649B"/>
    <w:rsid w:val="002D7E73"/>
    <w:rsid w:val="002E20A5"/>
    <w:rsid w:val="002E2F7A"/>
    <w:rsid w:val="002E4242"/>
    <w:rsid w:val="002E5AB0"/>
    <w:rsid w:val="002E5E99"/>
    <w:rsid w:val="002E6A65"/>
    <w:rsid w:val="002F16FF"/>
    <w:rsid w:val="002F46B8"/>
    <w:rsid w:val="002F4F7C"/>
    <w:rsid w:val="002F53AD"/>
    <w:rsid w:val="002F7FCB"/>
    <w:rsid w:val="00300921"/>
    <w:rsid w:val="0030106C"/>
    <w:rsid w:val="0030501D"/>
    <w:rsid w:val="00305237"/>
    <w:rsid w:val="00305F94"/>
    <w:rsid w:val="00306112"/>
    <w:rsid w:val="003125D1"/>
    <w:rsid w:val="00312EF8"/>
    <w:rsid w:val="0031520B"/>
    <w:rsid w:val="003164BD"/>
    <w:rsid w:val="0031766A"/>
    <w:rsid w:val="00321F6B"/>
    <w:rsid w:val="00322FE4"/>
    <w:rsid w:val="003246C0"/>
    <w:rsid w:val="003254F0"/>
    <w:rsid w:val="00326DD6"/>
    <w:rsid w:val="00326F1C"/>
    <w:rsid w:val="00326F32"/>
    <w:rsid w:val="003307A3"/>
    <w:rsid w:val="00330CBE"/>
    <w:rsid w:val="00330D8F"/>
    <w:rsid w:val="00330EF1"/>
    <w:rsid w:val="003324EA"/>
    <w:rsid w:val="003346B7"/>
    <w:rsid w:val="00335136"/>
    <w:rsid w:val="00335C01"/>
    <w:rsid w:val="00335DA0"/>
    <w:rsid w:val="003364DC"/>
    <w:rsid w:val="0033686E"/>
    <w:rsid w:val="00344CAA"/>
    <w:rsid w:val="0034576F"/>
    <w:rsid w:val="003460EB"/>
    <w:rsid w:val="0034729B"/>
    <w:rsid w:val="00350225"/>
    <w:rsid w:val="0035379D"/>
    <w:rsid w:val="0036046E"/>
    <w:rsid w:val="003624A7"/>
    <w:rsid w:val="00365754"/>
    <w:rsid w:val="00367034"/>
    <w:rsid w:val="003675F1"/>
    <w:rsid w:val="00371AF0"/>
    <w:rsid w:val="003720BB"/>
    <w:rsid w:val="003769C1"/>
    <w:rsid w:val="003777EB"/>
    <w:rsid w:val="003819A6"/>
    <w:rsid w:val="003842F9"/>
    <w:rsid w:val="003914F4"/>
    <w:rsid w:val="00393748"/>
    <w:rsid w:val="00395728"/>
    <w:rsid w:val="003967E3"/>
    <w:rsid w:val="00397F8C"/>
    <w:rsid w:val="003A04B8"/>
    <w:rsid w:val="003A4445"/>
    <w:rsid w:val="003A6EA8"/>
    <w:rsid w:val="003A737F"/>
    <w:rsid w:val="003B0F17"/>
    <w:rsid w:val="003B3020"/>
    <w:rsid w:val="003B6C0C"/>
    <w:rsid w:val="003C1320"/>
    <w:rsid w:val="003C1568"/>
    <w:rsid w:val="003C160B"/>
    <w:rsid w:val="003C1A3E"/>
    <w:rsid w:val="003C4A63"/>
    <w:rsid w:val="003C5513"/>
    <w:rsid w:val="003D14EB"/>
    <w:rsid w:val="003D1644"/>
    <w:rsid w:val="003D19B3"/>
    <w:rsid w:val="003D22C8"/>
    <w:rsid w:val="003D2FBD"/>
    <w:rsid w:val="003D7D08"/>
    <w:rsid w:val="003E236D"/>
    <w:rsid w:val="003E3B74"/>
    <w:rsid w:val="003E404E"/>
    <w:rsid w:val="003E7355"/>
    <w:rsid w:val="003F0692"/>
    <w:rsid w:val="003F0B63"/>
    <w:rsid w:val="003F1B07"/>
    <w:rsid w:val="003F2A07"/>
    <w:rsid w:val="003F37F4"/>
    <w:rsid w:val="003F399F"/>
    <w:rsid w:val="003F6334"/>
    <w:rsid w:val="004038BD"/>
    <w:rsid w:val="00405996"/>
    <w:rsid w:val="00407029"/>
    <w:rsid w:val="0041184F"/>
    <w:rsid w:val="00412290"/>
    <w:rsid w:val="004136EA"/>
    <w:rsid w:val="00413B7E"/>
    <w:rsid w:val="00414119"/>
    <w:rsid w:val="00415D67"/>
    <w:rsid w:val="004209FF"/>
    <w:rsid w:val="00422414"/>
    <w:rsid w:val="004264D6"/>
    <w:rsid w:val="0042706C"/>
    <w:rsid w:val="00427A8C"/>
    <w:rsid w:val="00427EC3"/>
    <w:rsid w:val="004306D2"/>
    <w:rsid w:val="004318A3"/>
    <w:rsid w:val="0043292F"/>
    <w:rsid w:val="004419E6"/>
    <w:rsid w:val="004424D2"/>
    <w:rsid w:val="004427A1"/>
    <w:rsid w:val="00443938"/>
    <w:rsid w:val="00445783"/>
    <w:rsid w:val="00455A40"/>
    <w:rsid w:val="00456B8D"/>
    <w:rsid w:val="004573E9"/>
    <w:rsid w:val="004616D8"/>
    <w:rsid w:val="00463136"/>
    <w:rsid w:val="00463620"/>
    <w:rsid w:val="00466E09"/>
    <w:rsid w:val="00471BAF"/>
    <w:rsid w:val="00474259"/>
    <w:rsid w:val="00474DBB"/>
    <w:rsid w:val="00481CBA"/>
    <w:rsid w:val="00482544"/>
    <w:rsid w:val="004839E9"/>
    <w:rsid w:val="00485135"/>
    <w:rsid w:val="0048547D"/>
    <w:rsid w:val="00485E10"/>
    <w:rsid w:val="004866D6"/>
    <w:rsid w:val="004911B0"/>
    <w:rsid w:val="004916B0"/>
    <w:rsid w:val="00491A5E"/>
    <w:rsid w:val="00491F78"/>
    <w:rsid w:val="00494D0E"/>
    <w:rsid w:val="00495768"/>
    <w:rsid w:val="004958C8"/>
    <w:rsid w:val="00495D01"/>
    <w:rsid w:val="00495E30"/>
    <w:rsid w:val="004A2889"/>
    <w:rsid w:val="004A40E9"/>
    <w:rsid w:val="004A63E8"/>
    <w:rsid w:val="004A671D"/>
    <w:rsid w:val="004B0B1B"/>
    <w:rsid w:val="004B1654"/>
    <w:rsid w:val="004B1FF2"/>
    <w:rsid w:val="004B5A80"/>
    <w:rsid w:val="004B7C36"/>
    <w:rsid w:val="004C2A66"/>
    <w:rsid w:val="004C2CAD"/>
    <w:rsid w:val="004C32BE"/>
    <w:rsid w:val="004C4376"/>
    <w:rsid w:val="004C609C"/>
    <w:rsid w:val="004C7074"/>
    <w:rsid w:val="004D0A9E"/>
    <w:rsid w:val="004D2C42"/>
    <w:rsid w:val="004D39FF"/>
    <w:rsid w:val="004D6FF6"/>
    <w:rsid w:val="004D71EB"/>
    <w:rsid w:val="004E17C6"/>
    <w:rsid w:val="004E1E00"/>
    <w:rsid w:val="004E2026"/>
    <w:rsid w:val="004E3E35"/>
    <w:rsid w:val="004E5414"/>
    <w:rsid w:val="004E58CF"/>
    <w:rsid w:val="004E72F5"/>
    <w:rsid w:val="004E7342"/>
    <w:rsid w:val="004E766B"/>
    <w:rsid w:val="004F0302"/>
    <w:rsid w:val="004F46FF"/>
    <w:rsid w:val="004F4E90"/>
    <w:rsid w:val="004F6470"/>
    <w:rsid w:val="004F65AF"/>
    <w:rsid w:val="0050145E"/>
    <w:rsid w:val="00501518"/>
    <w:rsid w:val="00502593"/>
    <w:rsid w:val="0050425F"/>
    <w:rsid w:val="00504478"/>
    <w:rsid w:val="00504A60"/>
    <w:rsid w:val="0050651D"/>
    <w:rsid w:val="0050685C"/>
    <w:rsid w:val="00507C52"/>
    <w:rsid w:val="00510D39"/>
    <w:rsid w:val="005120D1"/>
    <w:rsid w:val="005175B6"/>
    <w:rsid w:val="00517C1C"/>
    <w:rsid w:val="00526FCC"/>
    <w:rsid w:val="005311F5"/>
    <w:rsid w:val="005315E9"/>
    <w:rsid w:val="005321E0"/>
    <w:rsid w:val="00532D7E"/>
    <w:rsid w:val="00533806"/>
    <w:rsid w:val="005338E4"/>
    <w:rsid w:val="005344CC"/>
    <w:rsid w:val="00534897"/>
    <w:rsid w:val="00541D03"/>
    <w:rsid w:val="00543334"/>
    <w:rsid w:val="00544D3F"/>
    <w:rsid w:val="00545F61"/>
    <w:rsid w:val="0054606C"/>
    <w:rsid w:val="0054685B"/>
    <w:rsid w:val="0054709E"/>
    <w:rsid w:val="00551D7D"/>
    <w:rsid w:val="00552380"/>
    <w:rsid w:val="005524C9"/>
    <w:rsid w:val="005539A3"/>
    <w:rsid w:val="00554E2D"/>
    <w:rsid w:val="00556A92"/>
    <w:rsid w:val="00556B8C"/>
    <w:rsid w:val="00557646"/>
    <w:rsid w:val="0056048E"/>
    <w:rsid w:val="00564614"/>
    <w:rsid w:val="00565DCA"/>
    <w:rsid w:val="0056757C"/>
    <w:rsid w:val="0057147C"/>
    <w:rsid w:val="00572585"/>
    <w:rsid w:val="005753F5"/>
    <w:rsid w:val="00575ADA"/>
    <w:rsid w:val="00576370"/>
    <w:rsid w:val="00583A46"/>
    <w:rsid w:val="00583A7A"/>
    <w:rsid w:val="00583B48"/>
    <w:rsid w:val="00586559"/>
    <w:rsid w:val="00592E48"/>
    <w:rsid w:val="005945CC"/>
    <w:rsid w:val="005958C7"/>
    <w:rsid w:val="0059676F"/>
    <w:rsid w:val="00597AB9"/>
    <w:rsid w:val="005A45AD"/>
    <w:rsid w:val="005A57E2"/>
    <w:rsid w:val="005B10C6"/>
    <w:rsid w:val="005B40AA"/>
    <w:rsid w:val="005B4C7B"/>
    <w:rsid w:val="005B63B7"/>
    <w:rsid w:val="005B74CA"/>
    <w:rsid w:val="005B7715"/>
    <w:rsid w:val="005C0622"/>
    <w:rsid w:val="005C24E7"/>
    <w:rsid w:val="005C3622"/>
    <w:rsid w:val="005C5A61"/>
    <w:rsid w:val="005D0E79"/>
    <w:rsid w:val="005D2042"/>
    <w:rsid w:val="005D3FAB"/>
    <w:rsid w:val="005E666B"/>
    <w:rsid w:val="005F1899"/>
    <w:rsid w:val="00602D9D"/>
    <w:rsid w:val="006076E8"/>
    <w:rsid w:val="006164B1"/>
    <w:rsid w:val="00616ADE"/>
    <w:rsid w:val="00616CAD"/>
    <w:rsid w:val="00617477"/>
    <w:rsid w:val="006179A5"/>
    <w:rsid w:val="006204AE"/>
    <w:rsid w:val="00621D66"/>
    <w:rsid w:val="0062217D"/>
    <w:rsid w:val="00623DD7"/>
    <w:rsid w:val="00625598"/>
    <w:rsid w:val="00626891"/>
    <w:rsid w:val="00627B76"/>
    <w:rsid w:val="00631EBB"/>
    <w:rsid w:val="006342A0"/>
    <w:rsid w:val="0063467F"/>
    <w:rsid w:val="006367B0"/>
    <w:rsid w:val="006370E5"/>
    <w:rsid w:val="00641D6E"/>
    <w:rsid w:val="00642B79"/>
    <w:rsid w:val="006434C7"/>
    <w:rsid w:val="006506FD"/>
    <w:rsid w:val="00651A33"/>
    <w:rsid w:val="00652702"/>
    <w:rsid w:val="006527D2"/>
    <w:rsid w:val="00654F6B"/>
    <w:rsid w:val="00656146"/>
    <w:rsid w:val="00656676"/>
    <w:rsid w:val="00657E79"/>
    <w:rsid w:val="0066014E"/>
    <w:rsid w:val="00660257"/>
    <w:rsid w:val="00660938"/>
    <w:rsid w:val="0066250F"/>
    <w:rsid w:val="0066480D"/>
    <w:rsid w:val="00665CEB"/>
    <w:rsid w:val="00666359"/>
    <w:rsid w:val="00666C10"/>
    <w:rsid w:val="0067140A"/>
    <w:rsid w:val="006718D1"/>
    <w:rsid w:val="00672D16"/>
    <w:rsid w:val="00674FFB"/>
    <w:rsid w:val="0068262A"/>
    <w:rsid w:val="006831ED"/>
    <w:rsid w:val="0068335C"/>
    <w:rsid w:val="00684573"/>
    <w:rsid w:val="00685DAB"/>
    <w:rsid w:val="00686353"/>
    <w:rsid w:val="006866C9"/>
    <w:rsid w:val="0068704C"/>
    <w:rsid w:val="006903CC"/>
    <w:rsid w:val="006912B5"/>
    <w:rsid w:val="006A5DDC"/>
    <w:rsid w:val="006B1EA7"/>
    <w:rsid w:val="006B21E7"/>
    <w:rsid w:val="006B273B"/>
    <w:rsid w:val="006B2E67"/>
    <w:rsid w:val="006B4F68"/>
    <w:rsid w:val="006B7ED0"/>
    <w:rsid w:val="006C0668"/>
    <w:rsid w:val="006C3C60"/>
    <w:rsid w:val="006D168F"/>
    <w:rsid w:val="006D2049"/>
    <w:rsid w:val="006D3F89"/>
    <w:rsid w:val="006D5032"/>
    <w:rsid w:val="006D78C4"/>
    <w:rsid w:val="006E2C17"/>
    <w:rsid w:val="006E2F5A"/>
    <w:rsid w:val="006E53F2"/>
    <w:rsid w:val="006E6477"/>
    <w:rsid w:val="006F0A9C"/>
    <w:rsid w:val="006F1CCB"/>
    <w:rsid w:val="006F7C26"/>
    <w:rsid w:val="00702835"/>
    <w:rsid w:val="00702EC5"/>
    <w:rsid w:val="007074B0"/>
    <w:rsid w:val="00710703"/>
    <w:rsid w:val="00710962"/>
    <w:rsid w:val="00711CD9"/>
    <w:rsid w:val="007123BE"/>
    <w:rsid w:val="0071319C"/>
    <w:rsid w:val="00714C0F"/>
    <w:rsid w:val="00716654"/>
    <w:rsid w:val="00717C64"/>
    <w:rsid w:val="00717C67"/>
    <w:rsid w:val="007220A2"/>
    <w:rsid w:val="00723A9B"/>
    <w:rsid w:val="0072449F"/>
    <w:rsid w:val="00726948"/>
    <w:rsid w:val="00730BDA"/>
    <w:rsid w:val="007328A7"/>
    <w:rsid w:val="00735013"/>
    <w:rsid w:val="0073544A"/>
    <w:rsid w:val="00744FFD"/>
    <w:rsid w:val="0074676A"/>
    <w:rsid w:val="00746AF4"/>
    <w:rsid w:val="00747478"/>
    <w:rsid w:val="0075090B"/>
    <w:rsid w:val="007519F6"/>
    <w:rsid w:val="00754D99"/>
    <w:rsid w:val="007553B3"/>
    <w:rsid w:val="007562A1"/>
    <w:rsid w:val="00757675"/>
    <w:rsid w:val="00760321"/>
    <w:rsid w:val="007610CB"/>
    <w:rsid w:val="007610F1"/>
    <w:rsid w:val="007650EF"/>
    <w:rsid w:val="0077189C"/>
    <w:rsid w:val="0077223E"/>
    <w:rsid w:val="00776DDF"/>
    <w:rsid w:val="0077744D"/>
    <w:rsid w:val="00780172"/>
    <w:rsid w:val="007811C5"/>
    <w:rsid w:val="007816C8"/>
    <w:rsid w:val="0078220F"/>
    <w:rsid w:val="00786BD8"/>
    <w:rsid w:val="00790B89"/>
    <w:rsid w:val="00792127"/>
    <w:rsid w:val="00792DEB"/>
    <w:rsid w:val="007945C6"/>
    <w:rsid w:val="00794D05"/>
    <w:rsid w:val="007953B4"/>
    <w:rsid w:val="00795E30"/>
    <w:rsid w:val="0079619B"/>
    <w:rsid w:val="00796932"/>
    <w:rsid w:val="007979A4"/>
    <w:rsid w:val="007A12CF"/>
    <w:rsid w:val="007A249D"/>
    <w:rsid w:val="007A4CF8"/>
    <w:rsid w:val="007A54F9"/>
    <w:rsid w:val="007A5D67"/>
    <w:rsid w:val="007B4212"/>
    <w:rsid w:val="007C03FF"/>
    <w:rsid w:val="007C058B"/>
    <w:rsid w:val="007C15A9"/>
    <w:rsid w:val="007C279D"/>
    <w:rsid w:val="007C2A61"/>
    <w:rsid w:val="007C496D"/>
    <w:rsid w:val="007D1726"/>
    <w:rsid w:val="007D1CD7"/>
    <w:rsid w:val="007D5D00"/>
    <w:rsid w:val="007D5F10"/>
    <w:rsid w:val="007D5FC9"/>
    <w:rsid w:val="007D7741"/>
    <w:rsid w:val="007E1BEC"/>
    <w:rsid w:val="007E1D55"/>
    <w:rsid w:val="007E251A"/>
    <w:rsid w:val="007E5C1C"/>
    <w:rsid w:val="007E6673"/>
    <w:rsid w:val="007E7C64"/>
    <w:rsid w:val="007F0F3E"/>
    <w:rsid w:val="007F2962"/>
    <w:rsid w:val="007F307A"/>
    <w:rsid w:val="007F4014"/>
    <w:rsid w:val="007F46EE"/>
    <w:rsid w:val="007F699E"/>
    <w:rsid w:val="007F7696"/>
    <w:rsid w:val="00810467"/>
    <w:rsid w:val="00813FC5"/>
    <w:rsid w:val="008164E1"/>
    <w:rsid w:val="008237E4"/>
    <w:rsid w:val="008247A4"/>
    <w:rsid w:val="00824B9D"/>
    <w:rsid w:val="0083133B"/>
    <w:rsid w:val="0083464C"/>
    <w:rsid w:val="00834D81"/>
    <w:rsid w:val="00835051"/>
    <w:rsid w:val="00836415"/>
    <w:rsid w:val="00837829"/>
    <w:rsid w:val="00842F76"/>
    <w:rsid w:val="00843CCA"/>
    <w:rsid w:val="00844E2F"/>
    <w:rsid w:val="008451D5"/>
    <w:rsid w:val="00846B5E"/>
    <w:rsid w:val="008508AC"/>
    <w:rsid w:val="00851E24"/>
    <w:rsid w:val="008526D0"/>
    <w:rsid w:val="00852E35"/>
    <w:rsid w:val="00854FD6"/>
    <w:rsid w:val="008567D1"/>
    <w:rsid w:val="00856A98"/>
    <w:rsid w:val="00856CB8"/>
    <w:rsid w:val="0086020D"/>
    <w:rsid w:val="00861A80"/>
    <w:rsid w:val="00861D5C"/>
    <w:rsid w:val="008626DF"/>
    <w:rsid w:val="00870766"/>
    <w:rsid w:val="0087261F"/>
    <w:rsid w:val="00872ADB"/>
    <w:rsid w:val="008736B4"/>
    <w:rsid w:val="00874141"/>
    <w:rsid w:val="0087520D"/>
    <w:rsid w:val="008763EB"/>
    <w:rsid w:val="008773E5"/>
    <w:rsid w:val="00877600"/>
    <w:rsid w:val="008779D3"/>
    <w:rsid w:val="00882F03"/>
    <w:rsid w:val="008836E0"/>
    <w:rsid w:val="00887B37"/>
    <w:rsid w:val="008905B3"/>
    <w:rsid w:val="008912AA"/>
    <w:rsid w:val="00894BD6"/>
    <w:rsid w:val="008A2BE7"/>
    <w:rsid w:val="008A2C89"/>
    <w:rsid w:val="008A53B8"/>
    <w:rsid w:val="008A5908"/>
    <w:rsid w:val="008A6954"/>
    <w:rsid w:val="008A6D84"/>
    <w:rsid w:val="008B42FD"/>
    <w:rsid w:val="008B69EA"/>
    <w:rsid w:val="008C2346"/>
    <w:rsid w:val="008C31E0"/>
    <w:rsid w:val="008C3E21"/>
    <w:rsid w:val="008C5DC9"/>
    <w:rsid w:val="008C6794"/>
    <w:rsid w:val="008C7400"/>
    <w:rsid w:val="008C7BA7"/>
    <w:rsid w:val="008D1B15"/>
    <w:rsid w:val="008D1CCF"/>
    <w:rsid w:val="008D56AB"/>
    <w:rsid w:val="008E1563"/>
    <w:rsid w:val="008E3335"/>
    <w:rsid w:val="008E6D63"/>
    <w:rsid w:val="008F16E9"/>
    <w:rsid w:val="008F4177"/>
    <w:rsid w:val="008F4AA2"/>
    <w:rsid w:val="008F7397"/>
    <w:rsid w:val="00900EA4"/>
    <w:rsid w:val="009023DC"/>
    <w:rsid w:val="00904F72"/>
    <w:rsid w:val="00907706"/>
    <w:rsid w:val="00910E6C"/>
    <w:rsid w:val="009111CC"/>
    <w:rsid w:val="009124A0"/>
    <w:rsid w:val="00912D76"/>
    <w:rsid w:val="00914855"/>
    <w:rsid w:val="009148C5"/>
    <w:rsid w:val="009160D5"/>
    <w:rsid w:val="00916378"/>
    <w:rsid w:val="009238D8"/>
    <w:rsid w:val="00923B97"/>
    <w:rsid w:val="0092423F"/>
    <w:rsid w:val="009258A5"/>
    <w:rsid w:val="00930658"/>
    <w:rsid w:val="00932083"/>
    <w:rsid w:val="00932432"/>
    <w:rsid w:val="009336C0"/>
    <w:rsid w:val="00933EBB"/>
    <w:rsid w:val="009344DA"/>
    <w:rsid w:val="00942700"/>
    <w:rsid w:val="00943638"/>
    <w:rsid w:val="00944073"/>
    <w:rsid w:val="0094419F"/>
    <w:rsid w:val="00944AD7"/>
    <w:rsid w:val="0094577C"/>
    <w:rsid w:val="00946BC1"/>
    <w:rsid w:val="009507CF"/>
    <w:rsid w:val="00950B84"/>
    <w:rsid w:val="00954D08"/>
    <w:rsid w:val="009564A6"/>
    <w:rsid w:val="00956E32"/>
    <w:rsid w:val="0096072E"/>
    <w:rsid w:val="009609AB"/>
    <w:rsid w:val="0096207B"/>
    <w:rsid w:val="009648A8"/>
    <w:rsid w:val="00964C14"/>
    <w:rsid w:val="0096548D"/>
    <w:rsid w:val="00965991"/>
    <w:rsid w:val="009662DF"/>
    <w:rsid w:val="009674F1"/>
    <w:rsid w:val="00970C9F"/>
    <w:rsid w:val="00970FCD"/>
    <w:rsid w:val="00975AF5"/>
    <w:rsid w:val="00982177"/>
    <w:rsid w:val="009833E0"/>
    <w:rsid w:val="00983D0F"/>
    <w:rsid w:val="00984015"/>
    <w:rsid w:val="00984E0E"/>
    <w:rsid w:val="009852E3"/>
    <w:rsid w:val="009901D3"/>
    <w:rsid w:val="009905A3"/>
    <w:rsid w:val="00990A61"/>
    <w:rsid w:val="00990D11"/>
    <w:rsid w:val="00993488"/>
    <w:rsid w:val="00996155"/>
    <w:rsid w:val="009977EA"/>
    <w:rsid w:val="009A092F"/>
    <w:rsid w:val="009A1013"/>
    <w:rsid w:val="009A1049"/>
    <w:rsid w:val="009A2095"/>
    <w:rsid w:val="009A6A72"/>
    <w:rsid w:val="009A6F7D"/>
    <w:rsid w:val="009B06AF"/>
    <w:rsid w:val="009B1A2D"/>
    <w:rsid w:val="009B4638"/>
    <w:rsid w:val="009C2133"/>
    <w:rsid w:val="009C2347"/>
    <w:rsid w:val="009C25C7"/>
    <w:rsid w:val="009C3154"/>
    <w:rsid w:val="009C3569"/>
    <w:rsid w:val="009C44C1"/>
    <w:rsid w:val="009C57F3"/>
    <w:rsid w:val="009C7F67"/>
    <w:rsid w:val="009D1318"/>
    <w:rsid w:val="009D2D69"/>
    <w:rsid w:val="009D4F44"/>
    <w:rsid w:val="009D5643"/>
    <w:rsid w:val="009D5967"/>
    <w:rsid w:val="009D62E4"/>
    <w:rsid w:val="009E0D7E"/>
    <w:rsid w:val="009E28C0"/>
    <w:rsid w:val="009E3BF6"/>
    <w:rsid w:val="009E526C"/>
    <w:rsid w:val="009E75AB"/>
    <w:rsid w:val="009E7A13"/>
    <w:rsid w:val="009F116C"/>
    <w:rsid w:val="009F1295"/>
    <w:rsid w:val="009F1656"/>
    <w:rsid w:val="009F1AED"/>
    <w:rsid w:val="009F1F38"/>
    <w:rsid w:val="009F3862"/>
    <w:rsid w:val="009F60A7"/>
    <w:rsid w:val="009F6FE9"/>
    <w:rsid w:val="00A009CB"/>
    <w:rsid w:val="00A023A2"/>
    <w:rsid w:val="00A023B0"/>
    <w:rsid w:val="00A03373"/>
    <w:rsid w:val="00A063A6"/>
    <w:rsid w:val="00A1043A"/>
    <w:rsid w:val="00A12142"/>
    <w:rsid w:val="00A152F3"/>
    <w:rsid w:val="00A16AE2"/>
    <w:rsid w:val="00A16C4D"/>
    <w:rsid w:val="00A179D6"/>
    <w:rsid w:val="00A202D7"/>
    <w:rsid w:val="00A237D9"/>
    <w:rsid w:val="00A254CC"/>
    <w:rsid w:val="00A26B1B"/>
    <w:rsid w:val="00A30400"/>
    <w:rsid w:val="00A35D74"/>
    <w:rsid w:val="00A40567"/>
    <w:rsid w:val="00A427C7"/>
    <w:rsid w:val="00A4374E"/>
    <w:rsid w:val="00A50696"/>
    <w:rsid w:val="00A513A1"/>
    <w:rsid w:val="00A53E6D"/>
    <w:rsid w:val="00A6171E"/>
    <w:rsid w:val="00A61C0B"/>
    <w:rsid w:val="00A71333"/>
    <w:rsid w:val="00A73604"/>
    <w:rsid w:val="00A73DF4"/>
    <w:rsid w:val="00A742BE"/>
    <w:rsid w:val="00A744C6"/>
    <w:rsid w:val="00A770EF"/>
    <w:rsid w:val="00A82C7E"/>
    <w:rsid w:val="00A8565C"/>
    <w:rsid w:val="00A85FC4"/>
    <w:rsid w:val="00A86DE5"/>
    <w:rsid w:val="00A91724"/>
    <w:rsid w:val="00A937EA"/>
    <w:rsid w:val="00A94457"/>
    <w:rsid w:val="00A95630"/>
    <w:rsid w:val="00A9611A"/>
    <w:rsid w:val="00A961AF"/>
    <w:rsid w:val="00AA3013"/>
    <w:rsid w:val="00AA5BA9"/>
    <w:rsid w:val="00AA5E3D"/>
    <w:rsid w:val="00AA6ED4"/>
    <w:rsid w:val="00AA7195"/>
    <w:rsid w:val="00AB0C30"/>
    <w:rsid w:val="00AB13FE"/>
    <w:rsid w:val="00AB156C"/>
    <w:rsid w:val="00AB4780"/>
    <w:rsid w:val="00AB5E6E"/>
    <w:rsid w:val="00AB69C0"/>
    <w:rsid w:val="00AB70BE"/>
    <w:rsid w:val="00AC1447"/>
    <w:rsid w:val="00AC3A6A"/>
    <w:rsid w:val="00AC6611"/>
    <w:rsid w:val="00AC78FF"/>
    <w:rsid w:val="00AD1302"/>
    <w:rsid w:val="00AD2753"/>
    <w:rsid w:val="00AD3395"/>
    <w:rsid w:val="00AD356B"/>
    <w:rsid w:val="00AE16F5"/>
    <w:rsid w:val="00AE4AEA"/>
    <w:rsid w:val="00AF0964"/>
    <w:rsid w:val="00AF1D3A"/>
    <w:rsid w:val="00AF321A"/>
    <w:rsid w:val="00AF5952"/>
    <w:rsid w:val="00AF5E61"/>
    <w:rsid w:val="00AF6B14"/>
    <w:rsid w:val="00B0543E"/>
    <w:rsid w:val="00B06406"/>
    <w:rsid w:val="00B1132D"/>
    <w:rsid w:val="00B134D1"/>
    <w:rsid w:val="00B17ADF"/>
    <w:rsid w:val="00B2007F"/>
    <w:rsid w:val="00B20DCB"/>
    <w:rsid w:val="00B2103A"/>
    <w:rsid w:val="00B21F05"/>
    <w:rsid w:val="00B249DB"/>
    <w:rsid w:val="00B274EB"/>
    <w:rsid w:val="00B27B60"/>
    <w:rsid w:val="00B3062D"/>
    <w:rsid w:val="00B32C15"/>
    <w:rsid w:val="00B334B9"/>
    <w:rsid w:val="00B3441B"/>
    <w:rsid w:val="00B34429"/>
    <w:rsid w:val="00B356E1"/>
    <w:rsid w:val="00B362D0"/>
    <w:rsid w:val="00B37303"/>
    <w:rsid w:val="00B379AE"/>
    <w:rsid w:val="00B37E7E"/>
    <w:rsid w:val="00B4138F"/>
    <w:rsid w:val="00B43854"/>
    <w:rsid w:val="00B464DE"/>
    <w:rsid w:val="00B46C61"/>
    <w:rsid w:val="00B47BE9"/>
    <w:rsid w:val="00B5050D"/>
    <w:rsid w:val="00B50BEE"/>
    <w:rsid w:val="00B543F1"/>
    <w:rsid w:val="00B545E2"/>
    <w:rsid w:val="00B558FC"/>
    <w:rsid w:val="00B56BF0"/>
    <w:rsid w:val="00B57F7C"/>
    <w:rsid w:val="00B617C1"/>
    <w:rsid w:val="00B61995"/>
    <w:rsid w:val="00B64194"/>
    <w:rsid w:val="00B6649B"/>
    <w:rsid w:val="00B66FF0"/>
    <w:rsid w:val="00B675DC"/>
    <w:rsid w:val="00B67C4D"/>
    <w:rsid w:val="00B70867"/>
    <w:rsid w:val="00B76140"/>
    <w:rsid w:val="00B77092"/>
    <w:rsid w:val="00B77485"/>
    <w:rsid w:val="00B77F5D"/>
    <w:rsid w:val="00B8104E"/>
    <w:rsid w:val="00B8217A"/>
    <w:rsid w:val="00B845BE"/>
    <w:rsid w:val="00B8720B"/>
    <w:rsid w:val="00B90DCC"/>
    <w:rsid w:val="00B93E2C"/>
    <w:rsid w:val="00BA2F23"/>
    <w:rsid w:val="00BA43F6"/>
    <w:rsid w:val="00BA5420"/>
    <w:rsid w:val="00BA63EC"/>
    <w:rsid w:val="00BA6C40"/>
    <w:rsid w:val="00BA6E93"/>
    <w:rsid w:val="00BA6F40"/>
    <w:rsid w:val="00BB0C0F"/>
    <w:rsid w:val="00BB10FB"/>
    <w:rsid w:val="00BB422A"/>
    <w:rsid w:val="00BB7C2C"/>
    <w:rsid w:val="00BB7DF8"/>
    <w:rsid w:val="00BC17D3"/>
    <w:rsid w:val="00BC2E5A"/>
    <w:rsid w:val="00BC31C8"/>
    <w:rsid w:val="00BC5B92"/>
    <w:rsid w:val="00BC6B84"/>
    <w:rsid w:val="00BD1EC5"/>
    <w:rsid w:val="00BD30CC"/>
    <w:rsid w:val="00BD357B"/>
    <w:rsid w:val="00BD39FA"/>
    <w:rsid w:val="00BD691B"/>
    <w:rsid w:val="00BD7624"/>
    <w:rsid w:val="00BE2674"/>
    <w:rsid w:val="00BE38A7"/>
    <w:rsid w:val="00BE3A52"/>
    <w:rsid w:val="00BE3D72"/>
    <w:rsid w:val="00BE54C9"/>
    <w:rsid w:val="00BF0F22"/>
    <w:rsid w:val="00BF2888"/>
    <w:rsid w:val="00BF316B"/>
    <w:rsid w:val="00BF3BD4"/>
    <w:rsid w:val="00BF408A"/>
    <w:rsid w:val="00BF50FA"/>
    <w:rsid w:val="00C01F6F"/>
    <w:rsid w:val="00C02341"/>
    <w:rsid w:val="00C03120"/>
    <w:rsid w:val="00C0429A"/>
    <w:rsid w:val="00C04DD2"/>
    <w:rsid w:val="00C10D06"/>
    <w:rsid w:val="00C11778"/>
    <w:rsid w:val="00C154F4"/>
    <w:rsid w:val="00C17E72"/>
    <w:rsid w:val="00C229A9"/>
    <w:rsid w:val="00C24996"/>
    <w:rsid w:val="00C2697D"/>
    <w:rsid w:val="00C26FC6"/>
    <w:rsid w:val="00C27540"/>
    <w:rsid w:val="00C32409"/>
    <w:rsid w:val="00C32750"/>
    <w:rsid w:val="00C32A91"/>
    <w:rsid w:val="00C359A2"/>
    <w:rsid w:val="00C35C5E"/>
    <w:rsid w:val="00C36757"/>
    <w:rsid w:val="00C37839"/>
    <w:rsid w:val="00C40B72"/>
    <w:rsid w:val="00C40B7E"/>
    <w:rsid w:val="00C413BD"/>
    <w:rsid w:val="00C4194D"/>
    <w:rsid w:val="00C432A1"/>
    <w:rsid w:val="00C433C0"/>
    <w:rsid w:val="00C476C6"/>
    <w:rsid w:val="00C53B8C"/>
    <w:rsid w:val="00C56E5A"/>
    <w:rsid w:val="00C571EC"/>
    <w:rsid w:val="00C6001C"/>
    <w:rsid w:val="00C60413"/>
    <w:rsid w:val="00C61911"/>
    <w:rsid w:val="00C61C49"/>
    <w:rsid w:val="00C61E8E"/>
    <w:rsid w:val="00C66BC0"/>
    <w:rsid w:val="00C75183"/>
    <w:rsid w:val="00C755A4"/>
    <w:rsid w:val="00C76DD6"/>
    <w:rsid w:val="00C80A69"/>
    <w:rsid w:val="00C81C5B"/>
    <w:rsid w:val="00C83C94"/>
    <w:rsid w:val="00C86A57"/>
    <w:rsid w:val="00C92F4A"/>
    <w:rsid w:val="00C93BBE"/>
    <w:rsid w:val="00C93C04"/>
    <w:rsid w:val="00C94257"/>
    <w:rsid w:val="00C96AA4"/>
    <w:rsid w:val="00CA03EB"/>
    <w:rsid w:val="00CA08CD"/>
    <w:rsid w:val="00CA1631"/>
    <w:rsid w:val="00CA2445"/>
    <w:rsid w:val="00CA2EC5"/>
    <w:rsid w:val="00CA31D0"/>
    <w:rsid w:val="00CA4B95"/>
    <w:rsid w:val="00CA4D71"/>
    <w:rsid w:val="00CA4DDA"/>
    <w:rsid w:val="00CA5356"/>
    <w:rsid w:val="00CA54DA"/>
    <w:rsid w:val="00CA5E14"/>
    <w:rsid w:val="00CA6C7E"/>
    <w:rsid w:val="00CA742D"/>
    <w:rsid w:val="00CA791B"/>
    <w:rsid w:val="00CB0CBB"/>
    <w:rsid w:val="00CB1587"/>
    <w:rsid w:val="00CB239D"/>
    <w:rsid w:val="00CB3F6B"/>
    <w:rsid w:val="00CB4413"/>
    <w:rsid w:val="00CB4781"/>
    <w:rsid w:val="00CB74C5"/>
    <w:rsid w:val="00CB7FC5"/>
    <w:rsid w:val="00CC0B91"/>
    <w:rsid w:val="00CC0F02"/>
    <w:rsid w:val="00CC2EC6"/>
    <w:rsid w:val="00CC31E6"/>
    <w:rsid w:val="00CC3451"/>
    <w:rsid w:val="00CC68F5"/>
    <w:rsid w:val="00CD05E1"/>
    <w:rsid w:val="00CD064A"/>
    <w:rsid w:val="00CD079B"/>
    <w:rsid w:val="00CD1099"/>
    <w:rsid w:val="00CD139B"/>
    <w:rsid w:val="00CD413F"/>
    <w:rsid w:val="00CE074A"/>
    <w:rsid w:val="00CE09B2"/>
    <w:rsid w:val="00CE0AAB"/>
    <w:rsid w:val="00CE0C83"/>
    <w:rsid w:val="00CE33A1"/>
    <w:rsid w:val="00CE33AA"/>
    <w:rsid w:val="00CE3D2C"/>
    <w:rsid w:val="00CE67DC"/>
    <w:rsid w:val="00CE6CCA"/>
    <w:rsid w:val="00CE7022"/>
    <w:rsid w:val="00CF311C"/>
    <w:rsid w:val="00CF5893"/>
    <w:rsid w:val="00CF5AD2"/>
    <w:rsid w:val="00CF6022"/>
    <w:rsid w:val="00CF6ADE"/>
    <w:rsid w:val="00CF7135"/>
    <w:rsid w:val="00D01301"/>
    <w:rsid w:val="00D0276F"/>
    <w:rsid w:val="00D04551"/>
    <w:rsid w:val="00D062D9"/>
    <w:rsid w:val="00D10959"/>
    <w:rsid w:val="00D14413"/>
    <w:rsid w:val="00D1592E"/>
    <w:rsid w:val="00D15B9B"/>
    <w:rsid w:val="00D17ACF"/>
    <w:rsid w:val="00D17F2A"/>
    <w:rsid w:val="00D208FB"/>
    <w:rsid w:val="00D217A6"/>
    <w:rsid w:val="00D245BA"/>
    <w:rsid w:val="00D265DA"/>
    <w:rsid w:val="00D27D45"/>
    <w:rsid w:val="00D27DFF"/>
    <w:rsid w:val="00D31646"/>
    <w:rsid w:val="00D3179E"/>
    <w:rsid w:val="00D32925"/>
    <w:rsid w:val="00D33E0B"/>
    <w:rsid w:val="00D35285"/>
    <w:rsid w:val="00D40BC3"/>
    <w:rsid w:val="00D41701"/>
    <w:rsid w:val="00D42112"/>
    <w:rsid w:val="00D424AC"/>
    <w:rsid w:val="00D44A3C"/>
    <w:rsid w:val="00D45574"/>
    <w:rsid w:val="00D46872"/>
    <w:rsid w:val="00D470AD"/>
    <w:rsid w:val="00D520FE"/>
    <w:rsid w:val="00D544D5"/>
    <w:rsid w:val="00D60769"/>
    <w:rsid w:val="00D60FF3"/>
    <w:rsid w:val="00D62590"/>
    <w:rsid w:val="00D637AA"/>
    <w:rsid w:val="00D73A49"/>
    <w:rsid w:val="00D81940"/>
    <w:rsid w:val="00D8550E"/>
    <w:rsid w:val="00D86BBA"/>
    <w:rsid w:val="00D87A13"/>
    <w:rsid w:val="00D901BB"/>
    <w:rsid w:val="00D93566"/>
    <w:rsid w:val="00D93663"/>
    <w:rsid w:val="00D94FC4"/>
    <w:rsid w:val="00D95774"/>
    <w:rsid w:val="00D95B49"/>
    <w:rsid w:val="00D96BA4"/>
    <w:rsid w:val="00DA53E9"/>
    <w:rsid w:val="00DA5FDB"/>
    <w:rsid w:val="00DA6788"/>
    <w:rsid w:val="00DA7D5F"/>
    <w:rsid w:val="00DB131D"/>
    <w:rsid w:val="00DB1FE8"/>
    <w:rsid w:val="00DB561D"/>
    <w:rsid w:val="00DB594D"/>
    <w:rsid w:val="00DC22A1"/>
    <w:rsid w:val="00DC2D3C"/>
    <w:rsid w:val="00DC2D70"/>
    <w:rsid w:val="00DC474E"/>
    <w:rsid w:val="00DC4E82"/>
    <w:rsid w:val="00DC6928"/>
    <w:rsid w:val="00DD0715"/>
    <w:rsid w:val="00DD3F2A"/>
    <w:rsid w:val="00DD46D3"/>
    <w:rsid w:val="00DD790E"/>
    <w:rsid w:val="00DE4173"/>
    <w:rsid w:val="00DE4599"/>
    <w:rsid w:val="00DF0A21"/>
    <w:rsid w:val="00DF2110"/>
    <w:rsid w:val="00DF6800"/>
    <w:rsid w:val="00DF70A5"/>
    <w:rsid w:val="00DF71E0"/>
    <w:rsid w:val="00DF7A97"/>
    <w:rsid w:val="00E00897"/>
    <w:rsid w:val="00E00E43"/>
    <w:rsid w:val="00E02E9E"/>
    <w:rsid w:val="00E03BE3"/>
    <w:rsid w:val="00E0466B"/>
    <w:rsid w:val="00E0472D"/>
    <w:rsid w:val="00E10277"/>
    <w:rsid w:val="00E104C4"/>
    <w:rsid w:val="00E11114"/>
    <w:rsid w:val="00E12982"/>
    <w:rsid w:val="00E16A8B"/>
    <w:rsid w:val="00E24768"/>
    <w:rsid w:val="00E30B8C"/>
    <w:rsid w:val="00E30F40"/>
    <w:rsid w:val="00E3102E"/>
    <w:rsid w:val="00E32750"/>
    <w:rsid w:val="00E32E35"/>
    <w:rsid w:val="00E3459D"/>
    <w:rsid w:val="00E36245"/>
    <w:rsid w:val="00E47BF6"/>
    <w:rsid w:val="00E50A4D"/>
    <w:rsid w:val="00E519AB"/>
    <w:rsid w:val="00E537C5"/>
    <w:rsid w:val="00E54549"/>
    <w:rsid w:val="00E54746"/>
    <w:rsid w:val="00E553E1"/>
    <w:rsid w:val="00E56115"/>
    <w:rsid w:val="00E566C6"/>
    <w:rsid w:val="00E56DB4"/>
    <w:rsid w:val="00E57008"/>
    <w:rsid w:val="00E627ED"/>
    <w:rsid w:val="00E64DD8"/>
    <w:rsid w:val="00E65F0A"/>
    <w:rsid w:val="00E6687E"/>
    <w:rsid w:val="00E67982"/>
    <w:rsid w:val="00E747B1"/>
    <w:rsid w:val="00E74982"/>
    <w:rsid w:val="00E759BE"/>
    <w:rsid w:val="00E760D9"/>
    <w:rsid w:val="00E76CAE"/>
    <w:rsid w:val="00E82D98"/>
    <w:rsid w:val="00E83039"/>
    <w:rsid w:val="00E86AD8"/>
    <w:rsid w:val="00E87969"/>
    <w:rsid w:val="00E879DE"/>
    <w:rsid w:val="00E87A12"/>
    <w:rsid w:val="00E91471"/>
    <w:rsid w:val="00E9175E"/>
    <w:rsid w:val="00E9562A"/>
    <w:rsid w:val="00E95A55"/>
    <w:rsid w:val="00E977C2"/>
    <w:rsid w:val="00EA03BA"/>
    <w:rsid w:val="00EA09DB"/>
    <w:rsid w:val="00EA2CD4"/>
    <w:rsid w:val="00EA5607"/>
    <w:rsid w:val="00EA6037"/>
    <w:rsid w:val="00EB0519"/>
    <w:rsid w:val="00EB1788"/>
    <w:rsid w:val="00EB295D"/>
    <w:rsid w:val="00EB3416"/>
    <w:rsid w:val="00EB44E8"/>
    <w:rsid w:val="00EB49D1"/>
    <w:rsid w:val="00EB5EA4"/>
    <w:rsid w:val="00EC0FE8"/>
    <w:rsid w:val="00EC22D4"/>
    <w:rsid w:val="00EC2AE3"/>
    <w:rsid w:val="00EC3FDC"/>
    <w:rsid w:val="00EC5463"/>
    <w:rsid w:val="00EC64D7"/>
    <w:rsid w:val="00EC6DB8"/>
    <w:rsid w:val="00EC708B"/>
    <w:rsid w:val="00EC7C01"/>
    <w:rsid w:val="00ED1091"/>
    <w:rsid w:val="00ED5A45"/>
    <w:rsid w:val="00ED68EC"/>
    <w:rsid w:val="00ED6DA2"/>
    <w:rsid w:val="00ED6E24"/>
    <w:rsid w:val="00EE2AF0"/>
    <w:rsid w:val="00EE3FAD"/>
    <w:rsid w:val="00EE41D0"/>
    <w:rsid w:val="00EE4660"/>
    <w:rsid w:val="00EE6631"/>
    <w:rsid w:val="00EF019A"/>
    <w:rsid w:val="00EF5010"/>
    <w:rsid w:val="00EF661D"/>
    <w:rsid w:val="00F00C27"/>
    <w:rsid w:val="00F01CEB"/>
    <w:rsid w:val="00F02C3F"/>
    <w:rsid w:val="00F03CFB"/>
    <w:rsid w:val="00F03D83"/>
    <w:rsid w:val="00F04604"/>
    <w:rsid w:val="00F057A2"/>
    <w:rsid w:val="00F0639E"/>
    <w:rsid w:val="00F111F6"/>
    <w:rsid w:val="00F140B2"/>
    <w:rsid w:val="00F162BC"/>
    <w:rsid w:val="00F16CCF"/>
    <w:rsid w:val="00F16F3F"/>
    <w:rsid w:val="00F223A7"/>
    <w:rsid w:val="00F22828"/>
    <w:rsid w:val="00F22995"/>
    <w:rsid w:val="00F22F22"/>
    <w:rsid w:val="00F2341B"/>
    <w:rsid w:val="00F30A5E"/>
    <w:rsid w:val="00F318C1"/>
    <w:rsid w:val="00F322CD"/>
    <w:rsid w:val="00F32D1B"/>
    <w:rsid w:val="00F32EFC"/>
    <w:rsid w:val="00F37AAC"/>
    <w:rsid w:val="00F37DE4"/>
    <w:rsid w:val="00F4172C"/>
    <w:rsid w:val="00F444E8"/>
    <w:rsid w:val="00F45674"/>
    <w:rsid w:val="00F46FA0"/>
    <w:rsid w:val="00F47C29"/>
    <w:rsid w:val="00F566FB"/>
    <w:rsid w:val="00F60589"/>
    <w:rsid w:val="00F615A9"/>
    <w:rsid w:val="00F61EF9"/>
    <w:rsid w:val="00F7034E"/>
    <w:rsid w:val="00F70F12"/>
    <w:rsid w:val="00F71987"/>
    <w:rsid w:val="00F73479"/>
    <w:rsid w:val="00F77F0B"/>
    <w:rsid w:val="00F805CC"/>
    <w:rsid w:val="00F8085C"/>
    <w:rsid w:val="00F814E3"/>
    <w:rsid w:val="00F8692D"/>
    <w:rsid w:val="00F9233D"/>
    <w:rsid w:val="00F925DB"/>
    <w:rsid w:val="00F936B3"/>
    <w:rsid w:val="00F93FEA"/>
    <w:rsid w:val="00F94C07"/>
    <w:rsid w:val="00F95FF1"/>
    <w:rsid w:val="00FA0FFF"/>
    <w:rsid w:val="00FA10C0"/>
    <w:rsid w:val="00FA1232"/>
    <w:rsid w:val="00FA42BD"/>
    <w:rsid w:val="00FA6DA8"/>
    <w:rsid w:val="00FB5B0E"/>
    <w:rsid w:val="00FC02E0"/>
    <w:rsid w:val="00FC266D"/>
    <w:rsid w:val="00FC33CE"/>
    <w:rsid w:val="00FC408E"/>
    <w:rsid w:val="00FC6276"/>
    <w:rsid w:val="00FC747E"/>
    <w:rsid w:val="00FC7F8F"/>
    <w:rsid w:val="00FD0B27"/>
    <w:rsid w:val="00FD0E61"/>
    <w:rsid w:val="00FD29EE"/>
    <w:rsid w:val="00FD3469"/>
    <w:rsid w:val="00FD3976"/>
    <w:rsid w:val="00FD6442"/>
    <w:rsid w:val="00FE061B"/>
    <w:rsid w:val="00FE18F4"/>
    <w:rsid w:val="00FE757A"/>
    <w:rsid w:val="00FF0183"/>
    <w:rsid w:val="00FF3899"/>
    <w:rsid w:val="00FF5156"/>
    <w:rsid w:val="00FF550E"/>
    <w:rsid w:val="00FF6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3563F0F"/>
  <w15:docId w15:val="{D7C50679-A9F0-41E8-8A20-9B786672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4C1"/>
    <w:rPr>
      <w:snapToGrid w:val="0"/>
      <w:sz w:val="24"/>
      <w:lang w:val="en-GB"/>
    </w:rPr>
  </w:style>
  <w:style w:type="paragraph" w:styleId="Heading1">
    <w:name w:val="heading 1"/>
    <w:basedOn w:val="AimiliaHeading2"/>
    <w:next w:val="Text1"/>
    <w:qFormat/>
    <w:rsid w:val="004F4E90"/>
    <w:pPr>
      <w:framePr w:wrap="auto" w:vAnchor="margin" w:yAlign="inline"/>
      <w:numPr>
        <w:ilvl w:val="0"/>
      </w:numPr>
      <w:ind w:left="-709" w:firstLine="0"/>
      <w:outlineLvl w:val="0"/>
    </w:pPr>
    <w:rPr>
      <w:sz w:val="28"/>
      <w:szCs w:val="28"/>
    </w:rPr>
  </w:style>
  <w:style w:type="paragraph" w:styleId="Heading2">
    <w:name w:val="heading 2"/>
    <w:basedOn w:val="Normal"/>
    <w:next w:val="Normal"/>
    <w:link w:val="Heading2Char"/>
    <w:qFormat/>
    <w:rsid w:val="004F4E90"/>
    <w:pPr>
      <w:keepNext/>
      <w:numPr>
        <w:ilvl w:val="1"/>
        <w:numId w:val="15"/>
      </w:numPr>
      <w:spacing w:after="240"/>
      <w:ind w:left="-709" w:firstLine="0"/>
      <w:jc w:val="both"/>
      <w:outlineLvl w:val="1"/>
    </w:pPr>
    <w:rPr>
      <w:rFonts w:ascii="Franklin Gothic Book" w:hAnsi="Franklin Gothic Book"/>
      <w:b/>
      <w:bCs/>
      <w:kern w:val="32"/>
      <w:szCs w:val="24"/>
    </w:rPr>
  </w:style>
  <w:style w:type="paragraph" w:styleId="Heading3">
    <w:name w:val="heading 3"/>
    <w:basedOn w:val="Normal"/>
    <w:next w:val="Normal"/>
    <w:qFormat/>
    <w:rsid w:val="00BA43F6"/>
    <w:pPr>
      <w:keepNext/>
      <w:numPr>
        <w:ilvl w:val="2"/>
        <w:numId w:val="1"/>
      </w:numPr>
      <w:spacing w:after="240"/>
      <w:jc w:val="both"/>
      <w:outlineLvl w:val="2"/>
    </w:pPr>
    <w:rPr>
      <w:i/>
    </w:rPr>
  </w:style>
  <w:style w:type="paragraph" w:styleId="Heading4">
    <w:name w:val="heading 4"/>
    <w:basedOn w:val="Normal"/>
    <w:next w:val="Normal"/>
    <w:qFormat/>
    <w:rsid w:val="00BA43F6"/>
    <w:pPr>
      <w:keepNext/>
      <w:tabs>
        <w:tab w:val="num" w:pos="2880"/>
      </w:tabs>
      <w:spacing w:after="240"/>
      <w:ind w:left="2880" w:hanging="96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BA43F6"/>
    <w:pPr>
      <w:spacing w:after="240"/>
      <w:ind w:left="482"/>
      <w:jc w:val="both"/>
    </w:pPr>
  </w:style>
  <w:style w:type="paragraph" w:customStyle="1" w:styleId="AddressTR">
    <w:name w:val="AddressTR"/>
    <w:basedOn w:val="Normal"/>
    <w:next w:val="Normal"/>
    <w:rsid w:val="00BA43F6"/>
    <w:pPr>
      <w:spacing w:after="720"/>
      <w:ind w:left="5103"/>
    </w:pPr>
  </w:style>
  <w:style w:type="paragraph" w:styleId="Date">
    <w:name w:val="Date"/>
    <w:basedOn w:val="Normal"/>
    <w:next w:val="References"/>
    <w:link w:val="DateChar"/>
    <w:rsid w:val="00BA43F6"/>
    <w:pPr>
      <w:ind w:left="5103" w:right="-567"/>
    </w:pPr>
  </w:style>
  <w:style w:type="paragraph" w:customStyle="1" w:styleId="References">
    <w:name w:val="References"/>
    <w:basedOn w:val="Normal"/>
    <w:next w:val="AddressTR"/>
    <w:rsid w:val="00BA43F6"/>
    <w:pPr>
      <w:spacing w:after="240"/>
      <w:ind w:left="5103"/>
    </w:pPr>
    <w:rPr>
      <w:sz w:val="20"/>
    </w:rPr>
  </w:style>
  <w:style w:type="paragraph" w:customStyle="1" w:styleId="Enclosures">
    <w:name w:val="Enclosures"/>
    <w:basedOn w:val="Normal"/>
    <w:next w:val="Normal"/>
    <w:rsid w:val="00BA43F6"/>
    <w:pPr>
      <w:keepNext/>
      <w:keepLines/>
      <w:tabs>
        <w:tab w:val="left" w:pos="5642"/>
      </w:tabs>
      <w:spacing w:before="480"/>
      <w:ind w:left="1792" w:hanging="1792"/>
    </w:pPr>
  </w:style>
  <w:style w:type="paragraph" w:styleId="Footer">
    <w:name w:val="footer"/>
    <w:basedOn w:val="Normal"/>
    <w:link w:val="FooterChar"/>
    <w:uiPriority w:val="99"/>
    <w:rsid w:val="00BA43F6"/>
    <w:pPr>
      <w:ind w:right="-567"/>
    </w:pPr>
    <w:rPr>
      <w:rFonts w:ascii="Arial" w:hAnsi="Arial"/>
      <w:sz w:val="16"/>
    </w:rPr>
  </w:style>
  <w:style w:type="paragraph" w:customStyle="1" w:styleId="NumPar1">
    <w:name w:val="NumPar 1"/>
    <w:basedOn w:val="Heading1"/>
    <w:next w:val="Text1"/>
    <w:rsid w:val="00BA43F6"/>
    <w:pPr>
      <w:keepNext w:val="0"/>
      <w:ind w:left="483" w:hanging="483"/>
      <w:outlineLvl w:val="9"/>
    </w:pPr>
    <w:rPr>
      <w:b w:val="0"/>
      <w:smallCaps/>
    </w:rPr>
  </w:style>
  <w:style w:type="paragraph" w:styleId="Signature">
    <w:name w:val="Signature"/>
    <w:basedOn w:val="Normal"/>
    <w:next w:val="Enclosures"/>
    <w:rsid w:val="00BA43F6"/>
    <w:pPr>
      <w:tabs>
        <w:tab w:val="left" w:pos="5103"/>
      </w:tabs>
      <w:spacing w:before="1200"/>
      <w:ind w:left="5103"/>
      <w:jc w:val="center"/>
    </w:pPr>
  </w:style>
  <w:style w:type="paragraph" w:customStyle="1" w:styleId="Subject">
    <w:name w:val="Subject"/>
    <w:basedOn w:val="Normal"/>
    <w:next w:val="Normal"/>
    <w:rsid w:val="00BA43F6"/>
    <w:pPr>
      <w:spacing w:before="720" w:after="600"/>
      <w:ind w:left="1191" w:hanging="1191"/>
      <w:jc w:val="center"/>
    </w:pPr>
    <w:rPr>
      <w:b/>
    </w:rPr>
  </w:style>
  <w:style w:type="paragraph" w:customStyle="1" w:styleId="ZCom">
    <w:name w:val="Z_Com"/>
    <w:basedOn w:val="Normal"/>
    <w:next w:val="ZDGName"/>
    <w:uiPriority w:val="99"/>
    <w:rsid w:val="00BA43F6"/>
    <w:pPr>
      <w:widowControl w:val="0"/>
      <w:ind w:right="85"/>
      <w:jc w:val="both"/>
    </w:pPr>
    <w:rPr>
      <w:rFonts w:ascii="Arial" w:hAnsi="Arial"/>
    </w:rPr>
  </w:style>
  <w:style w:type="paragraph" w:customStyle="1" w:styleId="ZDGName">
    <w:name w:val="Z_DGName"/>
    <w:basedOn w:val="Normal"/>
    <w:uiPriority w:val="99"/>
    <w:rsid w:val="00BA43F6"/>
    <w:pPr>
      <w:widowControl w:val="0"/>
      <w:ind w:right="85"/>
      <w:jc w:val="both"/>
    </w:pPr>
    <w:rPr>
      <w:rFonts w:ascii="Arial" w:hAnsi="Arial"/>
      <w:sz w:val="16"/>
    </w:rPr>
  </w:style>
  <w:style w:type="paragraph" w:styleId="NormalIndent">
    <w:name w:val="Normal Indent"/>
    <w:basedOn w:val="Normal"/>
    <w:rsid w:val="00BA43F6"/>
    <w:pPr>
      <w:spacing w:after="240"/>
      <w:ind w:left="720"/>
      <w:jc w:val="both"/>
    </w:pPr>
  </w:style>
  <w:style w:type="character" w:styleId="FootnoteReference">
    <w:name w:val="footnote reference"/>
    <w:rsid w:val="00BA43F6"/>
    <w:rPr>
      <w:vertAlign w:val="superscript"/>
    </w:rPr>
  </w:style>
  <w:style w:type="paragraph" w:customStyle="1" w:styleId="Text3">
    <w:name w:val="Text 3"/>
    <w:rsid w:val="00BA43F6"/>
    <w:pPr>
      <w:tabs>
        <w:tab w:val="left" w:pos="2302"/>
      </w:tabs>
      <w:spacing w:after="240"/>
      <w:ind w:left="1202"/>
      <w:jc w:val="both"/>
    </w:pPr>
    <w:rPr>
      <w:snapToGrid w:val="0"/>
      <w:sz w:val="24"/>
    </w:rPr>
  </w:style>
  <w:style w:type="paragraph" w:customStyle="1" w:styleId="Text4">
    <w:name w:val="Text 4"/>
    <w:rsid w:val="00BA43F6"/>
    <w:pPr>
      <w:tabs>
        <w:tab w:val="left" w:pos="2302"/>
      </w:tabs>
      <w:spacing w:after="240"/>
      <w:ind w:left="1202"/>
      <w:jc w:val="both"/>
    </w:pPr>
    <w:rPr>
      <w:snapToGrid w:val="0"/>
      <w:sz w:val="24"/>
    </w:rPr>
  </w:style>
  <w:style w:type="paragraph" w:customStyle="1" w:styleId="Text2">
    <w:name w:val="Text 2"/>
    <w:rsid w:val="00BA43F6"/>
    <w:pPr>
      <w:tabs>
        <w:tab w:val="left" w:pos="2161"/>
      </w:tabs>
      <w:spacing w:after="240"/>
      <w:ind w:left="1202"/>
      <w:jc w:val="both"/>
    </w:pPr>
    <w:rPr>
      <w:snapToGrid w:val="0"/>
      <w:sz w:val="24"/>
    </w:rPr>
  </w:style>
  <w:style w:type="paragraph" w:styleId="BodyTextIndent2">
    <w:name w:val="Body Text Indent 2"/>
    <w:basedOn w:val="Normal"/>
    <w:rsid w:val="00BA43F6"/>
    <w:pPr>
      <w:spacing w:after="240"/>
      <w:ind w:left="567" w:hanging="567"/>
      <w:jc w:val="both"/>
    </w:pPr>
  </w:style>
  <w:style w:type="paragraph" w:styleId="BodyText">
    <w:name w:val="Body Text"/>
    <w:basedOn w:val="Normal"/>
    <w:link w:val="BodyTextChar"/>
    <w:rsid w:val="00BA43F6"/>
    <w:pPr>
      <w:spacing w:after="240"/>
      <w:jc w:val="both"/>
      <w:outlineLvl w:val="0"/>
    </w:pPr>
  </w:style>
  <w:style w:type="character" w:styleId="Hyperlink">
    <w:name w:val="Hyperlink"/>
    <w:uiPriority w:val="99"/>
    <w:rsid w:val="00BA43F6"/>
    <w:rPr>
      <w:color w:val="0000FF"/>
      <w:u w:val="single"/>
    </w:rPr>
  </w:style>
  <w:style w:type="paragraph" w:styleId="BodyTextIndent">
    <w:name w:val="Body Text Indent"/>
    <w:basedOn w:val="Normal"/>
    <w:rsid w:val="00BA43F6"/>
    <w:pPr>
      <w:spacing w:after="240"/>
      <w:ind w:left="567"/>
      <w:jc w:val="both"/>
    </w:pPr>
  </w:style>
  <w:style w:type="paragraph" w:customStyle="1" w:styleId="NoteHeading1">
    <w:name w:val="Note Heading1"/>
    <w:rsid w:val="00BA43F6"/>
    <w:pPr>
      <w:keepNext/>
      <w:keepLines/>
      <w:spacing w:before="720" w:after="720" w:line="240" w:lineRule="exact"/>
      <w:jc w:val="center"/>
    </w:pPr>
    <w:rPr>
      <w:b/>
      <w:smallCaps/>
      <w:snapToGrid w:val="0"/>
      <w:sz w:val="22"/>
      <w:lang w:val="en-GB"/>
    </w:rPr>
  </w:style>
  <w:style w:type="paragraph" w:styleId="TOC8">
    <w:name w:val="toc 8"/>
    <w:basedOn w:val="Normal"/>
    <w:next w:val="Normal"/>
    <w:autoRedefine/>
    <w:semiHidden/>
    <w:rsid w:val="00BA43F6"/>
    <w:pPr>
      <w:ind w:left="1680"/>
    </w:pPr>
    <w:rPr>
      <w:sz w:val="18"/>
      <w:szCs w:val="18"/>
    </w:rPr>
  </w:style>
  <w:style w:type="paragraph" w:styleId="FootnoteText">
    <w:name w:val="footnote text"/>
    <w:basedOn w:val="Normal"/>
    <w:link w:val="FootnoteTextChar"/>
    <w:semiHidden/>
    <w:rsid w:val="00BA43F6"/>
    <w:rPr>
      <w:sz w:val="20"/>
      <w:lang w:val="en-US"/>
    </w:rPr>
  </w:style>
  <w:style w:type="character" w:styleId="PageNumber">
    <w:name w:val="page number"/>
    <w:basedOn w:val="DefaultParagraphFont"/>
    <w:rsid w:val="00BA43F6"/>
  </w:style>
  <w:style w:type="paragraph" w:styleId="Header">
    <w:name w:val="header"/>
    <w:basedOn w:val="Normal"/>
    <w:link w:val="HeaderChar"/>
    <w:uiPriority w:val="99"/>
    <w:rsid w:val="00BA43F6"/>
    <w:pPr>
      <w:tabs>
        <w:tab w:val="center" w:pos="4153"/>
        <w:tab w:val="right" w:pos="8306"/>
      </w:tabs>
      <w:spacing w:after="240"/>
      <w:jc w:val="both"/>
    </w:pPr>
  </w:style>
  <w:style w:type="paragraph" w:customStyle="1" w:styleId="Logo">
    <w:name w:val="Logo"/>
    <w:basedOn w:val="Normal"/>
    <w:rsid w:val="00BA43F6"/>
    <w:pPr>
      <w:widowControl w:val="0"/>
    </w:pPr>
    <w:rPr>
      <w:rFonts w:ascii="CG Times (W1)" w:hAnsi="CG Times (W1)"/>
      <w:lang w:val="en-US"/>
    </w:rPr>
  </w:style>
  <w:style w:type="paragraph" w:customStyle="1" w:styleId="ZDG">
    <w:name w:val="Z_DG"/>
    <w:basedOn w:val="Logo"/>
    <w:rsid w:val="00BA43F6"/>
    <w:rPr>
      <w:rFonts w:ascii="Arial" w:hAnsi="Arial"/>
      <w:sz w:val="16"/>
    </w:rPr>
  </w:style>
  <w:style w:type="paragraph" w:customStyle="1" w:styleId="ZD">
    <w:name w:val="Z_D"/>
    <w:basedOn w:val="Logo"/>
    <w:rsid w:val="00BA43F6"/>
    <w:rPr>
      <w:rFonts w:ascii="Arial" w:hAnsi="Arial"/>
      <w:sz w:val="16"/>
    </w:rPr>
  </w:style>
  <w:style w:type="paragraph" w:styleId="TOC1">
    <w:name w:val="toc 1"/>
    <w:basedOn w:val="Normal"/>
    <w:next w:val="Normal"/>
    <w:autoRedefine/>
    <w:uiPriority w:val="39"/>
    <w:rsid w:val="00BA43F6"/>
    <w:pPr>
      <w:spacing w:before="120" w:after="120"/>
    </w:pPr>
    <w:rPr>
      <w:b/>
      <w:bCs/>
      <w:caps/>
      <w:sz w:val="20"/>
    </w:rPr>
  </w:style>
  <w:style w:type="paragraph" w:styleId="TOC2">
    <w:name w:val="toc 2"/>
    <w:basedOn w:val="Normal"/>
    <w:next w:val="Normal"/>
    <w:autoRedefine/>
    <w:uiPriority w:val="39"/>
    <w:rsid w:val="00BA43F6"/>
    <w:pPr>
      <w:ind w:left="240"/>
    </w:pPr>
    <w:rPr>
      <w:smallCaps/>
      <w:sz w:val="20"/>
    </w:rPr>
  </w:style>
  <w:style w:type="paragraph" w:styleId="TOC3">
    <w:name w:val="toc 3"/>
    <w:basedOn w:val="Normal"/>
    <w:next w:val="Normal"/>
    <w:autoRedefine/>
    <w:uiPriority w:val="39"/>
    <w:rsid w:val="004C32BE"/>
    <w:pPr>
      <w:tabs>
        <w:tab w:val="left" w:pos="1440"/>
        <w:tab w:val="right" w:leader="dot" w:pos="9627"/>
      </w:tabs>
      <w:ind w:left="482"/>
    </w:pPr>
    <w:rPr>
      <w:rFonts w:ascii="Arial" w:hAnsi="Arial" w:cs="Arial"/>
      <w:b/>
      <w:iCs/>
      <w:noProof/>
      <w:sz w:val="20"/>
    </w:rPr>
  </w:style>
  <w:style w:type="paragraph" w:styleId="TOC4">
    <w:name w:val="toc 4"/>
    <w:basedOn w:val="Normal"/>
    <w:next w:val="Normal"/>
    <w:autoRedefine/>
    <w:semiHidden/>
    <w:rsid w:val="00BA43F6"/>
    <w:pPr>
      <w:ind w:left="720"/>
    </w:pPr>
    <w:rPr>
      <w:sz w:val="18"/>
      <w:szCs w:val="18"/>
    </w:rPr>
  </w:style>
  <w:style w:type="paragraph" w:styleId="TOC5">
    <w:name w:val="toc 5"/>
    <w:basedOn w:val="Normal"/>
    <w:next w:val="Normal"/>
    <w:autoRedefine/>
    <w:semiHidden/>
    <w:rsid w:val="00BA43F6"/>
    <w:pPr>
      <w:ind w:left="960"/>
    </w:pPr>
    <w:rPr>
      <w:sz w:val="18"/>
      <w:szCs w:val="18"/>
    </w:rPr>
  </w:style>
  <w:style w:type="paragraph" w:styleId="TOC6">
    <w:name w:val="toc 6"/>
    <w:basedOn w:val="Normal"/>
    <w:next w:val="Normal"/>
    <w:autoRedefine/>
    <w:semiHidden/>
    <w:rsid w:val="00BA43F6"/>
    <w:pPr>
      <w:ind w:left="1200"/>
    </w:pPr>
    <w:rPr>
      <w:sz w:val="18"/>
      <w:szCs w:val="18"/>
    </w:rPr>
  </w:style>
  <w:style w:type="paragraph" w:styleId="TOC7">
    <w:name w:val="toc 7"/>
    <w:basedOn w:val="Normal"/>
    <w:next w:val="Normal"/>
    <w:autoRedefine/>
    <w:semiHidden/>
    <w:rsid w:val="00BA43F6"/>
    <w:pPr>
      <w:ind w:left="1440"/>
    </w:pPr>
    <w:rPr>
      <w:sz w:val="18"/>
      <w:szCs w:val="18"/>
    </w:rPr>
  </w:style>
  <w:style w:type="paragraph" w:styleId="TOC9">
    <w:name w:val="toc 9"/>
    <w:basedOn w:val="Normal"/>
    <w:next w:val="Normal"/>
    <w:autoRedefine/>
    <w:semiHidden/>
    <w:rsid w:val="00BA43F6"/>
    <w:pPr>
      <w:ind w:left="1920"/>
    </w:pPr>
    <w:rPr>
      <w:sz w:val="18"/>
      <w:szCs w:val="18"/>
    </w:rPr>
  </w:style>
  <w:style w:type="paragraph" w:customStyle="1" w:styleId="INF-bullet">
    <w:name w:val="INF-bullet"/>
    <w:basedOn w:val="Normal"/>
    <w:rsid w:val="00BA43F6"/>
    <w:pPr>
      <w:widowControl w:val="0"/>
      <w:spacing w:after="60"/>
      <w:ind w:left="454" w:hanging="170"/>
      <w:jc w:val="both"/>
    </w:pPr>
    <w:rPr>
      <w:color w:val="000000"/>
      <w:sz w:val="22"/>
      <w:lang w:val="en-US"/>
    </w:rPr>
  </w:style>
  <w:style w:type="paragraph" w:customStyle="1" w:styleId="INF-text">
    <w:name w:val="INF-text"/>
    <w:rsid w:val="00BA43F6"/>
    <w:pPr>
      <w:widowControl w:val="0"/>
      <w:spacing w:after="240"/>
      <w:jc w:val="both"/>
    </w:pPr>
    <w:rPr>
      <w:snapToGrid w:val="0"/>
      <w:color w:val="000000"/>
      <w:sz w:val="22"/>
    </w:rPr>
  </w:style>
  <w:style w:type="paragraph" w:customStyle="1" w:styleId="INF-bullet-end">
    <w:name w:val="INF-bullet-end"/>
    <w:basedOn w:val="INF-text"/>
    <w:rsid w:val="00BA43F6"/>
    <w:pPr>
      <w:spacing w:before="120"/>
    </w:pPr>
  </w:style>
  <w:style w:type="paragraph" w:customStyle="1" w:styleId="ZU">
    <w:name w:val="Z_U"/>
    <w:basedOn w:val="Logo"/>
    <w:rsid w:val="00BA43F6"/>
    <w:rPr>
      <w:rFonts w:ascii="Arial" w:hAnsi="Arial"/>
      <w:b/>
      <w:sz w:val="16"/>
    </w:rPr>
  </w:style>
  <w:style w:type="paragraph" w:customStyle="1" w:styleId="INF-bullet-start2">
    <w:name w:val="INF-bullet-start2"/>
    <w:basedOn w:val="INF-text"/>
    <w:next w:val="Normal"/>
    <w:rsid w:val="00BA43F6"/>
    <w:pPr>
      <w:spacing w:after="60"/>
    </w:pPr>
  </w:style>
  <w:style w:type="paragraph" w:customStyle="1" w:styleId="INF-bullet22">
    <w:name w:val="INF-bullet22"/>
    <w:basedOn w:val="Normal"/>
    <w:rsid w:val="00BA43F6"/>
    <w:pPr>
      <w:widowControl w:val="0"/>
      <w:spacing w:after="60"/>
      <w:ind w:left="284" w:right="284" w:hanging="284"/>
      <w:jc w:val="both"/>
    </w:pPr>
    <w:rPr>
      <w:color w:val="000000"/>
      <w:sz w:val="22"/>
      <w:lang w:val="en-US"/>
    </w:rPr>
  </w:style>
  <w:style w:type="paragraph" w:customStyle="1" w:styleId="INF-bullet-end2">
    <w:name w:val="INF-bullet-end2"/>
    <w:basedOn w:val="INF-text"/>
    <w:rsid w:val="00BA43F6"/>
    <w:pPr>
      <w:spacing w:before="120"/>
    </w:pPr>
  </w:style>
  <w:style w:type="paragraph" w:customStyle="1" w:styleId="INF-bullet2">
    <w:name w:val="INF-bullet2"/>
    <w:basedOn w:val="INF-bullet"/>
    <w:rsid w:val="00BA43F6"/>
    <w:pPr>
      <w:ind w:left="284" w:right="284" w:hanging="284"/>
    </w:pPr>
  </w:style>
  <w:style w:type="paragraph" w:customStyle="1" w:styleId="INF-bullet-start">
    <w:name w:val="INF-bullet-start"/>
    <w:basedOn w:val="INF-text"/>
    <w:next w:val="INF-bullet"/>
    <w:rsid w:val="00BA43F6"/>
    <w:pPr>
      <w:spacing w:after="60"/>
    </w:pPr>
  </w:style>
  <w:style w:type="paragraph" w:customStyle="1" w:styleId="INF-criteria">
    <w:name w:val="INF-criteria"/>
    <w:basedOn w:val="INF-bullet2"/>
    <w:rsid w:val="00BA43F6"/>
    <w:pPr>
      <w:ind w:left="283" w:hanging="283"/>
    </w:pPr>
    <w:rPr>
      <w:i/>
    </w:rPr>
  </w:style>
  <w:style w:type="paragraph" w:customStyle="1" w:styleId="Preformatted">
    <w:name w:val="Preformatted"/>
    <w:basedOn w:val="Normal"/>
    <w:rsid w:val="00BA43F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BE"/>
    </w:rPr>
  </w:style>
  <w:style w:type="paragraph" w:customStyle="1" w:styleId="tekst">
    <w:name w:val="tekst"/>
    <w:basedOn w:val="Normal"/>
    <w:rsid w:val="00BA43F6"/>
    <w:pPr>
      <w:ind w:firstLine="1134"/>
    </w:pPr>
    <w:rPr>
      <w:lang w:val="nl-NL"/>
    </w:rPr>
  </w:style>
  <w:style w:type="paragraph" w:customStyle="1" w:styleId="NoteHead">
    <w:name w:val="NoteHead"/>
    <w:basedOn w:val="Normal"/>
    <w:next w:val="Normal"/>
    <w:rsid w:val="00BA43F6"/>
    <w:pPr>
      <w:spacing w:before="720" w:after="720"/>
      <w:jc w:val="center"/>
    </w:pPr>
    <w:rPr>
      <w:b/>
      <w:smallCaps/>
      <w:lang w:val="fr-FR"/>
    </w:rPr>
  </w:style>
  <w:style w:type="paragraph" w:customStyle="1" w:styleId="Logo-Unit">
    <w:name w:val="Logo-Unit"/>
    <w:basedOn w:val="Logo"/>
    <w:rsid w:val="00BA43F6"/>
    <w:pPr>
      <w:widowControl/>
      <w:tabs>
        <w:tab w:val="left" w:pos="483"/>
      </w:tabs>
    </w:pPr>
    <w:rPr>
      <w:rFonts w:ascii="Arial" w:hAnsi="Arial"/>
      <w:noProof/>
      <w:sz w:val="16"/>
    </w:rPr>
  </w:style>
  <w:style w:type="character" w:styleId="FollowedHyperlink">
    <w:name w:val="FollowedHyperlink"/>
    <w:rsid w:val="00BA43F6"/>
    <w:rPr>
      <w:color w:val="800080"/>
      <w:u w:val="single"/>
    </w:rPr>
  </w:style>
  <w:style w:type="paragraph" w:customStyle="1" w:styleId="Aaoeeu">
    <w:name w:val="Aaoeeu"/>
    <w:rsid w:val="00BA43F6"/>
    <w:pPr>
      <w:widowControl w:val="0"/>
    </w:pPr>
    <w:rPr>
      <w:lang w:eastAsia="en-GB"/>
    </w:rPr>
  </w:style>
  <w:style w:type="paragraph" w:customStyle="1" w:styleId="Aeeaoaeaa1">
    <w:name w:val="A?eeaoae?aa 1"/>
    <w:basedOn w:val="Aaoeeu"/>
    <w:next w:val="Aaoeeu"/>
    <w:rsid w:val="00BA43F6"/>
    <w:pPr>
      <w:keepNext/>
      <w:jc w:val="right"/>
    </w:pPr>
    <w:rPr>
      <w:b/>
    </w:rPr>
  </w:style>
  <w:style w:type="paragraph" w:customStyle="1" w:styleId="Aeeaoaeaa2">
    <w:name w:val="A?eeaoae?aa 2"/>
    <w:basedOn w:val="Aaoeeu"/>
    <w:next w:val="Aaoeeu"/>
    <w:rsid w:val="00BA43F6"/>
    <w:pPr>
      <w:keepNext/>
      <w:jc w:val="right"/>
    </w:pPr>
    <w:rPr>
      <w:i/>
    </w:rPr>
  </w:style>
  <w:style w:type="paragraph" w:customStyle="1" w:styleId="Eaoaeaa">
    <w:name w:val="Eaoae?aa"/>
    <w:basedOn w:val="Aaoeeu"/>
    <w:rsid w:val="00BA43F6"/>
    <w:pPr>
      <w:tabs>
        <w:tab w:val="center" w:pos="4153"/>
        <w:tab w:val="right" w:pos="8306"/>
      </w:tabs>
    </w:pPr>
  </w:style>
  <w:style w:type="paragraph" w:customStyle="1" w:styleId="OiaeaeiYiio2">
    <w:name w:val="O?ia eaeiYiio 2"/>
    <w:basedOn w:val="Aaoeeu"/>
    <w:rsid w:val="00BA43F6"/>
    <w:pPr>
      <w:jc w:val="right"/>
    </w:pPr>
    <w:rPr>
      <w:i/>
      <w:sz w:val="16"/>
    </w:rPr>
  </w:style>
  <w:style w:type="paragraph" w:customStyle="1" w:styleId="ListBullet1">
    <w:name w:val="List Bullet 1"/>
    <w:basedOn w:val="Text1"/>
    <w:rsid w:val="00BA43F6"/>
    <w:pPr>
      <w:tabs>
        <w:tab w:val="num" w:pos="765"/>
      </w:tabs>
      <w:ind w:left="765" w:hanging="283"/>
    </w:pPr>
    <w:rPr>
      <w:snapToGrid/>
      <w:lang w:val="fr-FR"/>
    </w:rPr>
  </w:style>
  <w:style w:type="paragraph" w:styleId="BalloonText">
    <w:name w:val="Balloon Text"/>
    <w:basedOn w:val="Normal"/>
    <w:semiHidden/>
    <w:rsid w:val="00BA43F6"/>
    <w:rPr>
      <w:rFonts w:ascii="Tahoma" w:hAnsi="Tahoma" w:cs="Tahoma"/>
      <w:sz w:val="16"/>
      <w:szCs w:val="16"/>
    </w:rPr>
  </w:style>
  <w:style w:type="table" w:styleId="TableGrid">
    <w:name w:val="Table Grid"/>
    <w:basedOn w:val="TableNormal"/>
    <w:rsid w:val="00BA43F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A43F6"/>
    <w:pPr>
      <w:spacing w:before="100" w:beforeAutospacing="1" w:after="100" w:afterAutospacing="1"/>
    </w:pPr>
    <w:rPr>
      <w:snapToGrid/>
      <w:szCs w:val="24"/>
      <w:lang w:val="fr-FR" w:eastAsia="fr-FR"/>
    </w:rPr>
  </w:style>
  <w:style w:type="character" w:styleId="Emphasis">
    <w:name w:val="Emphasis"/>
    <w:qFormat/>
    <w:rsid w:val="00BA43F6"/>
    <w:rPr>
      <w:i/>
      <w:iCs/>
    </w:rPr>
  </w:style>
  <w:style w:type="paragraph" w:styleId="PlainText">
    <w:name w:val="Plain Text"/>
    <w:basedOn w:val="Normal"/>
    <w:rsid w:val="00EC7C01"/>
    <w:rPr>
      <w:rFonts w:ascii="Courier New" w:hAnsi="Courier New" w:cs="Courier New"/>
      <w:snapToGrid/>
      <w:sz w:val="20"/>
      <w:lang w:eastAsia="en-GB"/>
    </w:rPr>
  </w:style>
  <w:style w:type="character" w:customStyle="1" w:styleId="Text1Char">
    <w:name w:val="Text 1 Char"/>
    <w:link w:val="Text1"/>
    <w:rsid w:val="00EC7C01"/>
    <w:rPr>
      <w:snapToGrid w:val="0"/>
      <w:sz w:val="24"/>
      <w:lang w:val="en-GB" w:eastAsia="en-US" w:bidi="ar-SA"/>
    </w:rPr>
  </w:style>
  <w:style w:type="paragraph" w:styleId="ListContinue2">
    <w:name w:val="List Continue 2"/>
    <w:basedOn w:val="Normal"/>
    <w:rsid w:val="00DD46D3"/>
    <w:pPr>
      <w:spacing w:after="120"/>
      <w:ind w:left="566"/>
      <w:jc w:val="both"/>
    </w:pPr>
    <w:rPr>
      <w:snapToGrid/>
    </w:rPr>
  </w:style>
  <w:style w:type="paragraph" w:customStyle="1" w:styleId="Contact">
    <w:name w:val="Contact"/>
    <w:basedOn w:val="Normal"/>
    <w:next w:val="Enclosures"/>
    <w:rsid w:val="00DD46D3"/>
    <w:pPr>
      <w:spacing w:before="480"/>
      <w:ind w:left="567" w:hanging="567"/>
    </w:pPr>
    <w:rPr>
      <w:snapToGrid/>
    </w:rPr>
  </w:style>
  <w:style w:type="character" w:customStyle="1" w:styleId="FootnoteTextChar">
    <w:name w:val="Footnote Text Char"/>
    <w:link w:val="FootnoteText"/>
    <w:semiHidden/>
    <w:rsid w:val="00E56115"/>
    <w:rPr>
      <w:snapToGrid/>
      <w:lang w:val="en-US" w:eastAsia="en-US"/>
    </w:rPr>
  </w:style>
  <w:style w:type="paragraph" w:styleId="Revision">
    <w:name w:val="Revision"/>
    <w:hidden/>
    <w:uiPriority w:val="99"/>
    <w:semiHidden/>
    <w:rsid w:val="007D1726"/>
    <w:rPr>
      <w:snapToGrid w:val="0"/>
      <w:sz w:val="24"/>
      <w:lang w:val="en-GB"/>
    </w:rPr>
  </w:style>
  <w:style w:type="character" w:customStyle="1" w:styleId="DateChar">
    <w:name w:val="Date Char"/>
    <w:link w:val="Date"/>
    <w:rsid w:val="0015083E"/>
    <w:rPr>
      <w:snapToGrid/>
      <w:sz w:val="24"/>
      <w:lang w:val="en-GB" w:eastAsia="en-US"/>
    </w:rPr>
  </w:style>
  <w:style w:type="character" w:styleId="CommentReference">
    <w:name w:val="annotation reference"/>
    <w:rsid w:val="00077D86"/>
    <w:rPr>
      <w:sz w:val="16"/>
      <w:szCs w:val="16"/>
    </w:rPr>
  </w:style>
  <w:style w:type="paragraph" w:styleId="CommentText">
    <w:name w:val="annotation text"/>
    <w:basedOn w:val="Normal"/>
    <w:link w:val="CommentTextChar"/>
    <w:rsid w:val="00077D86"/>
    <w:rPr>
      <w:sz w:val="20"/>
    </w:rPr>
  </w:style>
  <w:style w:type="character" w:customStyle="1" w:styleId="CommentTextChar">
    <w:name w:val="Comment Text Char"/>
    <w:link w:val="CommentText"/>
    <w:rsid w:val="00077D86"/>
    <w:rPr>
      <w:snapToGrid/>
      <w:lang w:val="en-GB" w:eastAsia="en-US"/>
    </w:rPr>
  </w:style>
  <w:style w:type="paragraph" w:styleId="CommentSubject">
    <w:name w:val="annotation subject"/>
    <w:basedOn w:val="CommentText"/>
    <w:next w:val="CommentText"/>
    <w:link w:val="CommentSubjectChar"/>
    <w:rsid w:val="00077D86"/>
    <w:rPr>
      <w:b/>
      <w:bCs/>
    </w:rPr>
  </w:style>
  <w:style w:type="character" w:customStyle="1" w:styleId="CommentSubjectChar">
    <w:name w:val="Comment Subject Char"/>
    <w:link w:val="CommentSubject"/>
    <w:rsid w:val="00077D86"/>
    <w:rPr>
      <w:b/>
      <w:bCs/>
      <w:snapToGrid/>
      <w:lang w:val="en-GB" w:eastAsia="en-US"/>
    </w:rPr>
  </w:style>
  <w:style w:type="numbering" w:customStyle="1" w:styleId="Style1">
    <w:name w:val="Style1"/>
    <w:rsid w:val="0094577C"/>
    <w:pPr>
      <w:numPr>
        <w:numId w:val="5"/>
      </w:numPr>
    </w:pPr>
  </w:style>
  <w:style w:type="character" w:customStyle="1" w:styleId="FooterChar">
    <w:name w:val="Footer Char"/>
    <w:link w:val="Footer"/>
    <w:uiPriority w:val="99"/>
    <w:rsid w:val="00CF6ADE"/>
    <w:rPr>
      <w:rFonts w:ascii="Arial" w:hAnsi="Arial"/>
      <w:snapToGrid/>
      <w:sz w:val="16"/>
      <w:lang w:val="en-GB" w:eastAsia="en-US"/>
    </w:rPr>
  </w:style>
  <w:style w:type="character" w:customStyle="1" w:styleId="HeaderChar">
    <w:name w:val="Header Char"/>
    <w:link w:val="Header"/>
    <w:uiPriority w:val="99"/>
    <w:rsid w:val="00F32EFC"/>
    <w:rPr>
      <w:snapToGrid/>
      <w:sz w:val="24"/>
      <w:lang w:val="en-GB" w:eastAsia="en-US"/>
    </w:rPr>
  </w:style>
  <w:style w:type="character" w:customStyle="1" w:styleId="Heading2Char">
    <w:name w:val="Heading 2 Char"/>
    <w:basedOn w:val="DefaultParagraphFont"/>
    <w:link w:val="Heading2"/>
    <w:rsid w:val="004F4E90"/>
    <w:rPr>
      <w:rFonts w:ascii="Franklin Gothic Book" w:hAnsi="Franklin Gothic Book"/>
      <w:b/>
      <w:bCs/>
      <w:snapToGrid w:val="0"/>
      <w:kern w:val="32"/>
      <w:sz w:val="24"/>
      <w:szCs w:val="24"/>
      <w:lang w:val="en-GB"/>
    </w:rPr>
  </w:style>
  <w:style w:type="character" w:customStyle="1" w:styleId="bodytext1">
    <w:name w:val="bodytext1"/>
    <w:basedOn w:val="DefaultParagraphFont"/>
    <w:rsid w:val="004E72F5"/>
  </w:style>
  <w:style w:type="paragraph" w:styleId="ListParagraph">
    <w:name w:val="List Paragraph"/>
    <w:basedOn w:val="Normal"/>
    <w:uiPriority w:val="34"/>
    <w:qFormat/>
    <w:rsid w:val="00C61E8E"/>
    <w:pPr>
      <w:ind w:left="720"/>
      <w:contextualSpacing/>
    </w:pPr>
  </w:style>
  <w:style w:type="paragraph" w:customStyle="1" w:styleId="CM1">
    <w:name w:val="CM1"/>
    <w:basedOn w:val="Normal"/>
    <w:next w:val="Normal"/>
    <w:uiPriority w:val="99"/>
    <w:rsid w:val="006F1CCB"/>
    <w:pPr>
      <w:autoSpaceDE w:val="0"/>
      <w:autoSpaceDN w:val="0"/>
      <w:adjustRightInd w:val="0"/>
    </w:pPr>
    <w:rPr>
      <w:rFonts w:ascii="EUAlbertina" w:hAnsi="EUAlbertina"/>
      <w:snapToGrid/>
      <w:szCs w:val="24"/>
      <w:lang w:eastAsia="en-GB"/>
    </w:rPr>
  </w:style>
  <w:style w:type="paragraph" w:customStyle="1" w:styleId="EDATitle">
    <w:name w:val="EDA Title"/>
    <w:uiPriority w:val="99"/>
    <w:rsid w:val="008247A4"/>
    <w:pPr>
      <w:spacing w:after="240" w:line="276" w:lineRule="auto"/>
      <w:jc w:val="both"/>
    </w:pPr>
    <w:rPr>
      <w:rFonts w:ascii="Franklin Gothic Demi" w:hAnsi="Franklin Gothic Demi"/>
      <w:sz w:val="24"/>
      <w:szCs w:val="24"/>
      <w:lang w:val="en-GB" w:eastAsia="zh-CN"/>
    </w:rPr>
  </w:style>
  <w:style w:type="table" w:styleId="LightShading-Accent1">
    <w:name w:val="Light Shading Accent 1"/>
    <w:basedOn w:val="TableNormal"/>
    <w:uiPriority w:val="60"/>
    <w:rsid w:val="009160D5"/>
    <w:rPr>
      <w:rFonts w:asciiTheme="minorHAnsi" w:eastAsiaTheme="minorHAnsi" w:hAnsiTheme="minorHAnsi" w:cstheme="minorBidi"/>
      <w:color w:val="365F91" w:themeColor="accent1" w:themeShade="BF"/>
      <w:sz w:val="22"/>
      <w:szCs w:val="22"/>
      <w:lang w:val="el-G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rsid w:val="003E236D"/>
    <w:rPr>
      <w:snapToGrid w:val="0"/>
      <w:sz w:val="24"/>
      <w:lang w:val="en-GB" w:eastAsia="en-US"/>
    </w:rPr>
  </w:style>
  <w:style w:type="character" w:styleId="Strong">
    <w:name w:val="Strong"/>
    <w:basedOn w:val="DefaultParagraphFont"/>
    <w:qFormat/>
    <w:rsid w:val="00F322CD"/>
    <w:rPr>
      <w:b/>
      <w:bCs/>
    </w:rPr>
  </w:style>
  <w:style w:type="paragraph" w:styleId="BodyTextIndent3">
    <w:name w:val="Body Text Indent 3"/>
    <w:basedOn w:val="Normal"/>
    <w:link w:val="BodyTextIndent3Char"/>
    <w:rsid w:val="00D44A3C"/>
    <w:pPr>
      <w:spacing w:after="120"/>
      <w:ind w:left="283"/>
    </w:pPr>
    <w:rPr>
      <w:sz w:val="16"/>
      <w:szCs w:val="16"/>
    </w:rPr>
  </w:style>
  <w:style w:type="character" w:customStyle="1" w:styleId="BodyTextIndent3Char">
    <w:name w:val="Body Text Indent 3 Char"/>
    <w:basedOn w:val="DefaultParagraphFont"/>
    <w:link w:val="BodyTextIndent3"/>
    <w:rsid w:val="00D44A3C"/>
    <w:rPr>
      <w:snapToGrid w:val="0"/>
      <w:sz w:val="16"/>
      <w:szCs w:val="16"/>
      <w:lang w:val="en-GB"/>
    </w:rPr>
  </w:style>
  <w:style w:type="paragraph" w:customStyle="1" w:styleId="AimiliaHeading1">
    <w:name w:val="Aimilia Heading 1"/>
    <w:basedOn w:val="Heading2"/>
    <w:link w:val="AimiliaHeading1Char"/>
    <w:qFormat/>
    <w:rsid w:val="00B1132D"/>
    <w:pPr>
      <w:framePr w:wrap="notBeside" w:vAnchor="text" w:hAnchor="text" w:y="1"/>
      <w:tabs>
        <w:tab w:val="num" w:pos="-567"/>
      </w:tabs>
      <w:ind w:left="-567"/>
    </w:pPr>
    <w:rPr>
      <w:bCs w:val="0"/>
    </w:rPr>
  </w:style>
  <w:style w:type="paragraph" w:customStyle="1" w:styleId="AimiliaHeading2">
    <w:name w:val="Aimilia Heading 2"/>
    <w:basedOn w:val="AimiliaHeading1"/>
    <w:link w:val="AimiliaHeading2Char"/>
    <w:qFormat/>
    <w:rsid w:val="00B1132D"/>
    <w:pPr>
      <w:framePr w:wrap="notBeside"/>
    </w:pPr>
    <w:rPr>
      <w:sz w:val="22"/>
    </w:rPr>
  </w:style>
  <w:style w:type="character" w:customStyle="1" w:styleId="AimiliaHeading1Char">
    <w:name w:val="Aimilia Heading 1 Char"/>
    <w:basedOn w:val="Heading2Char"/>
    <w:link w:val="AimiliaHeading1"/>
    <w:rsid w:val="00B1132D"/>
    <w:rPr>
      <w:rFonts w:ascii="Franklin Gothic Book" w:hAnsi="Franklin Gothic Book"/>
      <w:b/>
      <w:bCs w:val="0"/>
      <w:snapToGrid w:val="0"/>
      <w:kern w:val="32"/>
      <w:sz w:val="24"/>
      <w:szCs w:val="24"/>
      <w:lang w:val="en-GB"/>
    </w:rPr>
  </w:style>
  <w:style w:type="character" w:customStyle="1" w:styleId="AimiliaHeading2Char">
    <w:name w:val="Aimilia Heading 2 Char"/>
    <w:basedOn w:val="AimiliaHeading1Char"/>
    <w:link w:val="AimiliaHeading2"/>
    <w:rsid w:val="00B1132D"/>
    <w:rPr>
      <w:rFonts w:ascii="Franklin Gothic Book" w:hAnsi="Franklin Gothic Book"/>
      <w:b/>
      <w:bCs w:val="0"/>
      <w:snapToGrid w:val="0"/>
      <w:kern w:val="32"/>
      <w:sz w:val="22"/>
      <w:szCs w:val="24"/>
      <w:lang w:val="en-GB"/>
    </w:rPr>
  </w:style>
  <w:style w:type="paragraph" w:styleId="Title">
    <w:name w:val="Title"/>
    <w:basedOn w:val="Normal"/>
    <w:next w:val="Normal"/>
    <w:link w:val="TitleChar"/>
    <w:qFormat/>
    <w:rsid w:val="003E7355"/>
    <w:pPr>
      <w:spacing w:before="360" w:after="240"/>
      <w:outlineLvl w:val="0"/>
    </w:pPr>
    <w:rPr>
      <w:rFonts w:ascii="Times New Roman Bold" w:eastAsiaTheme="majorEastAsia" w:hAnsi="Times New Roman Bold" w:cstheme="majorBidi"/>
      <w:b/>
      <w:bCs/>
      <w:smallCaps/>
      <w:snapToGrid/>
      <w:kern w:val="28"/>
      <w:szCs w:val="32"/>
      <w:lang w:eastAsia="en-GB"/>
    </w:rPr>
  </w:style>
  <w:style w:type="character" w:customStyle="1" w:styleId="TitleChar">
    <w:name w:val="Title Char"/>
    <w:basedOn w:val="DefaultParagraphFont"/>
    <w:link w:val="Title"/>
    <w:rsid w:val="003E7355"/>
    <w:rPr>
      <w:rFonts w:ascii="Times New Roman Bold" w:eastAsiaTheme="majorEastAsia" w:hAnsi="Times New Roman Bold" w:cstheme="majorBidi"/>
      <w:b/>
      <w:bCs/>
      <w:smallCaps/>
      <w:kern w:val="28"/>
      <w:sz w:val="24"/>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300">
      <w:bodyDiv w:val="1"/>
      <w:marLeft w:val="0"/>
      <w:marRight w:val="0"/>
      <w:marTop w:val="0"/>
      <w:marBottom w:val="0"/>
      <w:divBdr>
        <w:top w:val="none" w:sz="0" w:space="0" w:color="auto"/>
        <w:left w:val="none" w:sz="0" w:space="0" w:color="auto"/>
        <w:bottom w:val="none" w:sz="0" w:space="0" w:color="auto"/>
        <w:right w:val="none" w:sz="0" w:space="0" w:color="auto"/>
      </w:divBdr>
    </w:div>
    <w:div w:id="889271646">
      <w:bodyDiv w:val="1"/>
      <w:marLeft w:val="0"/>
      <w:marRight w:val="0"/>
      <w:marTop w:val="0"/>
      <w:marBottom w:val="0"/>
      <w:divBdr>
        <w:top w:val="none" w:sz="0" w:space="0" w:color="auto"/>
        <w:left w:val="none" w:sz="0" w:space="0" w:color="auto"/>
        <w:bottom w:val="none" w:sz="0" w:space="0" w:color="auto"/>
        <w:right w:val="none" w:sz="0" w:space="0" w:color="auto"/>
      </w:divBdr>
      <w:divsChild>
        <w:div w:id="1713649145">
          <w:marLeft w:val="0"/>
          <w:marRight w:val="0"/>
          <w:marTop w:val="0"/>
          <w:marBottom w:val="0"/>
          <w:divBdr>
            <w:top w:val="none" w:sz="0" w:space="0" w:color="auto"/>
            <w:left w:val="none" w:sz="0" w:space="0" w:color="auto"/>
            <w:bottom w:val="none" w:sz="0" w:space="0" w:color="auto"/>
            <w:right w:val="none" w:sz="0" w:space="0" w:color="auto"/>
          </w:divBdr>
          <w:divsChild>
            <w:div w:id="1538423993">
              <w:marLeft w:val="0"/>
              <w:marRight w:val="0"/>
              <w:marTop w:val="0"/>
              <w:marBottom w:val="0"/>
              <w:divBdr>
                <w:top w:val="none" w:sz="0" w:space="0" w:color="auto"/>
                <w:left w:val="none" w:sz="0" w:space="0" w:color="auto"/>
                <w:bottom w:val="none" w:sz="0" w:space="0" w:color="auto"/>
                <w:right w:val="none" w:sz="0" w:space="0" w:color="auto"/>
              </w:divBdr>
              <w:divsChild>
                <w:div w:id="1381977316">
                  <w:marLeft w:val="0"/>
                  <w:marRight w:val="0"/>
                  <w:marTop w:val="0"/>
                  <w:marBottom w:val="0"/>
                  <w:divBdr>
                    <w:top w:val="none" w:sz="0" w:space="0" w:color="auto"/>
                    <w:left w:val="none" w:sz="0" w:space="0" w:color="auto"/>
                    <w:bottom w:val="none" w:sz="0" w:space="0" w:color="auto"/>
                    <w:right w:val="none" w:sz="0" w:space="0" w:color="auto"/>
                  </w:divBdr>
                  <w:divsChild>
                    <w:div w:id="484049565">
                      <w:marLeft w:val="0"/>
                      <w:marRight w:val="0"/>
                      <w:marTop w:val="0"/>
                      <w:marBottom w:val="0"/>
                      <w:divBdr>
                        <w:top w:val="none" w:sz="0" w:space="0" w:color="auto"/>
                        <w:left w:val="none" w:sz="0" w:space="0" w:color="auto"/>
                        <w:bottom w:val="none" w:sz="0" w:space="0" w:color="auto"/>
                        <w:right w:val="none" w:sz="0" w:space="0" w:color="auto"/>
                      </w:divBdr>
                      <w:divsChild>
                        <w:div w:id="1150708564">
                          <w:marLeft w:val="0"/>
                          <w:marRight w:val="0"/>
                          <w:marTop w:val="0"/>
                          <w:marBottom w:val="0"/>
                          <w:divBdr>
                            <w:top w:val="none" w:sz="0" w:space="0" w:color="auto"/>
                            <w:left w:val="none" w:sz="0" w:space="0" w:color="auto"/>
                            <w:bottom w:val="none" w:sz="0" w:space="0" w:color="auto"/>
                            <w:right w:val="none" w:sz="0" w:space="0" w:color="auto"/>
                          </w:divBdr>
                          <w:divsChild>
                            <w:div w:id="354232615">
                              <w:marLeft w:val="0"/>
                              <w:marRight w:val="0"/>
                              <w:marTop w:val="0"/>
                              <w:marBottom w:val="0"/>
                              <w:divBdr>
                                <w:top w:val="none" w:sz="0" w:space="0" w:color="auto"/>
                                <w:left w:val="none" w:sz="0" w:space="0" w:color="auto"/>
                                <w:bottom w:val="none" w:sz="0" w:space="0" w:color="auto"/>
                                <w:right w:val="none" w:sz="0" w:space="0" w:color="auto"/>
                              </w:divBdr>
                              <w:divsChild>
                                <w:div w:id="1329823413">
                                  <w:marLeft w:val="0"/>
                                  <w:marRight w:val="0"/>
                                  <w:marTop w:val="0"/>
                                  <w:marBottom w:val="0"/>
                                  <w:divBdr>
                                    <w:top w:val="none" w:sz="0" w:space="0" w:color="auto"/>
                                    <w:left w:val="none" w:sz="0" w:space="0" w:color="auto"/>
                                    <w:bottom w:val="none" w:sz="0" w:space="0" w:color="auto"/>
                                    <w:right w:val="none" w:sz="0" w:space="0" w:color="auto"/>
                                  </w:divBdr>
                                  <w:divsChild>
                                    <w:div w:id="1596667496">
                                      <w:marLeft w:val="0"/>
                                      <w:marRight w:val="0"/>
                                      <w:marTop w:val="0"/>
                                      <w:marBottom w:val="0"/>
                                      <w:divBdr>
                                        <w:top w:val="none" w:sz="0" w:space="0" w:color="auto"/>
                                        <w:left w:val="none" w:sz="0" w:space="0" w:color="auto"/>
                                        <w:bottom w:val="none" w:sz="0" w:space="0" w:color="auto"/>
                                        <w:right w:val="none" w:sz="0" w:space="0" w:color="auto"/>
                                      </w:divBdr>
                                      <w:divsChild>
                                        <w:div w:id="934749369">
                                          <w:marLeft w:val="0"/>
                                          <w:marRight w:val="0"/>
                                          <w:marTop w:val="0"/>
                                          <w:marBottom w:val="0"/>
                                          <w:divBdr>
                                            <w:top w:val="none" w:sz="0" w:space="0" w:color="auto"/>
                                            <w:left w:val="none" w:sz="0" w:space="0" w:color="auto"/>
                                            <w:bottom w:val="none" w:sz="0" w:space="0" w:color="auto"/>
                                            <w:right w:val="none" w:sz="0" w:space="0" w:color="auto"/>
                                          </w:divBdr>
                                          <w:divsChild>
                                            <w:div w:id="1804537842">
                                              <w:marLeft w:val="0"/>
                                              <w:marRight w:val="0"/>
                                              <w:marTop w:val="0"/>
                                              <w:marBottom w:val="0"/>
                                              <w:divBdr>
                                                <w:top w:val="none" w:sz="0" w:space="0" w:color="auto"/>
                                                <w:left w:val="none" w:sz="0" w:space="0" w:color="auto"/>
                                                <w:bottom w:val="none" w:sz="0" w:space="0" w:color="auto"/>
                                                <w:right w:val="none" w:sz="0" w:space="0" w:color="auto"/>
                                              </w:divBdr>
                                              <w:divsChild>
                                                <w:div w:id="1851680718">
                                                  <w:marLeft w:val="0"/>
                                                  <w:marRight w:val="0"/>
                                                  <w:marTop w:val="0"/>
                                                  <w:marBottom w:val="0"/>
                                                  <w:divBdr>
                                                    <w:top w:val="none" w:sz="0" w:space="0" w:color="auto"/>
                                                    <w:left w:val="none" w:sz="0" w:space="0" w:color="auto"/>
                                                    <w:bottom w:val="none" w:sz="0" w:space="0" w:color="auto"/>
                                                    <w:right w:val="none" w:sz="0" w:space="0" w:color="auto"/>
                                                  </w:divBdr>
                                                  <w:divsChild>
                                                    <w:div w:id="910623327">
                                                      <w:marLeft w:val="0"/>
                                                      <w:marRight w:val="0"/>
                                                      <w:marTop w:val="0"/>
                                                      <w:marBottom w:val="0"/>
                                                      <w:divBdr>
                                                        <w:top w:val="none" w:sz="0" w:space="0" w:color="auto"/>
                                                        <w:left w:val="none" w:sz="0" w:space="0" w:color="auto"/>
                                                        <w:bottom w:val="none" w:sz="0" w:space="0" w:color="auto"/>
                                                        <w:right w:val="none" w:sz="0" w:space="0" w:color="auto"/>
                                                      </w:divBdr>
                                                      <w:divsChild>
                                                        <w:div w:id="486752729">
                                                          <w:marLeft w:val="375"/>
                                                          <w:marRight w:val="0"/>
                                                          <w:marTop w:val="0"/>
                                                          <w:marBottom w:val="0"/>
                                                          <w:divBdr>
                                                            <w:top w:val="none" w:sz="0" w:space="0" w:color="auto"/>
                                                            <w:left w:val="none" w:sz="0" w:space="0" w:color="auto"/>
                                                            <w:bottom w:val="none" w:sz="0" w:space="0" w:color="auto"/>
                                                            <w:right w:val="none" w:sz="0" w:space="0" w:color="auto"/>
                                                          </w:divBdr>
                                                          <w:divsChild>
                                                            <w:div w:id="407384085">
                                                              <w:marLeft w:val="0"/>
                                                              <w:marRight w:val="0"/>
                                                              <w:marTop w:val="0"/>
                                                              <w:marBottom w:val="0"/>
                                                              <w:divBdr>
                                                                <w:top w:val="none" w:sz="0" w:space="0" w:color="auto"/>
                                                                <w:left w:val="none" w:sz="0" w:space="0" w:color="auto"/>
                                                                <w:bottom w:val="none" w:sz="0" w:space="0" w:color="auto"/>
                                                                <w:right w:val="none" w:sz="0" w:space="0" w:color="auto"/>
                                                              </w:divBdr>
                                                              <w:divsChild>
                                                                <w:div w:id="1567229836">
                                                                  <w:marLeft w:val="0"/>
                                                                  <w:marRight w:val="0"/>
                                                                  <w:marTop w:val="0"/>
                                                                  <w:marBottom w:val="0"/>
                                                                  <w:divBdr>
                                                                    <w:top w:val="none" w:sz="0" w:space="0" w:color="auto"/>
                                                                    <w:left w:val="none" w:sz="0" w:space="0" w:color="auto"/>
                                                                    <w:bottom w:val="none" w:sz="0" w:space="0" w:color="auto"/>
                                                                    <w:right w:val="none" w:sz="0" w:space="0" w:color="auto"/>
                                                                  </w:divBdr>
                                                                  <w:divsChild>
                                                                    <w:div w:id="260527392">
                                                                      <w:marLeft w:val="0"/>
                                                                      <w:marRight w:val="0"/>
                                                                      <w:marTop w:val="0"/>
                                                                      <w:marBottom w:val="0"/>
                                                                      <w:divBdr>
                                                                        <w:top w:val="none" w:sz="0" w:space="0" w:color="auto"/>
                                                                        <w:left w:val="none" w:sz="0" w:space="0" w:color="auto"/>
                                                                        <w:bottom w:val="none" w:sz="0" w:space="0" w:color="auto"/>
                                                                        <w:right w:val="none" w:sz="0" w:space="0" w:color="auto"/>
                                                                      </w:divBdr>
                                                                      <w:divsChild>
                                                                        <w:div w:id="7054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3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0.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Excel_Worksheet1.xlsx"/><Relationship Id="rId5" Type="http://schemas.openxmlformats.org/officeDocument/2006/relationships/customXml" Target="../customXml/item5.xml"/><Relationship Id="rId15" Type="http://schemas.openxmlformats.org/officeDocument/2006/relationships/footer" Target="footer4.xml"/><Relationship Id="rId23" Type="http://schemas.openxmlformats.org/officeDocument/2006/relationships/image" Target="media/image1.emf"/><Relationship Id="rId10" Type="http://schemas.openxmlformats.org/officeDocument/2006/relationships/footnotes" Target="foot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ea0e4b20-1426-4c56-9cba-9791c4249c41">EDACREC-28-137</_dlc_DocId>
    <_dlc_DocIdUrl xmlns="ea0e4b20-1426-4c56-9cba-9791c4249c41">
      <Url>http://edanet/dir/csd/contracting/_layouts/15/DocIdRedir.aspx?ID=EDACREC-28-137</Url>
      <Description>EDACREC-28-137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E0B4876981714C8E84B466EDDEAB7B" ma:contentTypeVersion="5" ma:contentTypeDescription="Create a new document." ma:contentTypeScope="" ma:versionID="eab7264724d89132d9e87372d64b2520">
  <xsd:schema xmlns:xsd="http://www.w3.org/2001/XMLSchema" xmlns:xs="http://www.w3.org/2001/XMLSchema" xmlns:p="http://schemas.microsoft.com/office/2006/metadata/properties" xmlns:ns2="ea0e4b20-1426-4c56-9cba-9791c4249c41" targetNamespace="http://schemas.microsoft.com/office/2006/metadata/properties" ma:root="true" ma:fieldsID="102ca2b3ef537fc5aab841fb6a17e2c2" ns2:_="">
    <xsd:import namespace="ea0e4b20-1426-4c56-9cba-9791c4249c4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e4b20-1426-4c56-9cba-9791c4249c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5B6BD-5E06-4FAF-9E06-8053A75576FF}">
  <ds:schemaRefs>
    <ds:schemaRef ds:uri="http://schemas.microsoft.com/sharepoint/events"/>
  </ds:schemaRefs>
</ds:datastoreItem>
</file>

<file path=customXml/itemProps2.xml><?xml version="1.0" encoding="utf-8"?>
<ds:datastoreItem xmlns:ds="http://schemas.openxmlformats.org/officeDocument/2006/customXml" ds:itemID="{75F49C8E-4768-49A2-AABF-3C631352CE3E}">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elements/1.1/"/>
    <ds:schemaRef ds:uri="ea0e4b20-1426-4c56-9cba-9791c4249c41"/>
    <ds:schemaRef ds:uri="http://www.w3.org/XML/1998/namespace"/>
    <ds:schemaRef ds:uri="http://purl.org/dc/dcmitype/"/>
  </ds:schemaRefs>
</ds:datastoreItem>
</file>

<file path=customXml/itemProps3.xml><?xml version="1.0" encoding="utf-8"?>
<ds:datastoreItem xmlns:ds="http://schemas.openxmlformats.org/officeDocument/2006/customXml" ds:itemID="{285BF562-9847-4E55-897E-E93F4F198B03}">
  <ds:schemaRefs>
    <ds:schemaRef ds:uri="http://schemas.microsoft.com/sharepoint/v3/contenttype/forms"/>
  </ds:schemaRefs>
</ds:datastoreItem>
</file>

<file path=customXml/itemProps4.xml><?xml version="1.0" encoding="utf-8"?>
<ds:datastoreItem xmlns:ds="http://schemas.openxmlformats.org/officeDocument/2006/customXml" ds:itemID="{D7845EC3-E577-4F69-A9C9-1A0748AEA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e4b20-1426-4c56-9cba-9791c4249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77C2D9-9776-47A6-A947-2334D019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14</Pages>
  <Words>3395</Words>
  <Characters>19545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4_10_2_cahier_des_charges_open_procedure_en_july2010.doc</vt:lpstr>
    </vt:vector>
  </TitlesOfParts>
  <Company>畅潲数湡䌠浯業獳潩n</Company>
  <LinksUpToDate>false</LinksUpToDate>
  <CharactersWithSpaces>22895</CharactersWithSpaces>
  <SharedDoc>false</SharedDoc>
  <HLinks>
    <vt:vector size="450" baseType="variant">
      <vt:variant>
        <vt:i4>2162758</vt:i4>
      </vt:variant>
      <vt:variant>
        <vt:i4>429</vt:i4>
      </vt:variant>
      <vt:variant>
        <vt:i4>0</vt:i4>
      </vt:variant>
      <vt:variant>
        <vt:i4>5</vt:i4>
      </vt:variant>
      <vt:variant>
        <vt:lpwstr/>
      </vt:variant>
      <vt:variant>
        <vt:lpwstr>_Section_Three:_Financial</vt:lpwstr>
      </vt:variant>
      <vt:variant>
        <vt:i4>5636137</vt:i4>
      </vt:variant>
      <vt:variant>
        <vt:i4>426</vt:i4>
      </vt:variant>
      <vt:variant>
        <vt:i4>0</vt:i4>
      </vt:variant>
      <vt:variant>
        <vt:i4>5</vt:i4>
      </vt:variant>
      <vt:variant>
        <vt:lpwstr/>
      </vt:variant>
      <vt:variant>
        <vt:lpwstr>_Section_Two:_Technical</vt:lpwstr>
      </vt:variant>
      <vt:variant>
        <vt:i4>1572964</vt:i4>
      </vt:variant>
      <vt:variant>
        <vt:i4>423</vt:i4>
      </vt:variant>
      <vt:variant>
        <vt:i4>0</vt:i4>
      </vt:variant>
      <vt:variant>
        <vt:i4>5</vt:i4>
      </vt:variant>
      <vt:variant>
        <vt:lpwstr>http://europass.cedefop.europa.eu/europass/preview.action?locale_id=1</vt:lpwstr>
      </vt:variant>
      <vt:variant>
        <vt:lpwstr/>
      </vt:variant>
      <vt:variant>
        <vt:i4>2228254</vt:i4>
      </vt:variant>
      <vt:variant>
        <vt:i4>420</vt:i4>
      </vt:variant>
      <vt:variant>
        <vt:i4>0</vt:i4>
      </vt:variant>
      <vt:variant>
        <vt:i4>5</vt:i4>
      </vt:variant>
      <vt:variant>
        <vt:lpwstr/>
      </vt:variant>
      <vt:variant>
        <vt:lpwstr>_Evidence_of_the</vt:lpwstr>
      </vt:variant>
      <vt:variant>
        <vt:i4>1245249</vt:i4>
      </vt:variant>
      <vt:variant>
        <vt:i4>417</vt:i4>
      </vt:variant>
      <vt:variant>
        <vt:i4>0</vt:i4>
      </vt:variant>
      <vt:variant>
        <vt:i4>5</vt:i4>
      </vt:variant>
      <vt:variant>
        <vt:lpwstr/>
      </vt:variant>
      <vt:variant>
        <vt:lpwstr>_Evidence_of_the_1</vt:lpwstr>
      </vt:variant>
      <vt:variant>
        <vt:i4>3080201</vt:i4>
      </vt:variant>
      <vt:variant>
        <vt:i4>414</vt:i4>
      </vt:variant>
      <vt:variant>
        <vt:i4>0</vt:i4>
      </vt:variant>
      <vt:variant>
        <vt:i4>5</vt:i4>
      </vt:variant>
      <vt:variant>
        <vt:lpwstr/>
      </vt:variant>
      <vt:variant>
        <vt:lpwstr>_Exclusion_criteria_form</vt:lpwstr>
      </vt:variant>
      <vt:variant>
        <vt:i4>63</vt:i4>
      </vt:variant>
      <vt:variant>
        <vt:i4>411</vt:i4>
      </vt:variant>
      <vt:variant>
        <vt:i4>0</vt:i4>
      </vt:variant>
      <vt:variant>
        <vt:i4>5</vt:i4>
      </vt:variant>
      <vt:variant>
        <vt:lpwstr/>
      </vt:variant>
      <vt:variant>
        <vt:lpwstr>_Declaration</vt:lpwstr>
      </vt:variant>
      <vt:variant>
        <vt:i4>4128843</vt:i4>
      </vt:variant>
      <vt:variant>
        <vt:i4>408</vt:i4>
      </vt:variant>
      <vt:variant>
        <vt:i4>0</vt:i4>
      </vt:variant>
      <vt:variant>
        <vt:i4>5</vt:i4>
      </vt:variant>
      <vt:variant>
        <vt:lpwstr/>
      </vt:variant>
      <vt:variant>
        <vt:lpwstr>_Section_One:_Administrative</vt:lpwstr>
      </vt:variant>
      <vt:variant>
        <vt:i4>4128843</vt:i4>
      </vt:variant>
      <vt:variant>
        <vt:i4>405</vt:i4>
      </vt:variant>
      <vt:variant>
        <vt:i4>0</vt:i4>
      </vt:variant>
      <vt:variant>
        <vt:i4>5</vt:i4>
      </vt:variant>
      <vt:variant>
        <vt:lpwstr/>
      </vt:variant>
      <vt:variant>
        <vt:lpwstr>_Section_One:_Administrative</vt:lpwstr>
      </vt:variant>
      <vt:variant>
        <vt:i4>4784238</vt:i4>
      </vt:variant>
      <vt:variant>
        <vt:i4>402</vt:i4>
      </vt:variant>
      <vt:variant>
        <vt:i4>0</vt:i4>
      </vt:variant>
      <vt:variant>
        <vt:i4>5</vt:i4>
      </vt:variant>
      <vt:variant>
        <vt:lpwstr/>
      </vt:variant>
      <vt:variant>
        <vt:lpwstr>_Power_of_Attorney</vt:lpwstr>
      </vt:variant>
      <vt:variant>
        <vt:i4>6553659</vt:i4>
      </vt:variant>
      <vt:variant>
        <vt:i4>396</vt:i4>
      </vt:variant>
      <vt:variant>
        <vt:i4>0</vt:i4>
      </vt:variant>
      <vt:variant>
        <vt:i4>5</vt:i4>
      </vt:variant>
      <vt:variant>
        <vt:lpwstr>http://ec.europa.eu/markt/ecertis/login.do</vt:lpwstr>
      </vt:variant>
      <vt:variant>
        <vt:lpwstr/>
      </vt:variant>
      <vt:variant>
        <vt:i4>5308448</vt:i4>
      </vt:variant>
      <vt:variant>
        <vt:i4>378</vt:i4>
      </vt:variant>
      <vt:variant>
        <vt:i4>0</vt:i4>
      </vt:variant>
      <vt:variant>
        <vt:i4>5</vt:i4>
      </vt:variant>
      <vt:variant>
        <vt:lpwstr>http://ec.europa.eu/budget/contracts_grants/info_contracts/financial_id/financial_id_fr.cfm</vt:lpwstr>
      </vt:variant>
      <vt:variant>
        <vt:lpwstr/>
      </vt:variant>
      <vt:variant>
        <vt:i4>4718630</vt:i4>
      </vt:variant>
      <vt:variant>
        <vt:i4>375</vt:i4>
      </vt:variant>
      <vt:variant>
        <vt:i4>0</vt:i4>
      </vt:variant>
      <vt:variant>
        <vt:i4>5</vt:i4>
      </vt:variant>
      <vt:variant>
        <vt:lpwstr>http://ec.europa.eu/budget/contracts_grants/info_contracts/legal_entities/legal_entities_en.cfm</vt:lpwstr>
      </vt:variant>
      <vt:variant>
        <vt:lpwstr/>
      </vt:variant>
      <vt:variant>
        <vt:i4>6881330</vt:i4>
      </vt:variant>
      <vt:variant>
        <vt:i4>360</vt:i4>
      </vt:variant>
      <vt:variant>
        <vt:i4>0</vt:i4>
      </vt:variant>
      <vt:variant>
        <vt:i4>5</vt:i4>
      </vt:variant>
      <vt:variant>
        <vt:lpwstr>http://www.eda.europa.eu/docs/default-source/procurement/privacy-statement.pdf</vt:lpwstr>
      </vt:variant>
      <vt:variant>
        <vt:lpwstr/>
      </vt:variant>
      <vt:variant>
        <vt:i4>131136</vt:i4>
      </vt:variant>
      <vt:variant>
        <vt:i4>357</vt:i4>
      </vt:variant>
      <vt:variant>
        <vt:i4>0</vt:i4>
      </vt:variant>
      <vt:variant>
        <vt:i4>5</vt:i4>
      </vt:variant>
      <vt:variant>
        <vt:lpwstr>http://www.eda.europa.eu/procurement-gateway/opportunites/eda-procurement</vt:lpwstr>
      </vt:variant>
      <vt:variant>
        <vt:lpwstr/>
      </vt:variant>
      <vt:variant>
        <vt:i4>4456510</vt:i4>
      </vt:variant>
      <vt:variant>
        <vt:i4>354</vt:i4>
      </vt:variant>
      <vt:variant>
        <vt:i4>0</vt:i4>
      </vt:variant>
      <vt:variant>
        <vt:i4>5</vt:i4>
      </vt:variant>
      <vt:variant>
        <vt:lpwstr>mailto:procurement@eda.europa.eu</vt:lpwstr>
      </vt:variant>
      <vt:variant>
        <vt:lpwstr/>
      </vt:variant>
      <vt:variant>
        <vt:i4>131136</vt:i4>
      </vt:variant>
      <vt:variant>
        <vt:i4>351</vt:i4>
      </vt:variant>
      <vt:variant>
        <vt:i4>0</vt:i4>
      </vt:variant>
      <vt:variant>
        <vt:i4>5</vt:i4>
      </vt:variant>
      <vt:variant>
        <vt:lpwstr>http://www.eda.europa.eu/procurement-gateway/opportunites/eda-procurement</vt:lpwstr>
      </vt:variant>
      <vt:variant>
        <vt:lpwstr/>
      </vt:variant>
      <vt:variant>
        <vt:i4>4456510</vt:i4>
      </vt:variant>
      <vt:variant>
        <vt:i4>348</vt:i4>
      </vt:variant>
      <vt:variant>
        <vt:i4>0</vt:i4>
      </vt:variant>
      <vt:variant>
        <vt:i4>5</vt:i4>
      </vt:variant>
      <vt:variant>
        <vt:lpwstr>mailto:procurement@eda.europa.eu</vt:lpwstr>
      </vt:variant>
      <vt:variant>
        <vt:lpwstr/>
      </vt:variant>
      <vt:variant>
        <vt:i4>1245188</vt:i4>
      </vt:variant>
      <vt:variant>
        <vt:i4>339</vt:i4>
      </vt:variant>
      <vt:variant>
        <vt:i4>0</vt:i4>
      </vt:variant>
      <vt:variant>
        <vt:i4>5</vt:i4>
      </vt:variant>
      <vt:variant>
        <vt:lpwstr>http://www.eda.europa.eu/</vt:lpwstr>
      </vt:variant>
      <vt:variant>
        <vt:lpwstr/>
      </vt:variant>
      <vt:variant>
        <vt:i4>1048628</vt:i4>
      </vt:variant>
      <vt:variant>
        <vt:i4>332</vt:i4>
      </vt:variant>
      <vt:variant>
        <vt:i4>0</vt:i4>
      </vt:variant>
      <vt:variant>
        <vt:i4>5</vt:i4>
      </vt:variant>
      <vt:variant>
        <vt:lpwstr/>
      </vt:variant>
      <vt:variant>
        <vt:lpwstr>_Toc410212168</vt:lpwstr>
      </vt:variant>
      <vt:variant>
        <vt:i4>1048628</vt:i4>
      </vt:variant>
      <vt:variant>
        <vt:i4>326</vt:i4>
      </vt:variant>
      <vt:variant>
        <vt:i4>0</vt:i4>
      </vt:variant>
      <vt:variant>
        <vt:i4>5</vt:i4>
      </vt:variant>
      <vt:variant>
        <vt:lpwstr/>
      </vt:variant>
      <vt:variant>
        <vt:lpwstr>_Toc410212167</vt:lpwstr>
      </vt:variant>
      <vt:variant>
        <vt:i4>1048628</vt:i4>
      </vt:variant>
      <vt:variant>
        <vt:i4>320</vt:i4>
      </vt:variant>
      <vt:variant>
        <vt:i4>0</vt:i4>
      </vt:variant>
      <vt:variant>
        <vt:i4>5</vt:i4>
      </vt:variant>
      <vt:variant>
        <vt:lpwstr/>
      </vt:variant>
      <vt:variant>
        <vt:lpwstr>_Toc410212166</vt:lpwstr>
      </vt:variant>
      <vt:variant>
        <vt:i4>1048628</vt:i4>
      </vt:variant>
      <vt:variant>
        <vt:i4>314</vt:i4>
      </vt:variant>
      <vt:variant>
        <vt:i4>0</vt:i4>
      </vt:variant>
      <vt:variant>
        <vt:i4>5</vt:i4>
      </vt:variant>
      <vt:variant>
        <vt:lpwstr/>
      </vt:variant>
      <vt:variant>
        <vt:lpwstr>_Toc410212165</vt:lpwstr>
      </vt:variant>
      <vt:variant>
        <vt:i4>1048628</vt:i4>
      </vt:variant>
      <vt:variant>
        <vt:i4>308</vt:i4>
      </vt:variant>
      <vt:variant>
        <vt:i4>0</vt:i4>
      </vt:variant>
      <vt:variant>
        <vt:i4>5</vt:i4>
      </vt:variant>
      <vt:variant>
        <vt:lpwstr/>
      </vt:variant>
      <vt:variant>
        <vt:lpwstr>_Toc410212164</vt:lpwstr>
      </vt:variant>
      <vt:variant>
        <vt:i4>1048628</vt:i4>
      </vt:variant>
      <vt:variant>
        <vt:i4>302</vt:i4>
      </vt:variant>
      <vt:variant>
        <vt:i4>0</vt:i4>
      </vt:variant>
      <vt:variant>
        <vt:i4>5</vt:i4>
      </vt:variant>
      <vt:variant>
        <vt:lpwstr/>
      </vt:variant>
      <vt:variant>
        <vt:lpwstr>_Toc410212163</vt:lpwstr>
      </vt:variant>
      <vt:variant>
        <vt:i4>1048628</vt:i4>
      </vt:variant>
      <vt:variant>
        <vt:i4>296</vt:i4>
      </vt:variant>
      <vt:variant>
        <vt:i4>0</vt:i4>
      </vt:variant>
      <vt:variant>
        <vt:i4>5</vt:i4>
      </vt:variant>
      <vt:variant>
        <vt:lpwstr/>
      </vt:variant>
      <vt:variant>
        <vt:lpwstr>_Toc410212162</vt:lpwstr>
      </vt:variant>
      <vt:variant>
        <vt:i4>1048628</vt:i4>
      </vt:variant>
      <vt:variant>
        <vt:i4>290</vt:i4>
      </vt:variant>
      <vt:variant>
        <vt:i4>0</vt:i4>
      </vt:variant>
      <vt:variant>
        <vt:i4>5</vt:i4>
      </vt:variant>
      <vt:variant>
        <vt:lpwstr/>
      </vt:variant>
      <vt:variant>
        <vt:lpwstr>_Toc410212161</vt:lpwstr>
      </vt:variant>
      <vt:variant>
        <vt:i4>1048628</vt:i4>
      </vt:variant>
      <vt:variant>
        <vt:i4>284</vt:i4>
      </vt:variant>
      <vt:variant>
        <vt:i4>0</vt:i4>
      </vt:variant>
      <vt:variant>
        <vt:i4>5</vt:i4>
      </vt:variant>
      <vt:variant>
        <vt:lpwstr/>
      </vt:variant>
      <vt:variant>
        <vt:lpwstr>_Toc410212160</vt:lpwstr>
      </vt:variant>
      <vt:variant>
        <vt:i4>1245236</vt:i4>
      </vt:variant>
      <vt:variant>
        <vt:i4>278</vt:i4>
      </vt:variant>
      <vt:variant>
        <vt:i4>0</vt:i4>
      </vt:variant>
      <vt:variant>
        <vt:i4>5</vt:i4>
      </vt:variant>
      <vt:variant>
        <vt:lpwstr/>
      </vt:variant>
      <vt:variant>
        <vt:lpwstr>_Toc410212159</vt:lpwstr>
      </vt:variant>
      <vt:variant>
        <vt:i4>1245236</vt:i4>
      </vt:variant>
      <vt:variant>
        <vt:i4>272</vt:i4>
      </vt:variant>
      <vt:variant>
        <vt:i4>0</vt:i4>
      </vt:variant>
      <vt:variant>
        <vt:i4>5</vt:i4>
      </vt:variant>
      <vt:variant>
        <vt:lpwstr/>
      </vt:variant>
      <vt:variant>
        <vt:lpwstr>_Toc410212158</vt:lpwstr>
      </vt:variant>
      <vt:variant>
        <vt:i4>1245236</vt:i4>
      </vt:variant>
      <vt:variant>
        <vt:i4>266</vt:i4>
      </vt:variant>
      <vt:variant>
        <vt:i4>0</vt:i4>
      </vt:variant>
      <vt:variant>
        <vt:i4>5</vt:i4>
      </vt:variant>
      <vt:variant>
        <vt:lpwstr/>
      </vt:variant>
      <vt:variant>
        <vt:lpwstr>_Toc410212157</vt:lpwstr>
      </vt:variant>
      <vt:variant>
        <vt:i4>1245236</vt:i4>
      </vt:variant>
      <vt:variant>
        <vt:i4>260</vt:i4>
      </vt:variant>
      <vt:variant>
        <vt:i4>0</vt:i4>
      </vt:variant>
      <vt:variant>
        <vt:i4>5</vt:i4>
      </vt:variant>
      <vt:variant>
        <vt:lpwstr/>
      </vt:variant>
      <vt:variant>
        <vt:lpwstr>_Toc410212156</vt:lpwstr>
      </vt:variant>
      <vt:variant>
        <vt:i4>1245236</vt:i4>
      </vt:variant>
      <vt:variant>
        <vt:i4>254</vt:i4>
      </vt:variant>
      <vt:variant>
        <vt:i4>0</vt:i4>
      </vt:variant>
      <vt:variant>
        <vt:i4>5</vt:i4>
      </vt:variant>
      <vt:variant>
        <vt:lpwstr/>
      </vt:variant>
      <vt:variant>
        <vt:lpwstr>_Toc410212155</vt:lpwstr>
      </vt:variant>
      <vt:variant>
        <vt:i4>1245236</vt:i4>
      </vt:variant>
      <vt:variant>
        <vt:i4>248</vt:i4>
      </vt:variant>
      <vt:variant>
        <vt:i4>0</vt:i4>
      </vt:variant>
      <vt:variant>
        <vt:i4>5</vt:i4>
      </vt:variant>
      <vt:variant>
        <vt:lpwstr/>
      </vt:variant>
      <vt:variant>
        <vt:lpwstr>_Toc410212154</vt:lpwstr>
      </vt:variant>
      <vt:variant>
        <vt:i4>1245236</vt:i4>
      </vt:variant>
      <vt:variant>
        <vt:i4>242</vt:i4>
      </vt:variant>
      <vt:variant>
        <vt:i4>0</vt:i4>
      </vt:variant>
      <vt:variant>
        <vt:i4>5</vt:i4>
      </vt:variant>
      <vt:variant>
        <vt:lpwstr/>
      </vt:variant>
      <vt:variant>
        <vt:lpwstr>_Toc410212153</vt:lpwstr>
      </vt:variant>
      <vt:variant>
        <vt:i4>1245236</vt:i4>
      </vt:variant>
      <vt:variant>
        <vt:i4>236</vt:i4>
      </vt:variant>
      <vt:variant>
        <vt:i4>0</vt:i4>
      </vt:variant>
      <vt:variant>
        <vt:i4>5</vt:i4>
      </vt:variant>
      <vt:variant>
        <vt:lpwstr/>
      </vt:variant>
      <vt:variant>
        <vt:lpwstr>_Toc410212152</vt:lpwstr>
      </vt:variant>
      <vt:variant>
        <vt:i4>1245236</vt:i4>
      </vt:variant>
      <vt:variant>
        <vt:i4>230</vt:i4>
      </vt:variant>
      <vt:variant>
        <vt:i4>0</vt:i4>
      </vt:variant>
      <vt:variant>
        <vt:i4>5</vt:i4>
      </vt:variant>
      <vt:variant>
        <vt:lpwstr/>
      </vt:variant>
      <vt:variant>
        <vt:lpwstr>_Toc410212151</vt:lpwstr>
      </vt:variant>
      <vt:variant>
        <vt:i4>1245236</vt:i4>
      </vt:variant>
      <vt:variant>
        <vt:i4>224</vt:i4>
      </vt:variant>
      <vt:variant>
        <vt:i4>0</vt:i4>
      </vt:variant>
      <vt:variant>
        <vt:i4>5</vt:i4>
      </vt:variant>
      <vt:variant>
        <vt:lpwstr/>
      </vt:variant>
      <vt:variant>
        <vt:lpwstr>_Toc410212150</vt:lpwstr>
      </vt:variant>
      <vt:variant>
        <vt:i4>1179700</vt:i4>
      </vt:variant>
      <vt:variant>
        <vt:i4>218</vt:i4>
      </vt:variant>
      <vt:variant>
        <vt:i4>0</vt:i4>
      </vt:variant>
      <vt:variant>
        <vt:i4>5</vt:i4>
      </vt:variant>
      <vt:variant>
        <vt:lpwstr/>
      </vt:variant>
      <vt:variant>
        <vt:lpwstr>_Toc410212149</vt:lpwstr>
      </vt:variant>
      <vt:variant>
        <vt:i4>1179700</vt:i4>
      </vt:variant>
      <vt:variant>
        <vt:i4>212</vt:i4>
      </vt:variant>
      <vt:variant>
        <vt:i4>0</vt:i4>
      </vt:variant>
      <vt:variant>
        <vt:i4>5</vt:i4>
      </vt:variant>
      <vt:variant>
        <vt:lpwstr/>
      </vt:variant>
      <vt:variant>
        <vt:lpwstr>_Toc410212148</vt:lpwstr>
      </vt:variant>
      <vt:variant>
        <vt:i4>1179700</vt:i4>
      </vt:variant>
      <vt:variant>
        <vt:i4>206</vt:i4>
      </vt:variant>
      <vt:variant>
        <vt:i4>0</vt:i4>
      </vt:variant>
      <vt:variant>
        <vt:i4>5</vt:i4>
      </vt:variant>
      <vt:variant>
        <vt:lpwstr/>
      </vt:variant>
      <vt:variant>
        <vt:lpwstr>_Toc410212147</vt:lpwstr>
      </vt:variant>
      <vt:variant>
        <vt:i4>1179700</vt:i4>
      </vt:variant>
      <vt:variant>
        <vt:i4>200</vt:i4>
      </vt:variant>
      <vt:variant>
        <vt:i4>0</vt:i4>
      </vt:variant>
      <vt:variant>
        <vt:i4>5</vt:i4>
      </vt:variant>
      <vt:variant>
        <vt:lpwstr/>
      </vt:variant>
      <vt:variant>
        <vt:lpwstr>_Toc410212146</vt:lpwstr>
      </vt:variant>
      <vt:variant>
        <vt:i4>1179700</vt:i4>
      </vt:variant>
      <vt:variant>
        <vt:i4>194</vt:i4>
      </vt:variant>
      <vt:variant>
        <vt:i4>0</vt:i4>
      </vt:variant>
      <vt:variant>
        <vt:i4>5</vt:i4>
      </vt:variant>
      <vt:variant>
        <vt:lpwstr/>
      </vt:variant>
      <vt:variant>
        <vt:lpwstr>_Toc410212145</vt:lpwstr>
      </vt:variant>
      <vt:variant>
        <vt:i4>1179700</vt:i4>
      </vt:variant>
      <vt:variant>
        <vt:i4>188</vt:i4>
      </vt:variant>
      <vt:variant>
        <vt:i4>0</vt:i4>
      </vt:variant>
      <vt:variant>
        <vt:i4>5</vt:i4>
      </vt:variant>
      <vt:variant>
        <vt:lpwstr/>
      </vt:variant>
      <vt:variant>
        <vt:lpwstr>_Toc410212144</vt:lpwstr>
      </vt:variant>
      <vt:variant>
        <vt:i4>1179700</vt:i4>
      </vt:variant>
      <vt:variant>
        <vt:i4>182</vt:i4>
      </vt:variant>
      <vt:variant>
        <vt:i4>0</vt:i4>
      </vt:variant>
      <vt:variant>
        <vt:i4>5</vt:i4>
      </vt:variant>
      <vt:variant>
        <vt:lpwstr/>
      </vt:variant>
      <vt:variant>
        <vt:lpwstr>_Toc410212143</vt:lpwstr>
      </vt:variant>
      <vt:variant>
        <vt:i4>1179700</vt:i4>
      </vt:variant>
      <vt:variant>
        <vt:i4>176</vt:i4>
      </vt:variant>
      <vt:variant>
        <vt:i4>0</vt:i4>
      </vt:variant>
      <vt:variant>
        <vt:i4>5</vt:i4>
      </vt:variant>
      <vt:variant>
        <vt:lpwstr/>
      </vt:variant>
      <vt:variant>
        <vt:lpwstr>_Toc410212142</vt:lpwstr>
      </vt:variant>
      <vt:variant>
        <vt:i4>1179700</vt:i4>
      </vt:variant>
      <vt:variant>
        <vt:i4>170</vt:i4>
      </vt:variant>
      <vt:variant>
        <vt:i4>0</vt:i4>
      </vt:variant>
      <vt:variant>
        <vt:i4>5</vt:i4>
      </vt:variant>
      <vt:variant>
        <vt:lpwstr/>
      </vt:variant>
      <vt:variant>
        <vt:lpwstr>_Toc410212141</vt:lpwstr>
      </vt:variant>
      <vt:variant>
        <vt:i4>1179700</vt:i4>
      </vt:variant>
      <vt:variant>
        <vt:i4>164</vt:i4>
      </vt:variant>
      <vt:variant>
        <vt:i4>0</vt:i4>
      </vt:variant>
      <vt:variant>
        <vt:i4>5</vt:i4>
      </vt:variant>
      <vt:variant>
        <vt:lpwstr/>
      </vt:variant>
      <vt:variant>
        <vt:lpwstr>_Toc410212140</vt:lpwstr>
      </vt:variant>
      <vt:variant>
        <vt:i4>1376308</vt:i4>
      </vt:variant>
      <vt:variant>
        <vt:i4>158</vt:i4>
      </vt:variant>
      <vt:variant>
        <vt:i4>0</vt:i4>
      </vt:variant>
      <vt:variant>
        <vt:i4>5</vt:i4>
      </vt:variant>
      <vt:variant>
        <vt:lpwstr/>
      </vt:variant>
      <vt:variant>
        <vt:lpwstr>_Toc410212139</vt:lpwstr>
      </vt:variant>
      <vt:variant>
        <vt:i4>1376308</vt:i4>
      </vt:variant>
      <vt:variant>
        <vt:i4>152</vt:i4>
      </vt:variant>
      <vt:variant>
        <vt:i4>0</vt:i4>
      </vt:variant>
      <vt:variant>
        <vt:i4>5</vt:i4>
      </vt:variant>
      <vt:variant>
        <vt:lpwstr/>
      </vt:variant>
      <vt:variant>
        <vt:lpwstr>_Toc410212138</vt:lpwstr>
      </vt:variant>
      <vt:variant>
        <vt:i4>1376308</vt:i4>
      </vt:variant>
      <vt:variant>
        <vt:i4>146</vt:i4>
      </vt:variant>
      <vt:variant>
        <vt:i4>0</vt:i4>
      </vt:variant>
      <vt:variant>
        <vt:i4>5</vt:i4>
      </vt:variant>
      <vt:variant>
        <vt:lpwstr/>
      </vt:variant>
      <vt:variant>
        <vt:lpwstr>_Toc410212137</vt:lpwstr>
      </vt:variant>
      <vt:variant>
        <vt:i4>1376308</vt:i4>
      </vt:variant>
      <vt:variant>
        <vt:i4>140</vt:i4>
      </vt:variant>
      <vt:variant>
        <vt:i4>0</vt:i4>
      </vt:variant>
      <vt:variant>
        <vt:i4>5</vt:i4>
      </vt:variant>
      <vt:variant>
        <vt:lpwstr/>
      </vt:variant>
      <vt:variant>
        <vt:lpwstr>_Toc410212136</vt:lpwstr>
      </vt:variant>
      <vt:variant>
        <vt:i4>1376308</vt:i4>
      </vt:variant>
      <vt:variant>
        <vt:i4>134</vt:i4>
      </vt:variant>
      <vt:variant>
        <vt:i4>0</vt:i4>
      </vt:variant>
      <vt:variant>
        <vt:i4>5</vt:i4>
      </vt:variant>
      <vt:variant>
        <vt:lpwstr/>
      </vt:variant>
      <vt:variant>
        <vt:lpwstr>_Toc410212135</vt:lpwstr>
      </vt:variant>
      <vt:variant>
        <vt:i4>1376308</vt:i4>
      </vt:variant>
      <vt:variant>
        <vt:i4>128</vt:i4>
      </vt:variant>
      <vt:variant>
        <vt:i4>0</vt:i4>
      </vt:variant>
      <vt:variant>
        <vt:i4>5</vt:i4>
      </vt:variant>
      <vt:variant>
        <vt:lpwstr/>
      </vt:variant>
      <vt:variant>
        <vt:lpwstr>_Toc410212134</vt:lpwstr>
      </vt:variant>
      <vt:variant>
        <vt:i4>1376308</vt:i4>
      </vt:variant>
      <vt:variant>
        <vt:i4>122</vt:i4>
      </vt:variant>
      <vt:variant>
        <vt:i4>0</vt:i4>
      </vt:variant>
      <vt:variant>
        <vt:i4>5</vt:i4>
      </vt:variant>
      <vt:variant>
        <vt:lpwstr/>
      </vt:variant>
      <vt:variant>
        <vt:lpwstr>_Toc410212133</vt:lpwstr>
      </vt:variant>
      <vt:variant>
        <vt:i4>1376308</vt:i4>
      </vt:variant>
      <vt:variant>
        <vt:i4>116</vt:i4>
      </vt:variant>
      <vt:variant>
        <vt:i4>0</vt:i4>
      </vt:variant>
      <vt:variant>
        <vt:i4>5</vt:i4>
      </vt:variant>
      <vt:variant>
        <vt:lpwstr/>
      </vt:variant>
      <vt:variant>
        <vt:lpwstr>_Toc410212132</vt:lpwstr>
      </vt:variant>
      <vt:variant>
        <vt:i4>1376308</vt:i4>
      </vt:variant>
      <vt:variant>
        <vt:i4>110</vt:i4>
      </vt:variant>
      <vt:variant>
        <vt:i4>0</vt:i4>
      </vt:variant>
      <vt:variant>
        <vt:i4>5</vt:i4>
      </vt:variant>
      <vt:variant>
        <vt:lpwstr/>
      </vt:variant>
      <vt:variant>
        <vt:lpwstr>_Toc410212131</vt:lpwstr>
      </vt:variant>
      <vt:variant>
        <vt:i4>1376308</vt:i4>
      </vt:variant>
      <vt:variant>
        <vt:i4>104</vt:i4>
      </vt:variant>
      <vt:variant>
        <vt:i4>0</vt:i4>
      </vt:variant>
      <vt:variant>
        <vt:i4>5</vt:i4>
      </vt:variant>
      <vt:variant>
        <vt:lpwstr/>
      </vt:variant>
      <vt:variant>
        <vt:lpwstr>_Toc410212130</vt:lpwstr>
      </vt:variant>
      <vt:variant>
        <vt:i4>1310772</vt:i4>
      </vt:variant>
      <vt:variant>
        <vt:i4>98</vt:i4>
      </vt:variant>
      <vt:variant>
        <vt:i4>0</vt:i4>
      </vt:variant>
      <vt:variant>
        <vt:i4>5</vt:i4>
      </vt:variant>
      <vt:variant>
        <vt:lpwstr/>
      </vt:variant>
      <vt:variant>
        <vt:lpwstr>_Toc410212129</vt:lpwstr>
      </vt:variant>
      <vt:variant>
        <vt:i4>1310772</vt:i4>
      </vt:variant>
      <vt:variant>
        <vt:i4>92</vt:i4>
      </vt:variant>
      <vt:variant>
        <vt:i4>0</vt:i4>
      </vt:variant>
      <vt:variant>
        <vt:i4>5</vt:i4>
      </vt:variant>
      <vt:variant>
        <vt:lpwstr/>
      </vt:variant>
      <vt:variant>
        <vt:lpwstr>_Toc410212128</vt:lpwstr>
      </vt:variant>
      <vt:variant>
        <vt:i4>1310772</vt:i4>
      </vt:variant>
      <vt:variant>
        <vt:i4>86</vt:i4>
      </vt:variant>
      <vt:variant>
        <vt:i4>0</vt:i4>
      </vt:variant>
      <vt:variant>
        <vt:i4>5</vt:i4>
      </vt:variant>
      <vt:variant>
        <vt:lpwstr/>
      </vt:variant>
      <vt:variant>
        <vt:lpwstr>_Toc410212127</vt:lpwstr>
      </vt:variant>
      <vt:variant>
        <vt:i4>1310772</vt:i4>
      </vt:variant>
      <vt:variant>
        <vt:i4>80</vt:i4>
      </vt:variant>
      <vt:variant>
        <vt:i4>0</vt:i4>
      </vt:variant>
      <vt:variant>
        <vt:i4>5</vt:i4>
      </vt:variant>
      <vt:variant>
        <vt:lpwstr/>
      </vt:variant>
      <vt:variant>
        <vt:lpwstr>_Toc410212126</vt:lpwstr>
      </vt:variant>
      <vt:variant>
        <vt:i4>1310772</vt:i4>
      </vt:variant>
      <vt:variant>
        <vt:i4>74</vt:i4>
      </vt:variant>
      <vt:variant>
        <vt:i4>0</vt:i4>
      </vt:variant>
      <vt:variant>
        <vt:i4>5</vt:i4>
      </vt:variant>
      <vt:variant>
        <vt:lpwstr/>
      </vt:variant>
      <vt:variant>
        <vt:lpwstr>_Toc410212125</vt:lpwstr>
      </vt:variant>
      <vt:variant>
        <vt:i4>1310772</vt:i4>
      </vt:variant>
      <vt:variant>
        <vt:i4>68</vt:i4>
      </vt:variant>
      <vt:variant>
        <vt:i4>0</vt:i4>
      </vt:variant>
      <vt:variant>
        <vt:i4>5</vt:i4>
      </vt:variant>
      <vt:variant>
        <vt:lpwstr/>
      </vt:variant>
      <vt:variant>
        <vt:lpwstr>_Toc410212124</vt:lpwstr>
      </vt:variant>
      <vt:variant>
        <vt:i4>1310772</vt:i4>
      </vt:variant>
      <vt:variant>
        <vt:i4>62</vt:i4>
      </vt:variant>
      <vt:variant>
        <vt:i4>0</vt:i4>
      </vt:variant>
      <vt:variant>
        <vt:i4>5</vt:i4>
      </vt:variant>
      <vt:variant>
        <vt:lpwstr/>
      </vt:variant>
      <vt:variant>
        <vt:lpwstr>_Toc410212123</vt:lpwstr>
      </vt:variant>
      <vt:variant>
        <vt:i4>1310772</vt:i4>
      </vt:variant>
      <vt:variant>
        <vt:i4>56</vt:i4>
      </vt:variant>
      <vt:variant>
        <vt:i4>0</vt:i4>
      </vt:variant>
      <vt:variant>
        <vt:i4>5</vt:i4>
      </vt:variant>
      <vt:variant>
        <vt:lpwstr/>
      </vt:variant>
      <vt:variant>
        <vt:lpwstr>_Toc410212122</vt:lpwstr>
      </vt:variant>
      <vt:variant>
        <vt:i4>1310772</vt:i4>
      </vt:variant>
      <vt:variant>
        <vt:i4>50</vt:i4>
      </vt:variant>
      <vt:variant>
        <vt:i4>0</vt:i4>
      </vt:variant>
      <vt:variant>
        <vt:i4>5</vt:i4>
      </vt:variant>
      <vt:variant>
        <vt:lpwstr/>
      </vt:variant>
      <vt:variant>
        <vt:lpwstr>_Toc410212121</vt:lpwstr>
      </vt:variant>
      <vt:variant>
        <vt:i4>1310772</vt:i4>
      </vt:variant>
      <vt:variant>
        <vt:i4>44</vt:i4>
      </vt:variant>
      <vt:variant>
        <vt:i4>0</vt:i4>
      </vt:variant>
      <vt:variant>
        <vt:i4>5</vt:i4>
      </vt:variant>
      <vt:variant>
        <vt:lpwstr/>
      </vt:variant>
      <vt:variant>
        <vt:lpwstr>_Toc410212120</vt:lpwstr>
      </vt:variant>
      <vt:variant>
        <vt:i4>1507380</vt:i4>
      </vt:variant>
      <vt:variant>
        <vt:i4>38</vt:i4>
      </vt:variant>
      <vt:variant>
        <vt:i4>0</vt:i4>
      </vt:variant>
      <vt:variant>
        <vt:i4>5</vt:i4>
      </vt:variant>
      <vt:variant>
        <vt:lpwstr/>
      </vt:variant>
      <vt:variant>
        <vt:lpwstr>_Toc410212119</vt:lpwstr>
      </vt:variant>
      <vt:variant>
        <vt:i4>1507380</vt:i4>
      </vt:variant>
      <vt:variant>
        <vt:i4>32</vt:i4>
      </vt:variant>
      <vt:variant>
        <vt:i4>0</vt:i4>
      </vt:variant>
      <vt:variant>
        <vt:i4>5</vt:i4>
      </vt:variant>
      <vt:variant>
        <vt:lpwstr/>
      </vt:variant>
      <vt:variant>
        <vt:lpwstr>_Toc410212118</vt:lpwstr>
      </vt:variant>
      <vt:variant>
        <vt:i4>1507380</vt:i4>
      </vt:variant>
      <vt:variant>
        <vt:i4>26</vt:i4>
      </vt:variant>
      <vt:variant>
        <vt:i4>0</vt:i4>
      </vt:variant>
      <vt:variant>
        <vt:i4>5</vt:i4>
      </vt:variant>
      <vt:variant>
        <vt:lpwstr/>
      </vt:variant>
      <vt:variant>
        <vt:lpwstr>_Toc410212117</vt:lpwstr>
      </vt:variant>
      <vt:variant>
        <vt:i4>1507380</vt:i4>
      </vt:variant>
      <vt:variant>
        <vt:i4>20</vt:i4>
      </vt:variant>
      <vt:variant>
        <vt:i4>0</vt:i4>
      </vt:variant>
      <vt:variant>
        <vt:i4>5</vt:i4>
      </vt:variant>
      <vt:variant>
        <vt:lpwstr/>
      </vt:variant>
      <vt:variant>
        <vt:lpwstr>_Toc410212116</vt:lpwstr>
      </vt:variant>
      <vt:variant>
        <vt:i4>1507380</vt:i4>
      </vt:variant>
      <vt:variant>
        <vt:i4>14</vt:i4>
      </vt:variant>
      <vt:variant>
        <vt:i4>0</vt:i4>
      </vt:variant>
      <vt:variant>
        <vt:i4>5</vt:i4>
      </vt:variant>
      <vt:variant>
        <vt:lpwstr/>
      </vt:variant>
      <vt:variant>
        <vt:lpwstr>_Toc410212115</vt:lpwstr>
      </vt:variant>
      <vt:variant>
        <vt:i4>1507380</vt:i4>
      </vt:variant>
      <vt:variant>
        <vt:i4>8</vt:i4>
      </vt:variant>
      <vt:variant>
        <vt:i4>0</vt:i4>
      </vt:variant>
      <vt:variant>
        <vt:i4>5</vt:i4>
      </vt:variant>
      <vt:variant>
        <vt:lpwstr/>
      </vt:variant>
      <vt:variant>
        <vt:lpwstr>_Toc410212114</vt:lpwstr>
      </vt:variant>
      <vt:variant>
        <vt:i4>1507380</vt:i4>
      </vt:variant>
      <vt:variant>
        <vt:i4>2</vt:i4>
      </vt:variant>
      <vt:variant>
        <vt:i4>0</vt:i4>
      </vt:variant>
      <vt:variant>
        <vt:i4>5</vt:i4>
      </vt:variant>
      <vt:variant>
        <vt:lpwstr/>
      </vt:variant>
      <vt:variant>
        <vt:lpwstr>_Toc410212113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4_10_2_cahier_des_charges_open_procedure_en_july2010.doc</dc:title>
  <dc:creator>mengere</dc:creator>
  <cp:lastModifiedBy>ANDROUTSOU Panagiota</cp:lastModifiedBy>
  <cp:revision>22</cp:revision>
  <cp:lastPrinted>2016-06-13T09:55:00Z</cp:lastPrinted>
  <dcterms:created xsi:type="dcterms:W3CDTF">2017-01-18T11:33:00Z</dcterms:created>
  <dcterms:modified xsi:type="dcterms:W3CDTF">2017-06-04T14:54:00Z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isplay_urn:schemas-microsoft-com:office:office#Editor">
    <vt:lpwstr>ALBANESE-TILLY Sabrina</vt:lpwstr>
  </property>
  <property fmtid="{D5CDD505-2E9C-101B-9397-08002B2CF9AE}" pid="5" name="xd_Signature">
    <vt:lpwstr/>
  </property>
  <property fmtid="{D5CDD505-2E9C-101B-9397-08002B2CF9AE}" pid="6" name="display_urn:schemas-microsoft-com:office:office#Author">
    <vt:lpwstr>ALBANESE-TILLY Sabrina</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dlc_DocIdItemGuid">
    <vt:lpwstr>4efa8edc-6c43-4bb1-81e2-297c4817d539</vt:lpwstr>
  </property>
  <property fmtid="{D5CDD505-2E9C-101B-9397-08002B2CF9AE}" pid="12" name="ContentTypeId">
    <vt:lpwstr>0x01010031E0B4876981714C8E84B466EDDEAB7B</vt:lpwstr>
  </property>
</Properties>
</file>