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0C" w:rsidRDefault="00A57A0C">
      <w:pPr>
        <w:rPr>
          <w:rFonts w:ascii="Verdana" w:hAnsi="Verdana"/>
          <w:sz w:val="44"/>
          <w:szCs w:val="44"/>
          <w:lang w:val="fr-BE"/>
        </w:rPr>
      </w:pPr>
      <w:bookmarkStart w:id="0" w:name="_GoBack"/>
      <w:bookmarkEnd w:id="0"/>
    </w:p>
    <w:p w:rsidR="00A57A0C" w:rsidRPr="00A57A0C" w:rsidRDefault="00A57A0C" w:rsidP="00A57A0C">
      <w:pPr>
        <w:keepNext/>
        <w:spacing w:before="240" w:after="240" w:line="240" w:lineRule="auto"/>
        <w:ind w:left="1152" w:firstLine="288"/>
        <w:jc w:val="both"/>
        <w:outlineLvl w:val="0"/>
        <w:rPr>
          <w:rFonts w:ascii="Times New Roman" w:eastAsia="Times New Roman" w:hAnsi="Times New Roman"/>
          <w:b/>
          <w:smallCaps/>
          <w:sz w:val="24"/>
          <w:szCs w:val="20"/>
          <w:u w:val="single"/>
          <w:lang w:eastAsia="ja-JP"/>
        </w:rPr>
      </w:pPr>
      <w:bookmarkStart w:id="1" w:name="_Toc490215371"/>
      <w:r w:rsidRPr="00A57A0C">
        <w:rPr>
          <w:rFonts w:ascii="Times New Roman" w:eastAsia="Times New Roman" w:hAnsi="Times New Roman"/>
          <w:b/>
          <w:smallCaps/>
          <w:sz w:val="24"/>
          <w:szCs w:val="20"/>
          <w:u w:val="single"/>
          <w:lang w:eastAsia="ja-JP"/>
        </w:rPr>
        <w:t>Annex 9: Template Study Final Report or Executive Summary</w:t>
      </w:r>
      <w:bookmarkEnd w:id="1"/>
    </w:p>
    <w:p w:rsidR="00A57A0C" w:rsidRPr="001404D6" w:rsidRDefault="00A57A0C" w:rsidP="00A57A0C">
      <w:pPr>
        <w:keepNext/>
        <w:spacing w:before="240" w:after="240" w:line="240" w:lineRule="auto"/>
        <w:ind w:left="1152" w:firstLine="288"/>
        <w:jc w:val="both"/>
        <w:outlineLvl w:val="0"/>
        <w:rPr>
          <w:rFonts w:ascii="Times New Roman" w:eastAsia="Times New Roman" w:hAnsi="Times New Roman"/>
          <w:b/>
          <w:smallCaps/>
          <w:sz w:val="24"/>
          <w:szCs w:val="20"/>
          <w:u w:val="single"/>
          <w:lang w:eastAsia="ja-JP"/>
        </w:rPr>
      </w:pPr>
      <w:r w:rsidRPr="00A57A0C">
        <w:rPr>
          <w:rFonts w:ascii="Verdana" w:hAnsi="Verdana"/>
          <w:sz w:val="44"/>
          <w:szCs w:val="44"/>
        </w:rPr>
        <w:br w:type="page"/>
      </w:r>
    </w:p>
    <w:p w:rsidR="00A57A0C" w:rsidRPr="00A57A0C" w:rsidRDefault="00A57A0C">
      <w:pPr>
        <w:spacing w:after="0" w:line="240" w:lineRule="auto"/>
        <w:rPr>
          <w:rFonts w:ascii="Verdana" w:hAnsi="Verdana"/>
          <w:sz w:val="44"/>
          <w:szCs w:val="44"/>
        </w:rPr>
      </w:pPr>
    </w:p>
    <w:p w:rsidR="00BB0139" w:rsidRPr="00A57A0C" w:rsidRDefault="00BB0139">
      <w:pPr>
        <w:rPr>
          <w:rFonts w:ascii="Verdana" w:hAnsi="Verdana"/>
          <w:sz w:val="44"/>
          <w:szCs w:val="44"/>
        </w:rPr>
      </w:pPr>
    </w:p>
    <w:p w:rsidR="00397F46" w:rsidRPr="00A57A0C" w:rsidRDefault="00397F46">
      <w:pPr>
        <w:rPr>
          <w:rFonts w:ascii="Verdana" w:hAnsi="Verdana"/>
          <w:sz w:val="44"/>
          <w:szCs w:val="44"/>
        </w:rPr>
      </w:pPr>
    </w:p>
    <w:p w:rsidR="00397F46" w:rsidRPr="00C15509" w:rsidRDefault="00397F46" w:rsidP="00397F46">
      <w:pPr>
        <w:jc w:val="center"/>
        <w:rPr>
          <w:rFonts w:ascii="Verdana" w:hAnsi="Verdana"/>
          <w:b/>
          <w:sz w:val="80"/>
          <w:szCs w:val="80"/>
          <w:highlight w:val="yellow"/>
        </w:rPr>
      </w:pPr>
      <w:r w:rsidRPr="00C15509">
        <w:rPr>
          <w:rFonts w:ascii="Verdana" w:hAnsi="Verdana"/>
          <w:b/>
          <w:sz w:val="80"/>
          <w:szCs w:val="80"/>
          <w:highlight w:val="yellow"/>
        </w:rPr>
        <w:t>Title</w:t>
      </w:r>
    </w:p>
    <w:p w:rsidR="00397F46" w:rsidRPr="00397F46" w:rsidRDefault="00397F46" w:rsidP="00397F46">
      <w:pPr>
        <w:jc w:val="center"/>
        <w:rPr>
          <w:rFonts w:ascii="Verdana" w:hAnsi="Verdana"/>
          <w:b/>
          <w:sz w:val="44"/>
          <w:szCs w:val="44"/>
        </w:rPr>
      </w:pPr>
      <w:r w:rsidRPr="00DA68E4">
        <w:rPr>
          <w:rFonts w:ascii="Verdana" w:hAnsi="Verdana"/>
          <w:b/>
          <w:sz w:val="44"/>
          <w:szCs w:val="44"/>
          <w:highlight w:val="yellow"/>
        </w:rPr>
        <w:t>Subtitle</w:t>
      </w:r>
      <w:r w:rsidRPr="00397F46">
        <w:rPr>
          <w:rFonts w:ascii="Verdana" w:hAnsi="Verdana"/>
          <w:b/>
          <w:sz w:val="44"/>
          <w:szCs w:val="44"/>
        </w:rPr>
        <w:t xml:space="preserve"> (optional)</w:t>
      </w:r>
    </w:p>
    <w:p w:rsidR="00397F46" w:rsidRPr="00397F46" w:rsidRDefault="00397F46">
      <w:pPr>
        <w:rPr>
          <w:rFonts w:ascii="Verdana" w:hAnsi="Verdana"/>
          <w:sz w:val="44"/>
          <w:szCs w:val="44"/>
        </w:rPr>
      </w:pPr>
    </w:p>
    <w:p w:rsidR="00397F46" w:rsidRPr="00397F46" w:rsidRDefault="00397F46" w:rsidP="00397F46">
      <w:pPr>
        <w:jc w:val="center"/>
        <w:rPr>
          <w:rFonts w:ascii="Verdana" w:hAnsi="Verdana"/>
          <w:b/>
          <w:i/>
          <w:sz w:val="44"/>
          <w:szCs w:val="44"/>
        </w:rPr>
      </w:pPr>
      <w:r w:rsidRPr="00DA68E4">
        <w:rPr>
          <w:rFonts w:ascii="Verdana" w:hAnsi="Verdana"/>
          <w:b/>
          <w:i/>
          <w:sz w:val="44"/>
          <w:szCs w:val="44"/>
          <w:highlight w:val="yellow"/>
        </w:rPr>
        <w:t>Insert cover picture here</w:t>
      </w:r>
      <w:r w:rsidRPr="00397F46">
        <w:rPr>
          <w:rFonts w:ascii="Verdana" w:hAnsi="Verdana"/>
          <w:b/>
          <w:i/>
          <w:sz w:val="44"/>
          <w:szCs w:val="44"/>
        </w:rPr>
        <w:t xml:space="preserve"> (optional)</w:t>
      </w: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397F46" w:rsidRDefault="00397F46" w:rsidP="00DA68E4">
      <w:pPr>
        <w:ind w:right="-284"/>
        <w:rPr>
          <w:rFonts w:ascii="Verdana" w:hAnsi="Verdana"/>
          <w:sz w:val="44"/>
          <w:szCs w:val="44"/>
        </w:rPr>
      </w:pPr>
    </w:p>
    <w:p w:rsidR="00FE4D67" w:rsidRPr="00397F46" w:rsidRDefault="00FE4D67">
      <w:pPr>
        <w:rPr>
          <w:rFonts w:ascii="Verdana" w:hAnsi="Verdana"/>
          <w:sz w:val="44"/>
          <w:szCs w:val="44"/>
        </w:rPr>
      </w:pPr>
    </w:p>
    <w:p w:rsidR="00397F46" w:rsidRPr="002A1792" w:rsidRDefault="00397F46" w:rsidP="00FE4D67">
      <w:pPr>
        <w:ind w:left="3969"/>
        <w:rPr>
          <w:b/>
          <w:sz w:val="32"/>
          <w:szCs w:val="32"/>
        </w:rPr>
      </w:pPr>
      <w:r w:rsidRPr="00DA68E4">
        <w:rPr>
          <w:rFonts w:ascii="Verdana" w:hAnsi="Verdana"/>
          <w:b/>
          <w:highlight w:val="yellow"/>
        </w:rPr>
        <w:t xml:space="preserve">FINAL REPORT </w:t>
      </w:r>
      <w:r w:rsidRPr="00DA68E4">
        <w:rPr>
          <w:rFonts w:ascii="Verdana" w:hAnsi="Verdana"/>
          <w:highlight w:val="yellow"/>
        </w:rPr>
        <w:t>or</w:t>
      </w:r>
      <w:r w:rsidRPr="00DA68E4">
        <w:rPr>
          <w:rFonts w:ascii="Verdana" w:hAnsi="Verdana"/>
          <w:b/>
          <w:highlight w:val="yellow"/>
        </w:rPr>
        <w:t xml:space="preserve"> EXECUTIVE SUMMARY</w:t>
      </w:r>
    </w:p>
    <w:p w:rsidR="00397F46" w:rsidRPr="001F45C4" w:rsidRDefault="00397F46" w:rsidP="002D61C1">
      <w:pPr>
        <w:spacing w:after="0"/>
        <w:ind w:left="3969"/>
        <w:rPr>
          <w:rFonts w:ascii="Verdana" w:hAnsi="Verdana"/>
          <w:sz w:val="20"/>
          <w:szCs w:val="20"/>
        </w:rPr>
      </w:pPr>
      <w:r w:rsidRPr="001F45C4">
        <w:rPr>
          <w:rFonts w:ascii="Verdana" w:hAnsi="Verdana"/>
          <w:sz w:val="20"/>
          <w:szCs w:val="20"/>
        </w:rPr>
        <w:t>A study prepared for the European Commission</w:t>
      </w:r>
    </w:p>
    <w:p w:rsidR="00397F46" w:rsidRDefault="00397F46" w:rsidP="002D61C1">
      <w:pPr>
        <w:spacing w:after="0"/>
        <w:ind w:left="3969"/>
        <w:rPr>
          <w:rFonts w:ascii="Verdana" w:hAnsi="Verdana"/>
          <w:sz w:val="20"/>
          <w:szCs w:val="20"/>
        </w:rPr>
      </w:pPr>
      <w:r w:rsidRPr="00FE4D67">
        <w:rPr>
          <w:rFonts w:ascii="Verdana" w:hAnsi="Verdana"/>
          <w:sz w:val="20"/>
          <w:szCs w:val="20"/>
        </w:rPr>
        <w:t>DG Communications Networks, Content &amp; Technology</w:t>
      </w:r>
      <w:r w:rsidR="00FE4D67" w:rsidRPr="00FE4D67">
        <w:rPr>
          <w:rFonts w:ascii="Verdana" w:hAnsi="Verdana"/>
          <w:sz w:val="20"/>
          <w:szCs w:val="20"/>
        </w:rPr>
        <w:t xml:space="preserve"> by:</w:t>
      </w:r>
    </w:p>
    <w:p w:rsidR="00ED327C" w:rsidRPr="00FE4D67" w:rsidRDefault="00ED327C" w:rsidP="002D61C1">
      <w:pPr>
        <w:spacing w:after="0"/>
        <w:ind w:left="3969"/>
        <w:rPr>
          <w:rFonts w:ascii="Verdana" w:hAnsi="Verdana"/>
          <w:sz w:val="20"/>
          <w:szCs w:val="20"/>
        </w:rPr>
      </w:pPr>
    </w:p>
    <w:p w:rsidR="00FE4D67" w:rsidRPr="00FE4D67" w:rsidRDefault="00185E0B" w:rsidP="00397F46">
      <w:pPr>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4033520</wp:posOffset>
                </wp:positionH>
                <wp:positionV relativeFrom="paragraph">
                  <wp:posOffset>87630</wp:posOffset>
                </wp:positionV>
                <wp:extent cx="1168400" cy="607060"/>
                <wp:effectExtent l="23495" t="20955" r="27305" b="19685"/>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607060"/>
                        </a:xfrm>
                        <a:prstGeom prst="ellipse">
                          <a:avLst/>
                        </a:prstGeom>
                        <a:solidFill>
                          <a:srgbClr val="FFC000"/>
                        </a:solidFill>
                        <a:ln w="38100">
                          <a:solidFill>
                            <a:srgbClr val="000000"/>
                          </a:solidFill>
                          <a:round/>
                          <a:headEnd/>
                          <a:tailEnd/>
                        </a:ln>
                      </wps:spPr>
                      <wps:txbx>
                        <w:txbxContent>
                          <w:p w:rsidR="00ED327C" w:rsidRPr="00ED327C" w:rsidRDefault="00ED327C" w:rsidP="00ED327C">
                            <w:pPr>
                              <w:jc w:val="center"/>
                              <w:rPr>
                                <w:b/>
                                <w:i/>
                                <w:lang w:val="fr-BE"/>
                              </w:rPr>
                            </w:pPr>
                            <w:r w:rsidRPr="00ED327C">
                              <w:rPr>
                                <w:b/>
                                <w:i/>
                                <w:lang w:val="fr-BE"/>
                              </w:rPr>
                              <w:t xml:space="preserve">Logo </w:t>
                            </w:r>
                            <w:proofErr w:type="spellStart"/>
                            <w:r w:rsidRPr="00ED327C">
                              <w:rPr>
                                <w:b/>
                                <w:i/>
                                <w:lang w:val="fr-BE"/>
                              </w:rPr>
                              <w:t>Contractor</w:t>
                            </w:r>
                            <w:proofErr w:type="spellEnd"/>
                            <w:r w:rsidRPr="00ED327C">
                              <w:rPr>
                                <w:b/>
                                <w:i/>
                                <w:lang w:val="fr-BE"/>
                              </w:rPr>
                              <w:t xml:space="preserve"> 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17.6pt;margin-top:6.9pt;width:92pt;height:4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" fillcolor="#ffc000" strokeweight="3pt">
                <v:textbox inset=".5mm,.3mm,.5mm,.3mm">
                  <w:txbxContent>
                    <w:p w:rsidR="00ED327C" w:rsidRPr="00ED327C" w:rsidRDefault="00ED327C" w:rsidP="00ED327C">
                      <w:pPr>
                        <w:jc w:val="center"/>
                        <w:rPr>
                          <w:b/>
                          <w:i/>
                          <w:lang w:val="fr-BE"/>
                        </w:rPr>
                      </w:pPr>
                      <w:r w:rsidRPr="00ED327C">
                        <w:rPr>
                          <w:b/>
                          <w:i/>
                          <w:lang w:val="fr-BE"/>
                        </w:rPr>
                        <w:t>Logo Contractor 2</w:t>
                      </w:r>
                    </w:p>
                  </w:txbxContent>
                </v:textbox>
              </v:oval>
            </w:pict>
          </mc:Fallback>
        </mc:AlternateContent>
      </w:r>
      <w:r>
        <w:rPr>
          <w:rFonts w:ascii="Verdana" w:hAnsi="Verdana"/>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2588260</wp:posOffset>
                </wp:positionH>
                <wp:positionV relativeFrom="paragraph">
                  <wp:posOffset>109220</wp:posOffset>
                </wp:positionV>
                <wp:extent cx="870585" cy="585470"/>
                <wp:effectExtent l="26035" t="23495" r="27305" b="1968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85470"/>
                        </a:xfrm>
                        <a:prstGeom prst="rect">
                          <a:avLst/>
                        </a:prstGeom>
                        <a:solidFill>
                          <a:srgbClr val="00B050"/>
                        </a:solidFill>
                        <a:ln w="38100">
                          <a:solidFill>
                            <a:srgbClr val="000000"/>
                          </a:solidFill>
                          <a:miter lim="800000"/>
                          <a:headEnd/>
                          <a:tailEnd/>
                        </a:ln>
                      </wps:spPr>
                      <wps:txbx>
                        <w:txbxContent>
                          <w:p w:rsidR="00ED327C" w:rsidRPr="00ED327C" w:rsidRDefault="00ED327C" w:rsidP="00ED327C">
                            <w:pPr>
                              <w:jc w:val="center"/>
                              <w:rPr>
                                <w:b/>
                                <w:i/>
                                <w:lang w:val="fr-BE"/>
                              </w:rPr>
                            </w:pPr>
                            <w:r w:rsidRPr="00ED327C">
                              <w:rPr>
                                <w:b/>
                                <w:i/>
                                <w:lang w:val="fr-BE"/>
                              </w:rPr>
                              <w:t xml:space="preserve">Logo </w:t>
                            </w:r>
                            <w:r w:rsidRPr="00ED327C">
                              <w:rPr>
                                <w:b/>
                                <w:i/>
                                <w:lang w:val="fr-BE"/>
                              </w:rPr>
                              <w:br/>
                            </w:r>
                            <w:proofErr w:type="spellStart"/>
                            <w:r>
                              <w:rPr>
                                <w:b/>
                                <w:i/>
                                <w:lang w:val="fr-BE"/>
                              </w:rPr>
                              <w:t>C</w:t>
                            </w:r>
                            <w:r w:rsidRPr="00ED327C">
                              <w:rPr>
                                <w:b/>
                                <w:i/>
                                <w:lang w:val="fr-BE"/>
                              </w:rPr>
                              <w:t>ontractor</w:t>
                            </w:r>
                            <w:proofErr w:type="spellEnd"/>
                            <w:r w:rsidRPr="00ED327C">
                              <w:rPr>
                                <w:b/>
                                <w:i/>
                                <w:lang w:val="fr-BE"/>
                              </w:rPr>
                              <w:t xml:space="preserve"> 1</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03.8pt;margin-top:8.6pt;width:68.55pt;height: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" fillcolor="#00b050" strokeweight="3pt">
                <v:textbox inset="1.5mm,.3mm,1.5mm,.3mm">
                  <w:txbxContent>
                    <w:p w:rsidR="00ED327C" w:rsidRPr="00ED327C" w:rsidRDefault="00ED327C" w:rsidP="00ED327C">
                      <w:pPr>
                        <w:jc w:val="center"/>
                        <w:rPr>
                          <w:b/>
                          <w:i/>
                          <w:lang w:val="fr-BE"/>
                        </w:rPr>
                      </w:pPr>
                      <w:r w:rsidRPr="00ED327C">
                        <w:rPr>
                          <w:b/>
                          <w:i/>
                          <w:lang w:val="fr-BE"/>
                        </w:rPr>
                        <w:t xml:space="preserve">Logo </w:t>
                      </w:r>
                      <w:r w:rsidRPr="00ED327C">
                        <w:rPr>
                          <w:b/>
                          <w:i/>
                          <w:lang w:val="fr-BE"/>
                        </w:rPr>
                        <w:br/>
                      </w:r>
                      <w:r>
                        <w:rPr>
                          <w:b/>
                          <w:i/>
                          <w:lang w:val="fr-BE"/>
                        </w:rPr>
                        <w:t>C</w:t>
                      </w:r>
                      <w:r w:rsidRPr="00ED327C">
                        <w:rPr>
                          <w:b/>
                          <w:i/>
                          <w:lang w:val="fr-BE"/>
                        </w:rPr>
                        <w:t>ontractor 1</w:t>
                      </w:r>
                    </w:p>
                  </w:txbxContent>
                </v:textbox>
              </v:shape>
            </w:pict>
          </mc:Fallback>
        </mc:AlternateContent>
      </w:r>
    </w:p>
    <w:p w:rsidR="00397F46" w:rsidRPr="00397F46" w:rsidRDefault="00397F46">
      <w:pPr>
        <w:rPr>
          <w:rFonts w:ascii="Verdana" w:hAnsi="Verdana"/>
          <w:sz w:val="44"/>
          <w:szCs w:val="44"/>
        </w:rPr>
      </w:pPr>
    </w:p>
    <w:p w:rsidR="00397F46" w:rsidRPr="00397F46" w:rsidRDefault="00397F46">
      <w:pPr>
        <w:rPr>
          <w:rFonts w:ascii="Verdana" w:hAnsi="Verdana"/>
          <w:sz w:val="44"/>
          <w:szCs w:val="44"/>
        </w:rPr>
        <w:sectPr w:rsidR="00397F46" w:rsidRPr="00397F46" w:rsidSect="00DA68E4">
          <w:headerReference w:type="even" r:id="rId8"/>
          <w:headerReference w:type="default" r:id="rId9"/>
          <w:footerReference w:type="even" r:id="rId10"/>
          <w:footerReference w:type="default" r:id="rId11"/>
          <w:headerReference w:type="first" r:id="rId12"/>
          <w:footerReference w:type="first" r:id="rId13"/>
          <w:pgSz w:w="11906" w:h="16838"/>
          <w:pgMar w:top="2835" w:right="849" w:bottom="1417" w:left="1417" w:header="708" w:footer="708" w:gutter="0"/>
          <w:cols w:space="708"/>
          <w:docGrid w:linePitch="360"/>
        </w:sectPr>
      </w:pPr>
    </w:p>
    <w:p w:rsidR="002D61C1" w:rsidRPr="002D61C1" w:rsidRDefault="002D61C1" w:rsidP="002D61C1">
      <w:pPr>
        <w:rPr>
          <w:rFonts w:ascii="Verdana" w:hAnsi="Verdana"/>
          <w:b/>
          <w:sz w:val="24"/>
          <w:szCs w:val="24"/>
        </w:rPr>
      </w:pPr>
      <w:r w:rsidRPr="002D61C1">
        <w:rPr>
          <w:rFonts w:ascii="Verdana" w:hAnsi="Verdana"/>
          <w:b/>
          <w:sz w:val="24"/>
          <w:szCs w:val="24"/>
        </w:rPr>
        <w:lastRenderedPageBreak/>
        <w:t>This study was carried out for the European Commission by</w:t>
      </w:r>
    </w:p>
    <w:p w:rsidR="002D61C1" w:rsidRPr="00D64D48" w:rsidRDefault="002D61C1" w:rsidP="002D61C1">
      <w:pPr>
        <w:rPr>
          <w:rFonts w:ascii="Verdana" w:hAnsi="Verdana"/>
          <w:sz w:val="26"/>
          <w:szCs w:val="26"/>
        </w:rPr>
      </w:pPr>
    </w:p>
    <w:p w:rsidR="002D61C1" w:rsidRPr="00D64D48" w:rsidRDefault="002D61C1" w:rsidP="002D61C1">
      <w:pPr>
        <w:rPr>
          <w:rFonts w:ascii="Verdana" w:hAnsi="Verdana"/>
          <w:sz w:val="28"/>
          <w:szCs w:val="28"/>
        </w:rPr>
      </w:pPr>
      <w:r w:rsidRPr="00DA68E4">
        <w:rPr>
          <w:rFonts w:ascii="Verdana" w:hAnsi="Verdana"/>
          <w:highlight w:val="yellow"/>
        </w:rPr>
        <w:t>Logo(s) + Company identifier(s) + Authors' name(s) (optional)</w:t>
      </w:r>
    </w:p>
    <w:p w:rsidR="00397F46" w:rsidRDefault="00185E0B">
      <w:pPr>
        <w:rPr>
          <w:rFonts w:ascii="Verdana" w:hAnsi="Verdana"/>
          <w:sz w:val="44"/>
          <w:szCs w:val="44"/>
        </w:rPr>
      </w:pPr>
      <w:r>
        <w:rPr>
          <w:rFonts w:ascii="Verdana" w:hAnsi="Verdana"/>
          <w:noProof/>
          <w:sz w:val="44"/>
          <w:szCs w:val="44"/>
          <w:lang w:eastAsia="en-GB"/>
        </w:rPr>
        <mc:AlternateContent>
          <mc:Choice Requires="wps">
            <w:drawing>
              <wp:inline distT="0" distB="0" distL="0" distR="0">
                <wp:extent cx="870585" cy="585470"/>
                <wp:effectExtent l="19050" t="19050" r="24765" b="24130"/>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85470"/>
                        </a:xfrm>
                        <a:prstGeom prst="rect">
                          <a:avLst/>
                        </a:prstGeom>
                        <a:solidFill>
                          <a:srgbClr val="00B050"/>
                        </a:solidFill>
                        <a:ln w="38100">
                          <a:solidFill>
                            <a:srgbClr val="000000"/>
                          </a:solidFill>
                          <a:miter lim="800000"/>
                          <a:headEnd/>
                          <a:tailEnd/>
                        </a:ln>
                      </wps:spPr>
                      <wps:txbx>
                        <w:txbxContent>
                          <w:p w:rsidR="00CB5AAF" w:rsidRPr="00ED327C" w:rsidRDefault="00CB5AAF" w:rsidP="00CB5AAF">
                            <w:pPr>
                              <w:jc w:val="center"/>
                              <w:rPr>
                                <w:b/>
                                <w:i/>
                                <w:lang w:val="fr-BE"/>
                              </w:rPr>
                            </w:pPr>
                            <w:r w:rsidRPr="00ED327C">
                              <w:rPr>
                                <w:b/>
                                <w:i/>
                                <w:lang w:val="fr-BE"/>
                              </w:rPr>
                              <w:t xml:space="preserve">Logo </w:t>
                            </w:r>
                            <w:r w:rsidRPr="00ED327C">
                              <w:rPr>
                                <w:b/>
                                <w:i/>
                                <w:lang w:val="fr-BE"/>
                              </w:rPr>
                              <w:br/>
                            </w:r>
                            <w:proofErr w:type="spellStart"/>
                            <w:r>
                              <w:rPr>
                                <w:b/>
                                <w:i/>
                                <w:lang w:val="fr-BE"/>
                              </w:rPr>
                              <w:t>C</w:t>
                            </w:r>
                            <w:r w:rsidRPr="00ED327C">
                              <w:rPr>
                                <w:b/>
                                <w:i/>
                                <w:lang w:val="fr-BE"/>
                              </w:rPr>
                              <w:t>ontractor</w:t>
                            </w:r>
                            <w:proofErr w:type="spellEnd"/>
                            <w:r w:rsidRPr="00ED327C">
                              <w:rPr>
                                <w:b/>
                                <w:i/>
                                <w:lang w:val="fr-BE"/>
                              </w:rPr>
                              <w:t xml:space="preserve"> 1</w:t>
                            </w:r>
                          </w:p>
                        </w:txbxContent>
                      </wps:txbx>
                      <wps:bodyPr rot="0" vert="horz" wrap="square" lIns="54000" tIns="10800" rIns="54000" bIns="10800" anchor="t" anchorCtr="0" upright="1">
                        <a:noAutofit/>
                      </wps:bodyPr>
                    </wps:wsp>
                  </a:graphicData>
                </a:graphic>
              </wp:inline>
            </w:drawing>
          </mc:Choice>
          <mc:Fallback>
            <w:pict>
              <v:shape id="Text Box 29" o:spid="_x0000_s1028" type="#_x0000_t202" style="width:68.5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" fillcolor="#00b050" strokeweight="3pt">
                <v:textbox inset="1.5mm,.3mm,1.5mm,.3mm">
                  <w:txbxContent>
                    <w:p w:rsidR="00CB5AAF" w:rsidRPr="00ED327C" w:rsidRDefault="00CB5AAF" w:rsidP="00CB5AAF">
                      <w:pPr>
                        <w:jc w:val="center"/>
                        <w:rPr>
                          <w:b/>
                          <w:i/>
                          <w:lang w:val="fr-BE"/>
                        </w:rPr>
                      </w:pPr>
                      <w:r w:rsidRPr="00ED327C">
                        <w:rPr>
                          <w:b/>
                          <w:i/>
                          <w:lang w:val="fr-BE"/>
                        </w:rPr>
                        <w:t xml:space="preserve">Logo </w:t>
                      </w:r>
                      <w:r w:rsidRPr="00ED327C">
                        <w:rPr>
                          <w:b/>
                          <w:i/>
                          <w:lang w:val="fr-BE"/>
                        </w:rPr>
                        <w:br/>
                      </w:r>
                      <w:r>
                        <w:rPr>
                          <w:b/>
                          <w:i/>
                          <w:lang w:val="fr-BE"/>
                        </w:rPr>
                        <w:t>C</w:t>
                      </w:r>
                      <w:r w:rsidRPr="00ED327C">
                        <w:rPr>
                          <w:b/>
                          <w:i/>
                          <w:lang w:val="fr-BE"/>
                        </w:rPr>
                        <w:t>ontractor 1</w:t>
                      </w:r>
                    </w:p>
                  </w:txbxContent>
                </v:textbox>
                <w10:anchorlock/>
              </v:shape>
            </w:pict>
          </mc:Fallback>
        </mc:AlternateContent>
      </w:r>
    </w:p>
    <w:p w:rsidR="00733A13" w:rsidRDefault="00733A13">
      <w:pPr>
        <w:rPr>
          <w:rFonts w:ascii="Verdana" w:hAnsi="Verdana"/>
          <w:sz w:val="44"/>
          <w:szCs w:val="44"/>
        </w:rPr>
      </w:pPr>
    </w:p>
    <w:p w:rsidR="00ED327C" w:rsidRDefault="00185E0B">
      <w:pPr>
        <w:rPr>
          <w:rFonts w:ascii="Verdana" w:hAnsi="Verdana"/>
          <w:sz w:val="44"/>
          <w:szCs w:val="44"/>
        </w:rPr>
      </w:pPr>
      <w:r>
        <w:rPr>
          <w:rFonts w:ascii="Verdana" w:hAnsi="Verdana"/>
          <w:noProof/>
          <w:sz w:val="44"/>
          <w:szCs w:val="44"/>
          <w:lang w:eastAsia="en-GB"/>
        </w:rPr>
        <mc:AlternateContent>
          <mc:Choice Requires="wps">
            <w:drawing>
              <wp:inline distT="0" distB="0" distL="0" distR="0">
                <wp:extent cx="1168400" cy="607060"/>
                <wp:effectExtent l="19050" t="19050" r="22225" b="21590"/>
                <wp:docPr id="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607060"/>
                        </a:xfrm>
                        <a:prstGeom prst="ellipse">
                          <a:avLst/>
                        </a:prstGeom>
                        <a:solidFill>
                          <a:srgbClr val="FFC000"/>
                        </a:solidFill>
                        <a:ln w="38100">
                          <a:solidFill>
                            <a:srgbClr val="000000"/>
                          </a:solidFill>
                          <a:round/>
                          <a:headEnd/>
                          <a:tailEnd/>
                        </a:ln>
                      </wps:spPr>
                      <wps:txbx>
                        <w:txbxContent>
                          <w:p w:rsidR="00CB5AAF" w:rsidRPr="00ED327C" w:rsidRDefault="00CB5AAF" w:rsidP="00CB5AAF">
                            <w:pPr>
                              <w:jc w:val="center"/>
                              <w:rPr>
                                <w:b/>
                                <w:i/>
                                <w:lang w:val="fr-BE"/>
                              </w:rPr>
                            </w:pPr>
                            <w:r w:rsidRPr="00ED327C">
                              <w:rPr>
                                <w:b/>
                                <w:i/>
                                <w:lang w:val="fr-BE"/>
                              </w:rPr>
                              <w:t xml:space="preserve">Logo </w:t>
                            </w:r>
                            <w:proofErr w:type="spellStart"/>
                            <w:r w:rsidRPr="00ED327C">
                              <w:rPr>
                                <w:b/>
                                <w:i/>
                                <w:lang w:val="fr-BE"/>
                              </w:rPr>
                              <w:t>Contractor</w:t>
                            </w:r>
                            <w:proofErr w:type="spellEnd"/>
                            <w:r w:rsidRPr="00ED327C">
                              <w:rPr>
                                <w:b/>
                                <w:i/>
                                <w:lang w:val="fr-BE"/>
                              </w:rPr>
                              <w:t xml:space="preserve"> 2</w:t>
                            </w:r>
                          </w:p>
                        </w:txbxContent>
                      </wps:txbx>
                      <wps:bodyPr rot="0" vert="horz" wrap="square" lIns="18000" tIns="10800" rIns="18000" bIns="10800" anchor="t" anchorCtr="0" upright="1">
                        <a:noAutofit/>
                      </wps:bodyPr>
                    </wps:wsp>
                  </a:graphicData>
                </a:graphic>
              </wp:inline>
            </w:drawing>
          </mc:Choice>
          <mc:Fallback>
            <w:pict>
              <v:oval id="Oval 30" o:spid="_x0000_s1029" style="width:92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" fillcolor="#ffc000" strokeweight="3pt">
                <v:textbox inset=".5mm,.3mm,.5mm,.3mm">
                  <w:txbxContent>
                    <w:p w:rsidR="00CB5AAF" w:rsidRPr="00ED327C" w:rsidRDefault="00CB5AAF" w:rsidP="00CB5AAF">
                      <w:pPr>
                        <w:jc w:val="center"/>
                        <w:rPr>
                          <w:b/>
                          <w:i/>
                          <w:lang w:val="fr-BE"/>
                        </w:rPr>
                      </w:pPr>
                      <w:r w:rsidRPr="00ED327C">
                        <w:rPr>
                          <w:b/>
                          <w:i/>
                          <w:lang w:val="fr-BE"/>
                        </w:rPr>
                        <w:t>Logo Contractor 2</w:t>
                      </w:r>
                    </w:p>
                  </w:txbxContent>
                </v:textbox>
                <w10:anchorlock/>
              </v:oval>
            </w:pict>
          </mc:Fallback>
        </mc:AlternateContent>
      </w:r>
    </w:p>
    <w:p w:rsidR="00ED327C" w:rsidRDefault="00ED327C">
      <w:pPr>
        <w:rPr>
          <w:rFonts w:ascii="Verdana" w:hAnsi="Verdana"/>
          <w:sz w:val="44"/>
          <w:szCs w:val="44"/>
        </w:rPr>
      </w:pP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DA68E4" w:rsidRPr="00DA68E4" w:rsidRDefault="00DA68E4" w:rsidP="00DA68E4">
      <w:pPr>
        <w:rPr>
          <w:rFonts w:ascii="Verdana" w:hAnsi="Verdana"/>
          <w:b/>
          <w:sz w:val="28"/>
          <w:szCs w:val="28"/>
        </w:rPr>
      </w:pPr>
      <w:r w:rsidRPr="00DA68E4">
        <w:rPr>
          <w:rFonts w:ascii="Verdana" w:hAnsi="Verdana"/>
          <w:b/>
          <w:sz w:val="28"/>
          <w:szCs w:val="28"/>
        </w:rPr>
        <w:t>Internal identification</w:t>
      </w:r>
    </w:p>
    <w:p w:rsidR="00DA68E4" w:rsidRPr="00DA68E4" w:rsidRDefault="00EE37B1" w:rsidP="00DA68E4">
      <w:pPr>
        <w:rPr>
          <w:rFonts w:ascii="Verdana" w:hAnsi="Verdana"/>
          <w:sz w:val="28"/>
          <w:szCs w:val="28"/>
          <w:highlight w:val="yellow"/>
        </w:rPr>
      </w:pPr>
      <w:r w:rsidRPr="00EE37B1">
        <w:rPr>
          <w:rFonts w:ascii="Verdana" w:hAnsi="Verdana"/>
          <w:sz w:val="28"/>
          <w:szCs w:val="28"/>
        </w:rPr>
        <w:t xml:space="preserve">Contract number: </w:t>
      </w:r>
      <w:r w:rsidRPr="00194459">
        <w:rPr>
          <w:rFonts w:ascii="Verdana" w:hAnsi="Verdana"/>
          <w:sz w:val="28"/>
          <w:szCs w:val="28"/>
          <w:highlight w:val="yellow"/>
        </w:rPr>
        <w:t>XXXXX</w:t>
      </w:r>
      <w:r w:rsidR="00DA68E4" w:rsidRPr="00DA68E4">
        <w:rPr>
          <w:rFonts w:ascii="Verdana" w:hAnsi="Verdana"/>
          <w:sz w:val="28"/>
          <w:szCs w:val="28"/>
          <w:highlight w:val="yellow"/>
        </w:rPr>
        <w:t xml:space="preserve"> </w:t>
      </w:r>
    </w:p>
    <w:p w:rsidR="00397F46" w:rsidRPr="00397F46" w:rsidRDefault="00DA68E4" w:rsidP="00DA68E4">
      <w:pPr>
        <w:rPr>
          <w:rFonts w:ascii="Verdana" w:hAnsi="Verdana"/>
          <w:sz w:val="44"/>
          <w:szCs w:val="44"/>
        </w:rPr>
      </w:pPr>
      <w:r w:rsidRPr="00EE37B1">
        <w:rPr>
          <w:rFonts w:ascii="Verdana" w:hAnsi="Verdana"/>
          <w:sz w:val="28"/>
          <w:szCs w:val="28"/>
        </w:rPr>
        <w:t>SMART number</w:t>
      </w:r>
      <w:r w:rsidR="00EE37B1">
        <w:rPr>
          <w:rFonts w:ascii="Verdana" w:hAnsi="Verdana"/>
          <w:sz w:val="28"/>
          <w:szCs w:val="28"/>
        </w:rPr>
        <w:t xml:space="preserve"> </w:t>
      </w:r>
      <w:r w:rsidR="00EE37B1" w:rsidRPr="00194459">
        <w:rPr>
          <w:rFonts w:ascii="Verdana" w:hAnsi="Verdana"/>
          <w:sz w:val="28"/>
          <w:szCs w:val="28"/>
          <w:highlight w:val="yellow"/>
        </w:rPr>
        <w:t>YEAR/00XX</w:t>
      </w:r>
    </w:p>
    <w:p w:rsidR="00397F46" w:rsidRPr="00397F46" w:rsidRDefault="00397F46">
      <w:pPr>
        <w:rPr>
          <w:rFonts w:ascii="Verdana" w:hAnsi="Verdana"/>
          <w:sz w:val="44"/>
          <w:szCs w:val="44"/>
        </w:rPr>
      </w:pPr>
    </w:p>
    <w:p w:rsidR="00DA68E4" w:rsidRDefault="00DA68E4" w:rsidP="00DA68E4">
      <w:pPr>
        <w:widowControl w:val="0"/>
        <w:autoSpaceDE w:val="0"/>
        <w:autoSpaceDN w:val="0"/>
        <w:adjustRightInd w:val="0"/>
        <w:spacing w:after="120"/>
        <w:ind w:right="70"/>
        <w:rPr>
          <w:rFonts w:ascii="Verdana" w:hAnsi="Verdana" w:cs="MyriadPro-Regular"/>
          <w:b/>
          <w:bCs/>
        </w:rPr>
      </w:pPr>
    </w:p>
    <w:p w:rsidR="00DA68E4" w:rsidRPr="00D64D48" w:rsidRDefault="00DA68E4" w:rsidP="00DA68E4">
      <w:pPr>
        <w:widowControl w:val="0"/>
        <w:autoSpaceDE w:val="0"/>
        <w:autoSpaceDN w:val="0"/>
        <w:adjustRightInd w:val="0"/>
        <w:spacing w:after="120"/>
        <w:ind w:right="70"/>
        <w:rPr>
          <w:rFonts w:ascii="Verdana" w:hAnsi="Verdana" w:cs="MyriadPro-Regular"/>
          <w:b/>
          <w:bCs/>
        </w:rPr>
      </w:pPr>
      <w:r w:rsidRPr="00D64D48">
        <w:rPr>
          <w:rFonts w:ascii="Verdana" w:hAnsi="Verdana" w:cs="MyriadPro-Regular"/>
          <w:b/>
          <w:bCs/>
        </w:rPr>
        <w:t>DISCLAIMER</w:t>
      </w:r>
    </w:p>
    <w:p w:rsidR="00DA68E4" w:rsidRPr="00D64D48" w:rsidRDefault="00DA68E4" w:rsidP="00DA68E4">
      <w:pPr>
        <w:widowControl w:val="0"/>
        <w:autoSpaceDE w:val="0"/>
        <w:autoSpaceDN w:val="0"/>
        <w:adjustRightInd w:val="0"/>
        <w:spacing w:after="120"/>
        <w:ind w:right="70"/>
        <w:jc w:val="both"/>
        <w:rPr>
          <w:rFonts w:ascii="Verdana" w:hAnsi="Verdana" w:cs="LucidaGrande"/>
          <w:color w:val="000000"/>
          <w:sz w:val="16"/>
          <w:szCs w:val="16"/>
        </w:rPr>
      </w:pPr>
      <w:r w:rsidRPr="00D64D48">
        <w:rPr>
          <w:rFonts w:ascii="Verdana" w:hAnsi="Verdana" w:cs="LucidaGrande"/>
          <w:color w:val="000000"/>
          <w:sz w:val="16"/>
          <w:szCs w:val="16"/>
        </w:rPr>
        <w:t xml:space="preserve">By the European Commission, Directorate-General of Communications Networks, Content &amp; Technology. </w:t>
      </w:r>
    </w:p>
    <w:p w:rsidR="00DA68E4" w:rsidRDefault="00DA68E4" w:rsidP="00DA68E4">
      <w:pPr>
        <w:autoSpaceDE w:val="0"/>
        <w:autoSpaceDN w:val="0"/>
        <w:jc w:val="both"/>
        <w:rPr>
          <w:rFonts w:ascii="Verdana" w:hAnsi="Verdana" w:cs="LucidaGrande"/>
          <w:color w:val="000000"/>
          <w:sz w:val="16"/>
          <w:szCs w:val="16"/>
        </w:rPr>
      </w:pPr>
      <w:r w:rsidRPr="00D64D48">
        <w:rPr>
          <w:rFonts w:ascii="Verdana" w:hAnsi="Verdana" w:cs="LucidaGrande"/>
          <w:color w:val="000000"/>
          <w:sz w:val="16"/>
          <w:szCs w:val="16"/>
        </w:rPr>
        <w:t>The information and views set out in this 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w:t>
      </w:r>
    </w:p>
    <w:p w:rsidR="00DA68E4" w:rsidRPr="003B3A8E" w:rsidRDefault="00DA68E4" w:rsidP="00DA68E4">
      <w:pPr>
        <w:widowControl w:val="0"/>
        <w:autoSpaceDE w:val="0"/>
        <w:autoSpaceDN w:val="0"/>
        <w:adjustRightInd w:val="0"/>
        <w:ind w:right="70"/>
        <w:rPr>
          <w:rFonts w:ascii="Verdana" w:hAnsi="Verdana" w:cs="LucidaGrande"/>
          <w:color w:val="000000"/>
          <w:sz w:val="16"/>
          <w:szCs w:val="16"/>
          <w:highlight w:val="yellow"/>
        </w:rPr>
      </w:pPr>
      <w:r w:rsidRPr="00EE37B1">
        <w:rPr>
          <w:rFonts w:ascii="Verdana" w:hAnsi="Verdana" w:cs="LucidaGrande"/>
          <w:color w:val="000000"/>
          <w:sz w:val="16"/>
          <w:szCs w:val="16"/>
        </w:rPr>
        <w:t xml:space="preserve">ISBN </w:t>
      </w:r>
      <w:r w:rsidRPr="003B3A8E">
        <w:rPr>
          <w:rFonts w:ascii="Verdana" w:hAnsi="Verdana" w:cs="LucidaGrande"/>
          <w:color w:val="000000"/>
          <w:sz w:val="16"/>
          <w:szCs w:val="16"/>
          <w:highlight w:val="yellow"/>
        </w:rPr>
        <w:t>number</w:t>
      </w:r>
    </w:p>
    <w:p w:rsidR="00DA68E4" w:rsidRPr="00B872D4" w:rsidRDefault="00185E0B" w:rsidP="00DA68E4">
      <w:pPr>
        <w:widowControl w:val="0"/>
        <w:autoSpaceDE w:val="0"/>
        <w:autoSpaceDN w:val="0"/>
        <w:adjustRightInd w:val="0"/>
        <w:ind w:right="70"/>
        <w:rPr>
          <w:rFonts w:ascii="Verdana" w:hAnsi="Verdana" w:cs="LucidaGrande"/>
          <w:b/>
          <w:color w:val="000000"/>
          <w:sz w:val="16"/>
          <w:szCs w:val="16"/>
        </w:rPr>
      </w:pPr>
      <w:proofErr w:type="spellStart"/>
      <w:proofErr w:type="gramStart"/>
      <w:r w:rsidRPr="00EE37B1">
        <w:rPr>
          <w:rFonts w:ascii="Verdana" w:hAnsi="Verdana" w:cs="LucidaGrande"/>
          <w:color w:val="000000"/>
          <w:sz w:val="16"/>
          <w:szCs w:val="16"/>
        </w:rPr>
        <w:t>doi</w:t>
      </w:r>
      <w:r w:rsidR="00DA68E4" w:rsidRPr="00EE37B1">
        <w:rPr>
          <w:rFonts w:ascii="Verdana" w:hAnsi="Verdana" w:cs="LucidaGrande"/>
          <w:color w:val="000000"/>
          <w:sz w:val="16"/>
          <w:szCs w:val="16"/>
        </w:rPr>
        <w:t>:</w:t>
      </w:r>
      <w:proofErr w:type="gramEnd"/>
      <w:r w:rsidR="00DA68E4" w:rsidRPr="003B3A8E">
        <w:rPr>
          <w:rFonts w:ascii="Verdana" w:hAnsi="Verdana" w:cs="LucidaGrande"/>
          <w:color w:val="000000"/>
          <w:sz w:val="16"/>
          <w:szCs w:val="16"/>
          <w:highlight w:val="yellow"/>
        </w:rPr>
        <w:t>number</w:t>
      </w:r>
      <w:proofErr w:type="spellEnd"/>
    </w:p>
    <w:p w:rsidR="00DA68E4" w:rsidRDefault="00DA68E4" w:rsidP="00DA68E4">
      <w:pPr>
        <w:autoSpaceDE w:val="0"/>
        <w:autoSpaceDN w:val="0"/>
        <w:jc w:val="both"/>
        <w:rPr>
          <w:rFonts w:ascii="Verdana" w:hAnsi="Verdana" w:cs="LucidaGrande"/>
          <w:color w:val="000000"/>
          <w:sz w:val="16"/>
          <w:szCs w:val="16"/>
        </w:rPr>
      </w:pPr>
      <w:proofErr w:type="gramStart"/>
      <w:r w:rsidRPr="00182FB2">
        <w:rPr>
          <w:rFonts w:ascii="Verdana" w:hAnsi="Verdana" w:cs="LucidaGrande"/>
          <w:color w:val="000000"/>
          <w:sz w:val="16"/>
          <w:szCs w:val="16"/>
        </w:rPr>
        <w:t xml:space="preserve">© European Union, </w:t>
      </w:r>
      <w:r w:rsidR="00A50E46" w:rsidRPr="00A50E46">
        <w:rPr>
          <w:rFonts w:ascii="Verdana" w:hAnsi="Verdana" w:cs="LucidaGrande"/>
          <w:color w:val="000000"/>
          <w:sz w:val="16"/>
          <w:szCs w:val="16"/>
          <w:highlight w:val="yellow"/>
        </w:rPr>
        <w:t>YEAR</w:t>
      </w:r>
      <w:r w:rsidRPr="00182FB2">
        <w:rPr>
          <w:rFonts w:ascii="Verdana" w:hAnsi="Verdana" w:cs="LucidaGrande"/>
          <w:color w:val="000000"/>
          <w:sz w:val="16"/>
          <w:szCs w:val="16"/>
        </w:rPr>
        <w:t>.</w:t>
      </w:r>
      <w:proofErr w:type="gramEnd"/>
      <w:r w:rsidRPr="00182FB2">
        <w:rPr>
          <w:rFonts w:ascii="Verdana" w:hAnsi="Verdana" w:cs="LucidaGrande"/>
          <w:color w:val="000000"/>
          <w:sz w:val="16"/>
          <w:szCs w:val="16"/>
        </w:rPr>
        <w:t xml:space="preserve"> All</w:t>
      </w:r>
      <w:r>
        <w:rPr>
          <w:rFonts w:ascii="Verdana" w:hAnsi="Verdana" w:cs="LucidaGrande"/>
          <w:color w:val="000000"/>
          <w:sz w:val="16"/>
          <w:szCs w:val="16"/>
        </w:rPr>
        <w:t xml:space="preserve"> rights reserved</w:t>
      </w:r>
      <w:r w:rsidRPr="00D64D48">
        <w:rPr>
          <w:rFonts w:ascii="Verdana" w:hAnsi="Verdana" w:cs="LucidaGrande"/>
          <w:color w:val="000000"/>
          <w:sz w:val="16"/>
          <w:szCs w:val="16"/>
        </w:rPr>
        <w:t xml:space="preserve">. Certain parts are licensed under conditions to the EU. </w:t>
      </w:r>
    </w:p>
    <w:p w:rsidR="00C710C7" w:rsidRDefault="00DA68E4" w:rsidP="00C710C7">
      <w:pPr>
        <w:autoSpaceDE w:val="0"/>
        <w:autoSpaceDN w:val="0"/>
        <w:rPr>
          <w:rFonts w:ascii="Verdana" w:hAnsi="Verdana" w:cs="LucidaGrande"/>
          <w:color w:val="000000"/>
        </w:rPr>
        <w:sectPr w:rsidR="00C710C7" w:rsidSect="00397F46">
          <w:headerReference w:type="first" r:id="rId14"/>
          <w:pgSz w:w="11906" w:h="16838"/>
          <w:pgMar w:top="1417" w:right="1417" w:bottom="1417" w:left="1417" w:header="708" w:footer="708" w:gutter="0"/>
          <w:cols w:space="708"/>
          <w:titlePg/>
          <w:docGrid w:linePitch="360"/>
        </w:sectPr>
      </w:pPr>
      <w:r w:rsidRPr="00DA68E4">
        <w:rPr>
          <w:rFonts w:ascii="Verdana" w:hAnsi="Verdana" w:cs="LucidaGrande"/>
          <w:color w:val="000000"/>
          <w:sz w:val="16"/>
          <w:szCs w:val="16"/>
          <w:highlight w:val="yellow"/>
        </w:rPr>
        <w:t>Reproduction is authorised provided the source is acknowledged.</w:t>
      </w:r>
      <w:r w:rsidRPr="00DA68E4">
        <w:rPr>
          <w:rFonts w:ascii="Verdana" w:hAnsi="Verdana" w:cs="LucidaGrande"/>
          <w:color w:val="000000"/>
          <w:sz w:val="20"/>
          <w:szCs w:val="20"/>
          <w:highlight w:val="yellow"/>
        </w:rPr>
        <w:t xml:space="preserve"> </w:t>
      </w:r>
      <w:r w:rsidRPr="00DA68E4">
        <w:rPr>
          <w:rFonts w:ascii="Verdana" w:hAnsi="Verdana" w:cs="LucidaGrande"/>
          <w:b/>
          <w:color w:val="000000"/>
          <w:highlight w:val="yellow"/>
        </w:rPr>
        <w:t>(</w:t>
      </w:r>
      <w:proofErr w:type="gramStart"/>
      <w:r w:rsidRPr="00DA68E4">
        <w:rPr>
          <w:rFonts w:ascii="Verdana" w:hAnsi="Verdana" w:cs="LucidaGrande"/>
          <w:b/>
          <w:color w:val="000000"/>
          <w:highlight w:val="yellow"/>
          <w:u w:val="single"/>
        </w:rPr>
        <w:t>optional</w:t>
      </w:r>
      <w:proofErr w:type="gramEnd"/>
      <w:r w:rsidRPr="00DA68E4">
        <w:rPr>
          <w:rFonts w:ascii="Verdana" w:hAnsi="Verdana" w:cs="LucidaGrande"/>
          <w:b/>
          <w:color w:val="000000"/>
          <w:highlight w:val="yellow"/>
        </w:rPr>
        <w:t>)</w:t>
      </w:r>
      <w:r>
        <w:rPr>
          <w:rFonts w:ascii="Verdana" w:hAnsi="Verdana" w:cs="LucidaGrande"/>
          <w:b/>
          <w:color w:val="000000"/>
        </w:rPr>
        <w:br/>
      </w:r>
    </w:p>
    <w:p w:rsidR="00DA68E4" w:rsidRPr="00DA68E4" w:rsidRDefault="00DA68E4" w:rsidP="00DA68E4">
      <w:pPr>
        <w:rPr>
          <w:rFonts w:ascii="Verdana" w:hAnsi="Verdana"/>
          <w:b/>
          <w:sz w:val="44"/>
          <w:szCs w:val="44"/>
        </w:rPr>
      </w:pPr>
      <w:r w:rsidRPr="00DA68E4">
        <w:rPr>
          <w:rFonts w:ascii="Verdana" w:hAnsi="Verdana"/>
          <w:b/>
          <w:sz w:val="44"/>
          <w:szCs w:val="44"/>
        </w:rPr>
        <w:lastRenderedPageBreak/>
        <w:t>For the Final study report add:</w:t>
      </w:r>
    </w:p>
    <w:p w:rsidR="00DA68E4" w:rsidRDefault="00DA68E4" w:rsidP="00DA68E4">
      <w:pPr>
        <w:rPr>
          <w:rFonts w:ascii="Verdana" w:hAnsi="Verdana"/>
          <w:b/>
          <w:bCs/>
          <w:sz w:val="44"/>
          <w:szCs w:val="44"/>
        </w:rPr>
      </w:pPr>
    </w:p>
    <w:p w:rsidR="00DA68E4" w:rsidRPr="00DA68E4" w:rsidRDefault="00DA68E4" w:rsidP="00DA68E4">
      <w:pPr>
        <w:rPr>
          <w:rFonts w:ascii="Verdana" w:hAnsi="Verdana"/>
          <w:bCs/>
          <w:color w:val="FF0000"/>
        </w:rPr>
      </w:pPr>
      <w:r w:rsidRPr="00DA68E4">
        <w:rPr>
          <w:rFonts w:ascii="Verdana" w:hAnsi="Verdana"/>
          <w:b/>
          <w:bCs/>
          <w:sz w:val="28"/>
          <w:szCs w:val="28"/>
        </w:rPr>
        <w:t>- Abstract EN</w:t>
      </w:r>
      <w:r w:rsidRPr="00DA68E4">
        <w:rPr>
          <w:rFonts w:ascii="Verdana" w:hAnsi="Verdana"/>
          <w:bCs/>
          <w:sz w:val="28"/>
          <w:szCs w:val="28"/>
        </w:rPr>
        <w:t xml:space="preserve"> </w:t>
      </w:r>
      <w:r w:rsidR="00C710C7" w:rsidRPr="00C710C7">
        <w:rPr>
          <w:rFonts w:ascii="Verdana" w:hAnsi="Verdana"/>
          <w:b/>
          <w:bCs/>
          <w:sz w:val="28"/>
          <w:szCs w:val="28"/>
        </w:rPr>
        <w:t xml:space="preserve">+ </w:t>
      </w:r>
      <w:proofErr w:type="gramStart"/>
      <w:r w:rsidR="00C710C7" w:rsidRPr="00C710C7">
        <w:rPr>
          <w:rFonts w:ascii="Verdana" w:hAnsi="Verdana"/>
          <w:b/>
          <w:bCs/>
          <w:sz w:val="28"/>
          <w:szCs w:val="28"/>
        </w:rPr>
        <w:t>FR</w:t>
      </w:r>
      <w:r w:rsidRPr="00DA68E4">
        <w:rPr>
          <w:rFonts w:ascii="Verdana" w:hAnsi="Verdana"/>
          <w:b/>
          <w:bCs/>
          <w:color w:val="FF0000"/>
        </w:rPr>
        <w:t>(</w:t>
      </w:r>
      <w:proofErr w:type="gramEnd"/>
      <w:r w:rsidRPr="00DA68E4">
        <w:rPr>
          <w:rFonts w:ascii="Verdana" w:hAnsi="Verdana"/>
          <w:b/>
          <w:bCs/>
          <w:color w:val="FF0000"/>
        </w:rPr>
        <w:t>max. 200 words, mandatory for studies contracted after 01/01/2013</w:t>
      </w:r>
      <w:r>
        <w:rPr>
          <w:rFonts w:ascii="Verdana" w:hAnsi="Verdana"/>
          <w:b/>
          <w:bCs/>
          <w:color w:val="FF0000"/>
        </w:rPr>
        <w:t>)</w:t>
      </w:r>
    </w:p>
    <w:p w:rsidR="00DA68E4" w:rsidRPr="00DA68E4" w:rsidRDefault="00DA68E4" w:rsidP="00DA68E4">
      <w:pPr>
        <w:rPr>
          <w:rFonts w:ascii="Verdana" w:hAnsi="Verdana"/>
          <w:bCs/>
          <w:color w:val="FF0000"/>
        </w:rPr>
      </w:pPr>
      <w:r w:rsidRPr="00DA68E4">
        <w:rPr>
          <w:rFonts w:ascii="Verdana" w:hAnsi="Verdana"/>
          <w:b/>
          <w:bCs/>
          <w:sz w:val="28"/>
          <w:szCs w:val="28"/>
        </w:rPr>
        <w:t>- Executive Summary EN</w:t>
      </w:r>
      <w:r w:rsidR="00C710C7">
        <w:rPr>
          <w:rFonts w:ascii="Verdana" w:hAnsi="Verdana"/>
          <w:b/>
          <w:bCs/>
          <w:sz w:val="28"/>
          <w:szCs w:val="28"/>
        </w:rPr>
        <w:t xml:space="preserve"> + FR</w:t>
      </w:r>
      <w:r>
        <w:rPr>
          <w:rFonts w:ascii="Verdana" w:hAnsi="Verdana"/>
          <w:b/>
          <w:bCs/>
          <w:sz w:val="28"/>
          <w:szCs w:val="28"/>
        </w:rPr>
        <w:t xml:space="preserve"> </w:t>
      </w:r>
      <w:r w:rsidRPr="00C710C7">
        <w:rPr>
          <w:rFonts w:ascii="Verdana" w:hAnsi="Verdana"/>
          <w:b/>
          <w:bCs/>
          <w:color w:val="FF0000"/>
        </w:rPr>
        <w:t>(</w:t>
      </w:r>
      <w:r w:rsidRPr="00DA68E4">
        <w:rPr>
          <w:rFonts w:ascii="Verdana" w:hAnsi="Verdana"/>
          <w:b/>
          <w:bCs/>
          <w:color w:val="FF0000"/>
        </w:rPr>
        <w:t>mandatory for studies contracted after 01/01/2013</w:t>
      </w:r>
      <w:r>
        <w:rPr>
          <w:rFonts w:ascii="Verdana" w:hAnsi="Verdana"/>
          <w:b/>
          <w:bCs/>
          <w:color w:val="FF0000"/>
        </w:rPr>
        <w:t>)</w:t>
      </w:r>
    </w:p>
    <w:p w:rsidR="00DA68E4" w:rsidRPr="00DA68E4" w:rsidRDefault="00DA68E4" w:rsidP="00DA68E4">
      <w:pPr>
        <w:rPr>
          <w:rFonts w:ascii="Verdana" w:hAnsi="Verdana"/>
          <w:b/>
          <w:bCs/>
          <w:sz w:val="28"/>
          <w:szCs w:val="28"/>
        </w:rPr>
      </w:pPr>
      <w:r w:rsidRPr="00DA68E4">
        <w:rPr>
          <w:rFonts w:ascii="Verdana" w:hAnsi="Verdana"/>
          <w:b/>
          <w:bCs/>
          <w:sz w:val="28"/>
          <w:szCs w:val="28"/>
        </w:rPr>
        <w:t>- Final Report</w:t>
      </w:r>
    </w:p>
    <w:p w:rsidR="00DA68E4" w:rsidRPr="00DA68E4" w:rsidRDefault="00DA68E4" w:rsidP="00DA68E4">
      <w:pPr>
        <w:rPr>
          <w:rFonts w:ascii="Verdana" w:hAnsi="Verdana"/>
          <w:b/>
          <w:bCs/>
          <w:sz w:val="28"/>
          <w:szCs w:val="28"/>
        </w:rPr>
      </w:pPr>
      <w:r w:rsidRPr="00DA68E4">
        <w:rPr>
          <w:rFonts w:ascii="Verdana" w:hAnsi="Verdana"/>
          <w:b/>
          <w:bCs/>
          <w:sz w:val="28"/>
          <w:szCs w:val="28"/>
        </w:rPr>
        <w:t>- All Annexes</w:t>
      </w:r>
    </w:p>
    <w:p w:rsidR="00DA68E4" w:rsidRPr="00DA68E4" w:rsidRDefault="00DA68E4" w:rsidP="00DA68E4">
      <w:pPr>
        <w:rPr>
          <w:rFonts w:ascii="Verdana" w:hAnsi="Verdana"/>
          <w:bCs/>
          <w:sz w:val="44"/>
          <w:szCs w:val="44"/>
        </w:rPr>
      </w:pP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397F46" w:rsidRPr="00397F46" w:rsidRDefault="00397F46">
      <w:pPr>
        <w:rPr>
          <w:rFonts w:ascii="Verdana" w:hAnsi="Verdana"/>
          <w:sz w:val="44"/>
          <w:szCs w:val="44"/>
        </w:rPr>
      </w:pPr>
    </w:p>
    <w:p w:rsidR="00397F46" w:rsidRPr="00397F46" w:rsidRDefault="00185E0B" w:rsidP="00185E0B">
      <w:pPr>
        <w:tabs>
          <w:tab w:val="left" w:pos="2798"/>
        </w:tabs>
        <w:rPr>
          <w:rFonts w:ascii="Verdana" w:hAnsi="Verdana"/>
          <w:sz w:val="44"/>
          <w:szCs w:val="44"/>
        </w:rPr>
      </w:pPr>
      <w:r>
        <w:rPr>
          <w:rFonts w:ascii="Verdana" w:hAnsi="Verdana"/>
          <w:sz w:val="44"/>
          <w:szCs w:val="44"/>
        </w:rPr>
        <w:tab/>
      </w:r>
    </w:p>
    <w:p w:rsidR="00397F46" w:rsidRPr="00397F46" w:rsidRDefault="00397F46">
      <w:pPr>
        <w:rPr>
          <w:rFonts w:ascii="Verdana" w:hAnsi="Verdana"/>
          <w:sz w:val="44"/>
          <w:szCs w:val="44"/>
        </w:rPr>
      </w:pPr>
    </w:p>
    <w:p w:rsidR="00C710C7" w:rsidRDefault="00C710C7">
      <w:pPr>
        <w:rPr>
          <w:rFonts w:ascii="Verdana" w:hAnsi="Verdana"/>
          <w:sz w:val="44"/>
          <w:szCs w:val="44"/>
        </w:rPr>
        <w:sectPr w:rsidR="00C710C7" w:rsidSect="00397F46">
          <w:pgSz w:w="11906" w:h="16838"/>
          <w:pgMar w:top="1417" w:right="1417" w:bottom="1417" w:left="1417" w:header="708" w:footer="708" w:gutter="0"/>
          <w:cols w:space="708"/>
          <w:titlePg/>
          <w:docGrid w:linePitch="360"/>
        </w:sectPr>
      </w:pPr>
    </w:p>
    <w:p w:rsidR="00C710C7" w:rsidRPr="00C710C7" w:rsidRDefault="00C710C7" w:rsidP="00C710C7">
      <w:pPr>
        <w:widowControl w:val="0"/>
        <w:autoSpaceDE w:val="0"/>
        <w:autoSpaceDN w:val="0"/>
        <w:adjustRightInd w:val="0"/>
        <w:spacing w:after="0" w:line="240" w:lineRule="auto"/>
        <w:ind w:right="70"/>
        <w:rPr>
          <w:rFonts w:ascii="Verdana" w:eastAsia="MS Mincho" w:hAnsi="Verdana" w:cs="MyriadPro-Regular"/>
          <w:bCs/>
          <w:sz w:val="28"/>
          <w:szCs w:val="28"/>
          <w:lang w:eastAsia="ja-JP"/>
        </w:rPr>
      </w:pPr>
      <w:r w:rsidRPr="00C710C7">
        <w:rPr>
          <w:rFonts w:ascii="Verdana" w:eastAsia="MS Mincho" w:hAnsi="Verdana" w:cs="MyriadPro-Regular"/>
          <w:bCs/>
          <w:sz w:val="28"/>
          <w:szCs w:val="28"/>
          <w:lang w:eastAsia="ja-JP"/>
        </w:rPr>
        <w:lastRenderedPageBreak/>
        <w:t>European Commission</w:t>
      </w:r>
    </w:p>
    <w:p w:rsidR="00C710C7" w:rsidRPr="00C710C7" w:rsidRDefault="00C710C7" w:rsidP="00C710C7">
      <w:pPr>
        <w:widowControl w:val="0"/>
        <w:autoSpaceDE w:val="0"/>
        <w:autoSpaceDN w:val="0"/>
        <w:adjustRightInd w:val="0"/>
        <w:spacing w:after="0" w:line="240" w:lineRule="auto"/>
        <w:ind w:right="70"/>
        <w:rPr>
          <w:rFonts w:ascii="Verdana" w:eastAsia="MS Mincho" w:hAnsi="Verdana" w:cs="MyriadPro-Regular"/>
          <w:b/>
          <w:bCs/>
          <w:sz w:val="28"/>
          <w:szCs w:val="28"/>
          <w:lang w:eastAsia="ja-JP"/>
        </w:rPr>
      </w:pPr>
    </w:p>
    <w:p w:rsidR="00C710C7" w:rsidRDefault="00C710C7" w:rsidP="00C710C7">
      <w:pPr>
        <w:widowControl w:val="0"/>
        <w:autoSpaceDE w:val="0"/>
        <w:autoSpaceDN w:val="0"/>
        <w:adjustRightInd w:val="0"/>
        <w:spacing w:after="0" w:line="240" w:lineRule="auto"/>
        <w:ind w:right="70"/>
        <w:rPr>
          <w:rFonts w:ascii="Verdana" w:eastAsia="MS Mincho" w:hAnsi="Verdana" w:cs="MyriadPro-Regular"/>
          <w:b/>
          <w:bCs/>
          <w:sz w:val="24"/>
          <w:szCs w:val="24"/>
          <w:lang w:eastAsia="ja-JP"/>
        </w:rPr>
      </w:pPr>
    </w:p>
    <w:p w:rsidR="00C710C7" w:rsidRPr="00C710C7" w:rsidRDefault="00C710C7" w:rsidP="00C710C7">
      <w:pPr>
        <w:widowControl w:val="0"/>
        <w:autoSpaceDE w:val="0"/>
        <w:autoSpaceDN w:val="0"/>
        <w:adjustRightInd w:val="0"/>
        <w:spacing w:after="0" w:line="240" w:lineRule="auto"/>
        <w:ind w:right="70"/>
        <w:rPr>
          <w:rFonts w:ascii="Verdana" w:eastAsia="MS Mincho" w:hAnsi="Verdana" w:cs="MyriadPro-Regular"/>
          <w:b/>
          <w:bCs/>
          <w:sz w:val="24"/>
          <w:szCs w:val="24"/>
          <w:lang w:eastAsia="ja-JP"/>
        </w:rPr>
      </w:pPr>
      <w:r w:rsidRPr="00C710C7">
        <w:rPr>
          <w:rFonts w:ascii="Verdana" w:eastAsia="MS Mincho" w:hAnsi="Verdana" w:cs="MyriadPro-Regular"/>
          <w:b/>
          <w:bCs/>
          <w:sz w:val="24"/>
          <w:szCs w:val="24"/>
          <w:highlight w:val="yellow"/>
          <w:lang w:eastAsia="ja-JP"/>
        </w:rPr>
        <w:t>Title</w:t>
      </w:r>
    </w:p>
    <w:p w:rsidR="00C710C7" w:rsidRPr="00C710C7" w:rsidRDefault="00C710C7" w:rsidP="00C710C7">
      <w:pPr>
        <w:widowControl w:val="0"/>
        <w:autoSpaceDE w:val="0"/>
        <w:autoSpaceDN w:val="0"/>
        <w:adjustRightInd w:val="0"/>
        <w:spacing w:after="0" w:line="240" w:lineRule="auto"/>
        <w:ind w:right="70"/>
        <w:rPr>
          <w:rFonts w:ascii="Verdana" w:eastAsia="MS Mincho" w:hAnsi="Verdana" w:cs="MyriadPro-Regular"/>
          <w:bCs/>
          <w:sz w:val="20"/>
          <w:szCs w:val="20"/>
          <w:lang w:eastAsia="ja-JP"/>
        </w:rPr>
      </w:pPr>
      <w:r w:rsidRPr="00C710C7">
        <w:rPr>
          <w:rFonts w:ascii="Verdana" w:eastAsia="MS Mincho" w:hAnsi="Verdana" w:cs="MyriadPro-Regular"/>
          <w:bCs/>
          <w:sz w:val="20"/>
          <w:szCs w:val="20"/>
          <w:lang w:eastAsia="ja-JP"/>
        </w:rPr>
        <w:t>Luxembourg, Publications Office of the European Union</w:t>
      </w:r>
    </w:p>
    <w:p w:rsidR="00C710C7" w:rsidRPr="00C710C7" w:rsidRDefault="00C710C7" w:rsidP="00C710C7">
      <w:pPr>
        <w:widowControl w:val="0"/>
        <w:autoSpaceDE w:val="0"/>
        <w:autoSpaceDN w:val="0"/>
        <w:adjustRightInd w:val="0"/>
        <w:spacing w:after="0" w:line="240" w:lineRule="auto"/>
        <w:ind w:right="70"/>
        <w:rPr>
          <w:rFonts w:ascii="Verdana" w:eastAsia="MS Mincho" w:hAnsi="Verdana" w:cs="MyriadPro-Regular"/>
          <w:bCs/>
          <w:sz w:val="24"/>
          <w:szCs w:val="24"/>
          <w:lang w:eastAsia="ja-JP"/>
        </w:rPr>
      </w:pPr>
    </w:p>
    <w:p w:rsidR="00EE37B1" w:rsidRPr="00877614" w:rsidRDefault="00EE37B1" w:rsidP="00EE37B1">
      <w:pPr>
        <w:widowControl w:val="0"/>
        <w:autoSpaceDE w:val="0"/>
        <w:autoSpaceDN w:val="0"/>
        <w:adjustRightInd w:val="0"/>
        <w:ind w:right="70"/>
        <w:rPr>
          <w:rFonts w:ascii="Verdana" w:eastAsia="MS Mincho" w:hAnsi="Verdana" w:cs="MyriadPro-Regular"/>
          <w:bCs/>
          <w:szCs w:val="24"/>
          <w:lang w:eastAsia="ja-JP"/>
        </w:rPr>
      </w:pPr>
      <w:r w:rsidRPr="00194459">
        <w:rPr>
          <w:rFonts w:ascii="Verdana" w:eastAsia="MS Mincho" w:hAnsi="Verdana" w:cs="MyriadPro-Regular"/>
          <w:b/>
          <w:bCs/>
          <w:sz w:val="20"/>
          <w:highlight w:val="yellow"/>
          <w:lang w:eastAsia="ja-JP"/>
        </w:rPr>
        <w:t>YEAR</w:t>
      </w:r>
      <w:r w:rsidRPr="00877614">
        <w:rPr>
          <w:rFonts w:ascii="Verdana" w:eastAsia="MS Mincho" w:hAnsi="Verdana" w:cs="MyriadPro-Regular"/>
          <w:bCs/>
          <w:sz w:val="20"/>
          <w:lang w:eastAsia="ja-JP"/>
        </w:rPr>
        <w:t xml:space="preserve"> – </w:t>
      </w:r>
      <w:r>
        <w:rPr>
          <w:rFonts w:ascii="Verdana" w:eastAsia="MS Mincho" w:hAnsi="Verdana" w:cs="MyriadPro-Regular"/>
          <w:bCs/>
          <w:sz w:val="20"/>
          <w:highlight w:val="yellow"/>
          <w:lang w:eastAsia="ja-JP"/>
        </w:rPr>
        <w:t>number</w:t>
      </w:r>
      <w:r w:rsidRPr="00194459">
        <w:rPr>
          <w:rFonts w:ascii="Verdana" w:eastAsia="MS Mincho" w:hAnsi="Verdana" w:cs="MyriadPro-Regular"/>
          <w:bCs/>
          <w:sz w:val="20"/>
          <w:lang w:eastAsia="ja-JP"/>
        </w:rPr>
        <w:t xml:space="preserve"> pages</w:t>
      </w:r>
      <w:r w:rsidRPr="00877614">
        <w:rPr>
          <w:rFonts w:ascii="Verdana" w:eastAsia="MS Mincho" w:hAnsi="Verdana" w:cs="MyriadPro-Regular"/>
          <w:bCs/>
          <w:szCs w:val="24"/>
          <w:lang w:eastAsia="ja-JP"/>
        </w:rPr>
        <w:t xml:space="preserve"> </w:t>
      </w:r>
    </w:p>
    <w:p w:rsidR="00C710C7" w:rsidRDefault="00C710C7" w:rsidP="00C710C7">
      <w:pPr>
        <w:widowControl w:val="0"/>
        <w:autoSpaceDE w:val="0"/>
        <w:autoSpaceDN w:val="0"/>
        <w:adjustRightInd w:val="0"/>
        <w:spacing w:after="0" w:line="240" w:lineRule="auto"/>
        <w:ind w:right="70"/>
        <w:rPr>
          <w:rFonts w:ascii="Verdana" w:eastAsia="MS Mincho" w:hAnsi="Verdana" w:cs="MyriadPro-Regular"/>
          <w:bCs/>
          <w:sz w:val="24"/>
          <w:szCs w:val="24"/>
          <w:lang w:eastAsia="ja-JP"/>
        </w:rPr>
      </w:pPr>
    </w:p>
    <w:p w:rsidR="00C710C7" w:rsidRPr="00C710C7" w:rsidRDefault="00C710C7" w:rsidP="00C710C7">
      <w:pPr>
        <w:widowControl w:val="0"/>
        <w:autoSpaceDE w:val="0"/>
        <w:autoSpaceDN w:val="0"/>
        <w:adjustRightInd w:val="0"/>
        <w:spacing w:after="0" w:line="240" w:lineRule="auto"/>
        <w:ind w:right="70"/>
        <w:rPr>
          <w:rFonts w:ascii="Verdana" w:eastAsia="MS Mincho" w:hAnsi="Verdana" w:cs="MyriadPro-Regular"/>
          <w:bCs/>
          <w:sz w:val="24"/>
          <w:szCs w:val="24"/>
          <w:lang w:eastAsia="ja-JP"/>
        </w:rPr>
      </w:pPr>
    </w:p>
    <w:p w:rsidR="00C710C7" w:rsidRPr="00C710C7" w:rsidRDefault="00C710C7" w:rsidP="00C710C7">
      <w:pPr>
        <w:widowControl w:val="0"/>
        <w:autoSpaceDE w:val="0"/>
        <w:autoSpaceDN w:val="0"/>
        <w:adjustRightInd w:val="0"/>
        <w:spacing w:after="0" w:line="240" w:lineRule="auto"/>
        <w:ind w:right="70"/>
        <w:rPr>
          <w:rFonts w:ascii="Verdana" w:eastAsia="MS Mincho" w:hAnsi="Verdana" w:cs="MyriadPro-Regular"/>
          <w:bCs/>
          <w:color w:val="000000"/>
          <w:sz w:val="20"/>
          <w:szCs w:val="20"/>
          <w:highlight w:val="yellow"/>
          <w:lang w:eastAsia="ja-JP"/>
        </w:rPr>
      </w:pPr>
      <w:r w:rsidRPr="00EE37B1">
        <w:rPr>
          <w:rFonts w:ascii="Verdana" w:eastAsia="MS Mincho" w:hAnsi="Verdana" w:cs="MyriadPro-Regular"/>
          <w:bCs/>
          <w:color w:val="000000"/>
          <w:sz w:val="20"/>
          <w:szCs w:val="20"/>
          <w:lang w:eastAsia="ja-JP"/>
        </w:rPr>
        <w:t xml:space="preserve">ISBN </w:t>
      </w:r>
      <w:r w:rsidRPr="00C710C7">
        <w:rPr>
          <w:rFonts w:ascii="Verdana" w:eastAsia="MS Mincho" w:hAnsi="Verdana" w:cs="MyriadPro-Regular"/>
          <w:bCs/>
          <w:color w:val="000000"/>
          <w:sz w:val="20"/>
          <w:szCs w:val="20"/>
          <w:highlight w:val="yellow"/>
          <w:lang w:eastAsia="ja-JP"/>
        </w:rPr>
        <w:t>number</w:t>
      </w:r>
    </w:p>
    <w:p w:rsidR="00C710C7" w:rsidRPr="00C710C7" w:rsidRDefault="00185E0B" w:rsidP="00C710C7">
      <w:pPr>
        <w:widowControl w:val="0"/>
        <w:autoSpaceDE w:val="0"/>
        <w:autoSpaceDN w:val="0"/>
        <w:adjustRightInd w:val="0"/>
        <w:spacing w:after="0" w:line="240" w:lineRule="auto"/>
        <w:ind w:right="70"/>
        <w:rPr>
          <w:rFonts w:ascii="Verdana" w:eastAsia="MS Mincho" w:hAnsi="Verdana" w:cs="MyriadPro-Regular"/>
          <w:bCs/>
          <w:color w:val="000000"/>
          <w:sz w:val="20"/>
          <w:szCs w:val="20"/>
          <w:lang w:eastAsia="ja-JP"/>
        </w:rPr>
      </w:pPr>
      <w:proofErr w:type="spellStart"/>
      <w:proofErr w:type="gramStart"/>
      <w:r w:rsidRPr="00EE37B1">
        <w:rPr>
          <w:rFonts w:ascii="Verdana" w:eastAsia="MS Mincho" w:hAnsi="Verdana" w:cs="MyriadPro-Regular"/>
          <w:bCs/>
          <w:color w:val="000000"/>
          <w:sz w:val="20"/>
          <w:szCs w:val="20"/>
          <w:lang w:eastAsia="ja-JP"/>
        </w:rPr>
        <w:t>doi</w:t>
      </w:r>
      <w:r w:rsidR="00C710C7" w:rsidRPr="00EE37B1">
        <w:rPr>
          <w:rFonts w:ascii="Verdana" w:eastAsia="MS Mincho" w:hAnsi="Verdana" w:cs="MyriadPro-Regular"/>
          <w:bCs/>
          <w:color w:val="000000"/>
          <w:sz w:val="20"/>
          <w:szCs w:val="20"/>
          <w:lang w:eastAsia="ja-JP"/>
        </w:rPr>
        <w:t>:</w:t>
      </w:r>
      <w:proofErr w:type="gramEnd"/>
      <w:r w:rsidR="00C710C7" w:rsidRPr="00C710C7">
        <w:rPr>
          <w:rFonts w:ascii="Verdana" w:eastAsia="MS Mincho" w:hAnsi="Verdana" w:cs="MyriadPro-Regular"/>
          <w:bCs/>
          <w:color w:val="000000"/>
          <w:sz w:val="20"/>
          <w:szCs w:val="20"/>
          <w:highlight w:val="yellow"/>
          <w:lang w:eastAsia="ja-JP"/>
        </w:rPr>
        <w:t>number</w:t>
      </w:r>
      <w:proofErr w:type="spellEnd"/>
    </w:p>
    <w:p w:rsidR="00397F46" w:rsidRDefault="00397F46">
      <w:pPr>
        <w:rPr>
          <w:rFonts w:ascii="Verdana" w:hAnsi="Verdana"/>
          <w:sz w:val="44"/>
          <w:szCs w:val="44"/>
        </w:rPr>
      </w:pPr>
    </w:p>
    <w:p w:rsidR="00C710C7" w:rsidRDefault="00C710C7">
      <w:pPr>
        <w:rPr>
          <w:rFonts w:ascii="Verdana" w:hAnsi="Verdana"/>
          <w:sz w:val="44"/>
          <w:szCs w:val="44"/>
        </w:rPr>
        <w:sectPr w:rsidR="00C710C7" w:rsidSect="00397F46">
          <w:pgSz w:w="11906" w:h="16838"/>
          <w:pgMar w:top="1417" w:right="1417" w:bottom="1417" w:left="1417" w:header="708" w:footer="708" w:gutter="0"/>
          <w:cols w:space="708"/>
          <w:titlePg/>
          <w:docGrid w:linePitch="360"/>
        </w:sectPr>
      </w:pPr>
    </w:p>
    <w:p w:rsidR="00C710C7" w:rsidRDefault="00185E0B">
      <w:pPr>
        <w:rPr>
          <w:rFonts w:ascii="Verdana" w:hAnsi="Verdana"/>
          <w:sz w:val="44"/>
          <w:szCs w:val="44"/>
        </w:rPr>
      </w:pPr>
      <w:r>
        <w:rPr>
          <w:rFonts w:ascii="Verdana" w:hAnsi="Verdana"/>
          <w:noProof/>
          <w:sz w:val="44"/>
          <w:szCs w:val="44"/>
          <w:lang w:eastAsia="en-GB"/>
        </w:rPr>
        <w:lastRenderedPageBreak/>
        <w:drawing>
          <wp:anchor distT="0" distB="0" distL="114300" distR="114300" simplePos="0" relativeHeight="251657728" behindDoc="1" locked="0" layoutInCell="1" allowOverlap="1">
            <wp:simplePos x="0" y="0"/>
            <wp:positionH relativeFrom="column">
              <wp:posOffset>-889000</wp:posOffset>
            </wp:positionH>
            <wp:positionV relativeFrom="paragraph">
              <wp:posOffset>349250</wp:posOffset>
            </wp:positionV>
            <wp:extent cx="5407660" cy="8101965"/>
            <wp:effectExtent l="0" t="0" r="2540" b="0"/>
            <wp:wrapNone/>
            <wp:docPr id="33" name="Picture 33" descr="Griffes SMAR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iffes SMART rep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7660" cy="810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0C7" w:rsidRPr="00C710C7" w:rsidRDefault="00C710C7" w:rsidP="00C710C7">
      <w:pPr>
        <w:rPr>
          <w:rFonts w:ascii="Verdana" w:hAnsi="Verdana"/>
          <w:sz w:val="44"/>
          <w:szCs w:val="44"/>
        </w:rPr>
      </w:pPr>
    </w:p>
    <w:p w:rsidR="00C710C7" w:rsidRP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Default="00C710C7" w:rsidP="00C710C7">
      <w:pPr>
        <w:rPr>
          <w:rFonts w:ascii="Verdana" w:hAnsi="Verdana"/>
          <w:sz w:val="44"/>
          <w:szCs w:val="44"/>
        </w:rPr>
      </w:pPr>
    </w:p>
    <w:p w:rsidR="00C710C7" w:rsidRPr="00185E0B" w:rsidRDefault="00C710C7" w:rsidP="00EF3F71">
      <w:pPr>
        <w:jc w:val="right"/>
        <w:rPr>
          <w:rFonts w:ascii="Verdana" w:hAnsi="Verdana"/>
        </w:rPr>
      </w:pPr>
      <w:r w:rsidRPr="00185E0B">
        <w:rPr>
          <w:rFonts w:ascii="Verdana" w:hAnsi="Verdana"/>
        </w:rPr>
        <w:br/>
      </w:r>
      <w:r w:rsidRPr="00185E0B">
        <w:rPr>
          <w:rFonts w:ascii="Verdana" w:hAnsi="Verdana"/>
        </w:rPr>
        <w:br/>
      </w:r>
      <w:r w:rsidR="00EF3F71" w:rsidRPr="00185E0B">
        <w:rPr>
          <w:rFonts w:ascii="Verdana" w:hAnsi="Verdana"/>
        </w:rPr>
        <w:br/>
      </w:r>
      <w:r w:rsidR="00EF3F71" w:rsidRPr="00185E0B">
        <w:rPr>
          <w:rFonts w:ascii="Verdana" w:hAnsi="Verdana"/>
        </w:rPr>
        <w:br/>
      </w:r>
      <w:proofErr w:type="spellStart"/>
      <w:proofErr w:type="gramStart"/>
      <w:r w:rsidR="00185E0B" w:rsidRPr="00EE37B1">
        <w:rPr>
          <w:rFonts w:ascii="Verdana" w:hAnsi="Verdana"/>
        </w:rPr>
        <w:t>doi</w:t>
      </w:r>
      <w:r w:rsidRPr="00EE37B1">
        <w:rPr>
          <w:rFonts w:ascii="Verdana" w:hAnsi="Verdana"/>
        </w:rPr>
        <w:t>:</w:t>
      </w:r>
      <w:proofErr w:type="gramEnd"/>
      <w:r w:rsidRPr="00185E0B">
        <w:rPr>
          <w:rFonts w:ascii="Verdana" w:hAnsi="Verdana"/>
          <w:highlight w:val="yellow"/>
        </w:rPr>
        <w:t>number</w:t>
      </w:r>
      <w:proofErr w:type="spellEnd"/>
      <w:r w:rsidRPr="00185E0B">
        <w:rPr>
          <w:rFonts w:ascii="Verdana" w:hAnsi="Verdana"/>
        </w:rPr>
        <w:t xml:space="preserve">   </w:t>
      </w:r>
      <w:r w:rsidR="00EF3F71" w:rsidRPr="00185E0B">
        <w:rPr>
          <w:rFonts w:ascii="Verdana" w:hAnsi="Verdana"/>
        </w:rPr>
        <w:t xml:space="preserve">                </w:t>
      </w:r>
      <w:r w:rsidRPr="00185E0B">
        <w:rPr>
          <w:rFonts w:ascii="Verdana" w:hAnsi="Verdana"/>
        </w:rPr>
        <w:t xml:space="preserve">    </w:t>
      </w:r>
      <w:r w:rsidRPr="00EE37B1">
        <w:rPr>
          <w:rFonts w:ascii="Verdana" w:hAnsi="Verdana"/>
        </w:rPr>
        <w:t xml:space="preserve">ISBN </w:t>
      </w:r>
      <w:r w:rsidRPr="00185E0B">
        <w:rPr>
          <w:rFonts w:ascii="Verdana" w:hAnsi="Verdana"/>
          <w:highlight w:val="yellow"/>
        </w:rPr>
        <w:t>number</w:t>
      </w:r>
    </w:p>
    <w:sectPr w:rsidR="00C710C7" w:rsidRPr="00185E0B" w:rsidSect="00397F46">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CF" w:rsidRDefault="00424DCF" w:rsidP="00397F46">
      <w:pPr>
        <w:spacing w:after="0" w:line="240" w:lineRule="auto"/>
      </w:pPr>
      <w:r>
        <w:separator/>
      </w:r>
    </w:p>
  </w:endnote>
  <w:endnote w:type="continuationSeparator" w:id="0">
    <w:p w:rsidR="00424DCF" w:rsidRDefault="00424DCF" w:rsidP="0039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E4" w:rsidRDefault="000D1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46" w:rsidRDefault="00185E0B">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2524125</wp:posOffset>
              </wp:positionH>
              <wp:positionV relativeFrom="paragraph">
                <wp:posOffset>53975</wp:posOffset>
              </wp:positionV>
              <wp:extent cx="720090" cy="720090"/>
              <wp:effectExtent l="9525" t="6350" r="13335" b="69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1C4BA8"/>
                      </a:solidFill>
                      <a:ln w="9525">
                        <a:solidFill>
                          <a:srgbClr val="000000"/>
                        </a:solidFill>
                        <a:miter lim="800000"/>
                        <a:headEnd/>
                        <a:tailEnd/>
                      </a:ln>
                    </wps:spPr>
                    <wps:txbx>
                      <w:txbxContent>
                        <w:p w:rsidR="00ED327C" w:rsidRPr="00ED327C" w:rsidRDefault="000D1AE4" w:rsidP="00ED327C">
                          <w:pPr>
                            <w:rPr>
                              <w:i/>
                              <w:color w:val="FFFFFF"/>
                              <w:sz w:val="20"/>
                              <w:szCs w:val="20"/>
                              <w:lang w:val="fr-BE"/>
                            </w:rPr>
                          </w:pPr>
                          <w:r>
                            <w:rPr>
                              <w:i/>
                              <w:color w:val="FFFFFF"/>
                              <w:sz w:val="20"/>
                              <w:szCs w:val="20"/>
                              <w:lang w:val="fr-BE"/>
                            </w:rPr>
                            <w:t>Digital</w:t>
                          </w:r>
                          <w:r w:rsidR="00A9316F">
                            <w:rPr>
                              <w:i/>
                              <w:color w:val="FFFFFF"/>
                              <w:sz w:val="20"/>
                              <w:szCs w:val="20"/>
                              <w:lang w:val="fr-BE"/>
                            </w:rPr>
                            <w:t xml:space="preserve"> Single </w:t>
                          </w:r>
                          <w:proofErr w:type="spellStart"/>
                          <w:r w:rsidR="00A9316F">
                            <w:rPr>
                              <w:i/>
                              <w:color w:val="FFFFFF"/>
                              <w:sz w:val="20"/>
                              <w:szCs w:val="20"/>
                              <w:lang w:val="fr-BE"/>
                            </w:rPr>
                            <w:t>Market</w:t>
                          </w:r>
                          <w:proofErr w:type="spellEnd"/>
                        </w:p>
                      </w:txbxContent>
                    </wps:txbx>
                    <wps:bodyPr rot="0" vert="horz" wrap="square" lIns="54000" tIns="46800" rIns="36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98.75pt;margin-top:4.25pt;width:56.7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" fillcolor="#1c4ba8">
              <v:textbox inset="1.5mm,1.3mm,1mm,1.3mm">
                <w:txbxContent>
                  <w:p w:rsidR="00ED327C" w:rsidRPr="00ED327C" w:rsidRDefault="000D1AE4" w:rsidP="00ED327C">
                    <w:pPr>
                      <w:rPr>
                        <w:i/>
                        <w:color w:val="FFFFFF"/>
                        <w:sz w:val="20"/>
                        <w:szCs w:val="20"/>
                        <w:lang w:val="fr-BE"/>
                      </w:rPr>
                    </w:pPr>
                    <w:r>
                      <w:rPr>
                        <w:i/>
                        <w:color w:val="FFFFFF"/>
                        <w:sz w:val="20"/>
                        <w:szCs w:val="20"/>
                        <w:lang w:val="fr-BE"/>
                      </w:rPr>
                      <w:t>Digital</w:t>
                    </w:r>
                    <w:bookmarkStart w:id="1" w:name="_GoBack"/>
                    <w:bookmarkEnd w:id="1"/>
                    <w:r w:rsidR="00A9316F">
                      <w:rPr>
                        <w:i/>
                        <w:color w:val="FFFFFF"/>
                        <w:sz w:val="20"/>
                        <w:szCs w:val="20"/>
                        <w:lang w:val="fr-BE"/>
                      </w:rPr>
                      <w:t xml:space="preserve"> Single </w:t>
                    </w:r>
                    <w:proofErr w:type="spellStart"/>
                    <w:r w:rsidR="00A9316F">
                      <w:rPr>
                        <w:i/>
                        <w:color w:val="FFFFFF"/>
                        <w:sz w:val="20"/>
                        <w:szCs w:val="20"/>
                        <w:lang w:val="fr-BE"/>
                      </w:rPr>
                      <w:t>Market</w:t>
                    </w:r>
                    <w:proofErr w:type="spellEnd"/>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E4" w:rsidRDefault="000D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CF" w:rsidRDefault="00424DCF" w:rsidP="00397F46">
      <w:pPr>
        <w:spacing w:after="0" w:line="240" w:lineRule="auto"/>
      </w:pPr>
      <w:r>
        <w:separator/>
      </w:r>
    </w:p>
  </w:footnote>
  <w:footnote w:type="continuationSeparator" w:id="0">
    <w:p w:rsidR="00424DCF" w:rsidRDefault="00424DCF" w:rsidP="0039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E4" w:rsidRDefault="000D1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46" w:rsidRDefault="00185E0B">
    <w:pPr>
      <w:pStyle w:val="Header"/>
    </w:pPr>
    <w:r>
      <w:rPr>
        <w:noProof/>
        <w:lang w:eastAsia="en-GB"/>
      </w:rPr>
      <w:drawing>
        <wp:anchor distT="0" distB="0" distL="114300" distR="114300" simplePos="0" relativeHeight="251656192" behindDoc="0" locked="0" layoutInCell="0" allowOverlap="1">
          <wp:simplePos x="0" y="0"/>
          <wp:positionH relativeFrom="column">
            <wp:align>center</wp:align>
          </wp:positionH>
          <wp:positionV relativeFrom="paragraph">
            <wp:posOffset>-18415</wp:posOffset>
          </wp:positionV>
          <wp:extent cx="1672590" cy="1155065"/>
          <wp:effectExtent l="0" t="0" r="3810" b="6985"/>
          <wp:wrapNone/>
          <wp:docPr id="6" name="Picture 2" descr="logo_ce-en-quadri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en-quadri 10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-913765</wp:posOffset>
              </wp:positionH>
              <wp:positionV relativeFrom="paragraph">
                <wp:posOffset>-456565</wp:posOffset>
              </wp:positionV>
              <wp:extent cx="7620000" cy="1257300"/>
              <wp:effectExtent l="635" t="635"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257300"/>
                      </a:xfrm>
                      <a:prstGeom prst="rect">
                        <a:avLst/>
                      </a:prstGeom>
                      <a:solidFill>
                        <a:srgbClr val="1C4B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1.95pt;margin-top:-35.95pt;width:600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" o:allowincell="f" fillcolor="#1c4ba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C7" w:rsidRDefault="00185E0B">
    <w:pPr>
      <w:pStyle w:val="Heade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-944245</wp:posOffset>
              </wp:positionH>
              <wp:positionV relativeFrom="paragraph">
                <wp:posOffset>-460375</wp:posOffset>
              </wp:positionV>
              <wp:extent cx="7620000" cy="1257300"/>
              <wp:effectExtent l="0" t="0" r="1270" b="31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257300"/>
                      </a:xfrm>
                      <a:prstGeom prst="rect">
                        <a:avLst/>
                      </a:prstGeom>
                      <a:solidFill>
                        <a:srgbClr val="1C4B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35pt;margin-top:-36.25pt;width:60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" o:allowincell="f" fillcolor="#1c4ba8" strok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C7" w:rsidRDefault="00C710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C7" w:rsidRDefault="00185E0B">
    <w:pPr>
      <w:pStyle w:val="Header"/>
    </w:pPr>
    <w:r>
      <w:rPr>
        <w:noProof/>
        <w:lang w:eastAsia="en-GB"/>
      </w:rPr>
      <mc:AlternateContent>
        <mc:Choice Requires="wps">
          <w:drawing>
            <wp:anchor distT="0" distB="0" distL="114300" distR="114300" simplePos="0" relativeHeight="251660288" behindDoc="0" locked="0" layoutInCell="0" allowOverlap="1" wp14:anchorId="518F8D0D" wp14:editId="0B230198">
              <wp:simplePos x="0" y="0"/>
              <wp:positionH relativeFrom="column">
                <wp:posOffset>5612765</wp:posOffset>
              </wp:positionH>
              <wp:positionV relativeFrom="paragraph">
                <wp:posOffset>-506730</wp:posOffset>
              </wp:positionV>
              <wp:extent cx="336550" cy="1390015"/>
              <wp:effectExtent l="2540" t="0" r="381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C7" w:rsidRPr="00C710C7" w:rsidRDefault="00C710C7" w:rsidP="00C03025">
                          <w:pPr>
                            <w:jc w:val="center"/>
                            <w:rPr>
                              <w:rFonts w:ascii="Verdana" w:hAnsi="Verdana"/>
                              <w:b/>
                              <w:color w:val="FFFFFF"/>
                              <w:sz w:val="16"/>
                              <w:szCs w:val="16"/>
                              <w:lang w:val="fr-BE"/>
                            </w:rPr>
                          </w:pPr>
                          <w:r w:rsidRPr="00C15509">
                            <w:rPr>
                              <w:rFonts w:ascii="Verdana" w:hAnsi="Verdana"/>
                              <w:b/>
                              <w:color w:val="FFFFFF"/>
                              <w:sz w:val="16"/>
                              <w:szCs w:val="16"/>
                              <w:highlight w:val="yellow"/>
                              <w:lang w:val="fr-BE"/>
                            </w:rPr>
                            <w:t>CATALOGUE NUMBER</w:t>
                          </w:r>
                        </w:p>
                      </w:txbxContent>
                    </wps:txbx>
                    <wps:bodyPr rot="0" vert="eaVert"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41.95pt;margin-top:-39.9pt;width:26.5pt;height:1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" o:allowincell="f" filled="f" stroked="f">
              <v:textbox style="layout-flow:vertical-ideographic" inset=".5mm,,.5mm">
                <w:txbxContent>
                  <w:p w:rsidR="00C710C7" w:rsidRPr="00C710C7" w:rsidRDefault="00C710C7" w:rsidP="00C03025">
                    <w:pPr>
                      <w:jc w:val="center"/>
                      <w:rPr>
                        <w:rFonts w:ascii="Verdana" w:hAnsi="Verdana"/>
                        <w:b/>
                        <w:color w:val="FFFFFF"/>
                        <w:sz w:val="16"/>
                        <w:szCs w:val="16"/>
                        <w:lang w:val="fr-BE"/>
                      </w:rPr>
                    </w:pPr>
                    <w:r w:rsidRPr="00C15509">
                      <w:rPr>
                        <w:rFonts w:ascii="Verdana" w:hAnsi="Verdana"/>
                        <w:b/>
                        <w:color w:val="FFFFFF"/>
                        <w:sz w:val="16"/>
                        <w:szCs w:val="16"/>
                        <w:highlight w:val="yellow"/>
                        <w:lang w:val="fr-BE"/>
                      </w:rPr>
                      <w:t>CATALOGUE NUMBER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-944245</wp:posOffset>
              </wp:positionH>
              <wp:positionV relativeFrom="paragraph">
                <wp:posOffset>-460375</wp:posOffset>
              </wp:positionV>
              <wp:extent cx="7620000" cy="1257300"/>
              <wp:effectExtent l="0" t="0" r="127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257300"/>
                      </a:xfrm>
                      <a:prstGeom prst="rect">
                        <a:avLst/>
                      </a:prstGeom>
                      <a:solidFill>
                        <a:srgbClr val="1C4B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4.35pt;margin-top:-36.25pt;width:60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" o:allowincell="f" fillcolor="#1c4ba8"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o:colormru v:ext="edit" colors="#1c4b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97F46"/>
    <w:rsid w:val="0000418A"/>
    <w:rsid w:val="000261B5"/>
    <w:rsid w:val="000B75AC"/>
    <w:rsid w:val="000D1AE4"/>
    <w:rsid w:val="00185E0B"/>
    <w:rsid w:val="002D61C1"/>
    <w:rsid w:val="00397F46"/>
    <w:rsid w:val="00424DCF"/>
    <w:rsid w:val="00456FBD"/>
    <w:rsid w:val="00733A13"/>
    <w:rsid w:val="00740796"/>
    <w:rsid w:val="00960432"/>
    <w:rsid w:val="00A50E46"/>
    <w:rsid w:val="00A57A0C"/>
    <w:rsid w:val="00A9316F"/>
    <w:rsid w:val="00B57E95"/>
    <w:rsid w:val="00BB0139"/>
    <w:rsid w:val="00C03025"/>
    <w:rsid w:val="00C15509"/>
    <w:rsid w:val="00C710C7"/>
    <w:rsid w:val="00CB06E5"/>
    <w:rsid w:val="00CB5AAF"/>
    <w:rsid w:val="00CE751F"/>
    <w:rsid w:val="00D566E3"/>
    <w:rsid w:val="00DA0884"/>
    <w:rsid w:val="00DA68E4"/>
    <w:rsid w:val="00E15D8D"/>
    <w:rsid w:val="00ED327C"/>
    <w:rsid w:val="00EE26E4"/>
    <w:rsid w:val="00EE37B1"/>
    <w:rsid w:val="00EF3F71"/>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c4ba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46"/>
    <w:pPr>
      <w:tabs>
        <w:tab w:val="center" w:pos="4536"/>
        <w:tab w:val="right" w:pos="9072"/>
      </w:tabs>
    </w:pPr>
  </w:style>
  <w:style w:type="character" w:customStyle="1" w:styleId="HeaderChar">
    <w:name w:val="Header Char"/>
    <w:link w:val="Header"/>
    <w:uiPriority w:val="99"/>
    <w:rsid w:val="00397F46"/>
    <w:rPr>
      <w:sz w:val="22"/>
      <w:szCs w:val="22"/>
      <w:lang w:eastAsia="en-US"/>
    </w:rPr>
  </w:style>
  <w:style w:type="paragraph" w:styleId="Footer">
    <w:name w:val="footer"/>
    <w:basedOn w:val="Normal"/>
    <w:link w:val="FooterChar"/>
    <w:uiPriority w:val="99"/>
    <w:unhideWhenUsed/>
    <w:rsid w:val="00397F46"/>
    <w:pPr>
      <w:tabs>
        <w:tab w:val="center" w:pos="4536"/>
        <w:tab w:val="right" w:pos="9072"/>
      </w:tabs>
    </w:pPr>
  </w:style>
  <w:style w:type="character" w:customStyle="1" w:styleId="FooterChar">
    <w:name w:val="Footer Char"/>
    <w:link w:val="Footer"/>
    <w:uiPriority w:val="99"/>
    <w:rsid w:val="00397F46"/>
    <w:rPr>
      <w:sz w:val="22"/>
      <w:szCs w:val="22"/>
      <w:lang w:eastAsia="en-US"/>
    </w:rPr>
  </w:style>
  <w:style w:type="paragraph" w:styleId="BalloonText">
    <w:name w:val="Balloon Text"/>
    <w:basedOn w:val="Normal"/>
    <w:link w:val="BalloonTextChar"/>
    <w:uiPriority w:val="99"/>
    <w:semiHidden/>
    <w:unhideWhenUsed/>
    <w:rsid w:val="00C710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10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46"/>
    <w:pPr>
      <w:tabs>
        <w:tab w:val="center" w:pos="4536"/>
        <w:tab w:val="right" w:pos="9072"/>
      </w:tabs>
    </w:pPr>
  </w:style>
  <w:style w:type="character" w:customStyle="1" w:styleId="HeaderChar">
    <w:name w:val="Header Char"/>
    <w:link w:val="Header"/>
    <w:uiPriority w:val="99"/>
    <w:rsid w:val="00397F46"/>
    <w:rPr>
      <w:sz w:val="22"/>
      <w:szCs w:val="22"/>
      <w:lang w:eastAsia="en-US"/>
    </w:rPr>
  </w:style>
  <w:style w:type="paragraph" w:styleId="Footer">
    <w:name w:val="footer"/>
    <w:basedOn w:val="Normal"/>
    <w:link w:val="FooterChar"/>
    <w:uiPriority w:val="99"/>
    <w:unhideWhenUsed/>
    <w:rsid w:val="00397F46"/>
    <w:pPr>
      <w:tabs>
        <w:tab w:val="center" w:pos="4536"/>
        <w:tab w:val="right" w:pos="9072"/>
      </w:tabs>
    </w:pPr>
  </w:style>
  <w:style w:type="character" w:customStyle="1" w:styleId="FooterChar">
    <w:name w:val="Footer Char"/>
    <w:link w:val="Footer"/>
    <w:uiPriority w:val="99"/>
    <w:rsid w:val="00397F46"/>
    <w:rPr>
      <w:sz w:val="22"/>
      <w:szCs w:val="22"/>
      <w:lang w:eastAsia="en-US"/>
    </w:rPr>
  </w:style>
  <w:style w:type="paragraph" w:styleId="BalloonText">
    <w:name w:val="Balloon Text"/>
    <w:basedOn w:val="Normal"/>
    <w:link w:val="BalloonTextChar"/>
    <w:uiPriority w:val="99"/>
    <w:semiHidden/>
    <w:unhideWhenUsed/>
    <w:rsid w:val="00C710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10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7426-4E16-442A-A730-4FEC77CE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HOWET Jessica (CNECT)</dc:creator>
  <cp:lastModifiedBy>UTUKKA Jaana (INFSO)</cp:lastModifiedBy>
  <cp:revision>2</cp:revision>
  <cp:lastPrinted>2016-02-23T16:34:00Z</cp:lastPrinted>
  <dcterms:created xsi:type="dcterms:W3CDTF">2017-08-30T10:06:00Z</dcterms:created>
  <dcterms:modified xsi:type="dcterms:W3CDTF">2017-08-30T10:06:00Z</dcterms:modified>
</cp:coreProperties>
</file>