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3BEC" w14:textId="77777777" w:rsidR="00834BCD" w:rsidRDefault="005C03F8" w:rsidP="008246A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Annex </w:t>
      </w:r>
      <w:r w:rsidR="00957BF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7BF7">
        <w:rPr>
          <w:rFonts w:ascii="Times New Roman" w:hAnsi="Times New Roman"/>
          <w:b/>
          <w:sz w:val="28"/>
          <w:szCs w:val="28"/>
        </w:rPr>
        <w:t>Declaration on the l</w:t>
      </w:r>
      <w:r w:rsidR="00834BCD">
        <w:rPr>
          <w:rFonts w:ascii="Times New Roman" w:hAnsi="Times New Roman"/>
          <w:b/>
          <w:sz w:val="28"/>
          <w:szCs w:val="28"/>
        </w:rPr>
        <w:t>ist of pre-existing rights</w:t>
      </w:r>
    </w:p>
    <w:p w14:paraId="78FD3BEE" w14:textId="77777777" w:rsidR="00834BCD" w:rsidRDefault="00834BCD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46A8">
        <w:rPr>
          <w:rFonts w:ascii="Times New Roman" w:hAnsi="Times New Roman"/>
          <w:sz w:val="24"/>
          <w:szCs w:val="24"/>
        </w:rPr>
        <w:t xml:space="preserve">I,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name of the authorised representative of the contractor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 w:rsidRPr="008246A8">
        <w:rPr>
          <w:rFonts w:ascii="Times New Roman" w:hAnsi="Times New Roman"/>
          <w:sz w:val="24"/>
          <w:szCs w:val="24"/>
        </w:rPr>
        <w:t xml:space="preserve"> representing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name of the contractor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 (‘the contractor’)</w:t>
      </w:r>
      <w:r w:rsidRPr="008246A8">
        <w:rPr>
          <w:rFonts w:ascii="Times New Roman" w:hAnsi="Times New Roman"/>
          <w:sz w:val="24"/>
          <w:szCs w:val="24"/>
        </w:rPr>
        <w:t xml:space="preserve">, party to the </w:t>
      </w:r>
      <w:r w:rsidR="006F2F20">
        <w:rPr>
          <w:rFonts w:ascii="Times New Roman" w:hAnsi="Times New Roman"/>
          <w:sz w:val="24"/>
          <w:szCs w:val="24"/>
        </w:rPr>
        <w:t xml:space="preserve">[framework] </w:t>
      </w:r>
      <w:r w:rsidRPr="008246A8">
        <w:rPr>
          <w:rFonts w:ascii="Times New Roman" w:hAnsi="Times New Roman"/>
          <w:sz w:val="24"/>
          <w:szCs w:val="24"/>
        </w:rPr>
        <w:t xml:space="preserve">[specific] contract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title and number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[</w:t>
      </w:r>
      <w:r w:rsidR="00957BF7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option 1</w:t>
      </w:r>
      <w:r w:rsidR="00957BF7" w:rsidRPr="00957BF7">
        <w:rPr>
          <w:rFonts w:ascii="Times New Roman" w:hAnsi="Times New Roman"/>
          <w:i/>
          <w:iCs/>
          <w:color w:val="0070C0"/>
          <w:sz w:val="24"/>
          <w:szCs w:val="24"/>
        </w:rPr>
        <w:t>:</w:t>
      </w:r>
      <w:r w:rsid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 w:rsidRPr="008246A8">
        <w:rPr>
          <w:rFonts w:ascii="Times New Roman" w:hAnsi="Times New Roman"/>
          <w:sz w:val="24"/>
          <w:szCs w:val="24"/>
        </w:rPr>
        <w:t xml:space="preserve">warrant that the </w:t>
      </w:r>
      <w:r w:rsidR="00957BF7">
        <w:rPr>
          <w:rFonts w:ascii="Times New Roman" w:hAnsi="Times New Roman"/>
          <w:sz w:val="24"/>
          <w:szCs w:val="24"/>
        </w:rPr>
        <w:t>results</w:t>
      </w:r>
      <w:r w:rsid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sz w:val="24"/>
          <w:szCs w:val="24"/>
        </w:rPr>
        <w:t xml:space="preserve">are </w:t>
      </w:r>
      <w:r w:rsidR="00957BF7" w:rsidRPr="00834BCD">
        <w:rPr>
          <w:rFonts w:ascii="Times New Roman" w:hAnsi="Times New Roman"/>
          <w:sz w:val="24"/>
          <w:szCs w:val="24"/>
        </w:rPr>
        <w:t>free of rights or</w:t>
      </w:r>
      <w:r w:rsidR="00957BF7" w:rsidRPr="005E6B1E">
        <w:rPr>
          <w:snapToGrid w:val="0"/>
          <w:szCs w:val="24"/>
        </w:rPr>
        <w:t xml:space="preserve"> </w:t>
      </w:r>
      <w:r w:rsidR="00957BF7" w:rsidRPr="00834BCD">
        <w:rPr>
          <w:rFonts w:ascii="Times New Roman" w:hAnsi="Times New Roman"/>
          <w:iCs/>
          <w:sz w:val="24"/>
          <w:szCs w:val="24"/>
        </w:rPr>
        <w:t>claims from creators or from any third parties for any use the contracting authority may envisage</w:t>
      </w:r>
      <w:r w:rsidR="00957BF7">
        <w:rPr>
          <w:rFonts w:ascii="Times New Roman" w:hAnsi="Times New Roman"/>
          <w:iCs/>
          <w:sz w:val="24"/>
          <w:szCs w:val="24"/>
        </w:rPr>
        <w:t xml:space="preserve"> and declare that the results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do not contain any pre-existing rights to the results or parts of the results or to pre-existing materials as defined in the abo</w:t>
      </w:r>
      <w:bookmarkStart w:id="0" w:name="_GoBack"/>
      <w:bookmarkEnd w:id="0"/>
      <w:r w:rsidR="00957BF7">
        <w:rPr>
          <w:rFonts w:ascii="Times New Roman" w:hAnsi="Times New Roman"/>
          <w:iCs/>
          <w:sz w:val="24"/>
          <w:szCs w:val="24"/>
        </w:rPr>
        <w:t>ve-mentioned contract.]</w:t>
      </w:r>
      <w:r w:rsidRPr="008246A8">
        <w:rPr>
          <w:rFonts w:ascii="Times New Roman" w:hAnsi="Times New Roman"/>
          <w:iCs/>
          <w:sz w:val="24"/>
          <w:szCs w:val="24"/>
        </w:rPr>
        <w:t xml:space="preserve"> </w:t>
      </w:r>
      <w:r w:rsidR="00223FF4">
        <w:rPr>
          <w:rFonts w:ascii="Times New Roman" w:hAnsi="Times New Roman"/>
          <w:iCs/>
          <w:sz w:val="24"/>
          <w:szCs w:val="24"/>
        </w:rPr>
        <w:t>[</w:t>
      </w:r>
      <w:r w:rsidR="00223FF4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 xml:space="preserve">option </w:t>
      </w:r>
      <w:r w:rsidR="00957BF7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2</w:t>
      </w:r>
      <w:r w:rsidR="00223FF4" w:rsidRPr="00223FF4">
        <w:rPr>
          <w:rFonts w:ascii="Times New Roman" w:hAnsi="Times New Roman"/>
          <w:i/>
          <w:iCs/>
          <w:color w:val="0070C0"/>
          <w:sz w:val="24"/>
          <w:szCs w:val="24"/>
        </w:rPr>
        <w:t>:</w:t>
      </w:r>
      <w:r w:rsidR="00223FF4">
        <w:rPr>
          <w:rFonts w:ascii="Times New Roman" w:hAnsi="Times New Roman"/>
          <w:iCs/>
          <w:sz w:val="24"/>
          <w:szCs w:val="24"/>
        </w:rPr>
        <w:t xml:space="preserve"> </w:t>
      </w:r>
      <w:r w:rsidRPr="008246A8">
        <w:rPr>
          <w:rFonts w:ascii="Times New Roman" w:hAnsi="Times New Roman"/>
          <w:sz w:val="24"/>
          <w:szCs w:val="24"/>
        </w:rPr>
        <w:t xml:space="preserve">warrant that the </w:t>
      </w:r>
      <w:r>
        <w:rPr>
          <w:rFonts w:ascii="Times New Roman" w:hAnsi="Times New Roman"/>
          <w:sz w:val="24"/>
          <w:szCs w:val="24"/>
        </w:rPr>
        <w:t xml:space="preserve">results and the pre-existing material incorporated in the results are </w:t>
      </w:r>
      <w:r w:rsidRPr="00834BCD">
        <w:rPr>
          <w:rFonts w:ascii="Times New Roman" w:hAnsi="Times New Roman"/>
          <w:sz w:val="24"/>
          <w:szCs w:val="24"/>
        </w:rPr>
        <w:t>free of rights or</w:t>
      </w:r>
      <w:r w:rsidRPr="005E6B1E">
        <w:rPr>
          <w:snapToGrid w:val="0"/>
          <w:szCs w:val="24"/>
        </w:rPr>
        <w:t xml:space="preserve"> </w:t>
      </w:r>
      <w:r w:rsidRPr="00834BCD">
        <w:rPr>
          <w:rFonts w:ascii="Times New Roman" w:hAnsi="Times New Roman"/>
          <w:iCs/>
          <w:sz w:val="24"/>
          <w:szCs w:val="24"/>
        </w:rPr>
        <w:t>claims from creators or from any third parties for any use the con</w:t>
      </w:r>
      <w:r w:rsidR="00957BF7">
        <w:rPr>
          <w:rFonts w:ascii="Times New Roman" w:hAnsi="Times New Roman"/>
          <w:iCs/>
          <w:sz w:val="24"/>
          <w:szCs w:val="24"/>
        </w:rPr>
        <w:t>tracting authority may envisage and declare that the results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contain the following pre-existing rights:]</w:t>
      </w:r>
    </w:p>
    <w:p w14:paraId="2407A2F1" w14:textId="77777777" w:rsidR="00067053" w:rsidRDefault="00067053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8FD3BEF" w14:textId="77777777" w:rsidR="00957BF7" w:rsidRPr="00957BF7" w:rsidRDefault="00136336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Please fill in the</w:t>
      </w:r>
      <w:r w:rsidR="00957BF7" w:rsidRPr="00957BF7">
        <w:rPr>
          <w:rFonts w:ascii="Times New Roman" w:hAnsi="Times New Roman"/>
          <w:b/>
          <w:iCs/>
          <w:sz w:val="24"/>
          <w:szCs w:val="24"/>
        </w:rPr>
        <w:t xml:space="preserve"> table – one line per pre-existing right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78"/>
        <w:gridCol w:w="2169"/>
        <w:gridCol w:w="2196"/>
      </w:tblGrid>
      <w:tr w:rsidR="00957BF7" w:rsidRPr="004C143D" w14:paraId="78FD3BF4" w14:textId="77777777" w:rsidTr="004C143D">
        <w:tc>
          <w:tcPr>
            <w:tcW w:w="2236" w:type="dxa"/>
            <w:shd w:val="clear" w:color="auto" w:fill="auto"/>
          </w:tcPr>
          <w:p w14:paraId="78FD3BF0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Result concerned</w:t>
            </w:r>
          </w:p>
        </w:tc>
        <w:tc>
          <w:tcPr>
            <w:tcW w:w="2236" w:type="dxa"/>
            <w:shd w:val="clear" w:color="auto" w:fill="auto"/>
          </w:tcPr>
          <w:p w14:paraId="78FD3BF1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Pre-existing material concerned</w:t>
            </w:r>
          </w:p>
        </w:tc>
        <w:tc>
          <w:tcPr>
            <w:tcW w:w="2237" w:type="dxa"/>
            <w:shd w:val="clear" w:color="auto" w:fill="auto"/>
          </w:tcPr>
          <w:p w14:paraId="78FD3BF2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Rights to pre-existing material</w:t>
            </w:r>
          </w:p>
        </w:tc>
        <w:tc>
          <w:tcPr>
            <w:tcW w:w="2237" w:type="dxa"/>
            <w:shd w:val="clear" w:color="auto" w:fill="auto"/>
          </w:tcPr>
          <w:p w14:paraId="78FD3BF3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Identification of rights’ holder</w:t>
            </w:r>
          </w:p>
        </w:tc>
      </w:tr>
      <w:tr w:rsidR="00957BF7" w:rsidRPr="004C143D" w14:paraId="78FD3BF9" w14:textId="77777777" w:rsidTr="004C143D">
        <w:tc>
          <w:tcPr>
            <w:tcW w:w="2236" w:type="dxa"/>
            <w:shd w:val="clear" w:color="auto" w:fill="auto"/>
          </w:tcPr>
          <w:p w14:paraId="78FD3BF5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78FD3BF6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8FD3BF7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8FD3BF8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7BF7" w:rsidRPr="004C143D" w14:paraId="78FD3BFE" w14:textId="77777777" w:rsidTr="004C143D">
        <w:tc>
          <w:tcPr>
            <w:tcW w:w="2236" w:type="dxa"/>
            <w:shd w:val="clear" w:color="auto" w:fill="auto"/>
          </w:tcPr>
          <w:p w14:paraId="78FD3BFA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78FD3BFB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8FD3BFC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8FD3BFD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53" w:rsidRPr="004C143D" w14:paraId="791DC904" w14:textId="77777777" w:rsidTr="004C143D">
        <w:tc>
          <w:tcPr>
            <w:tcW w:w="2236" w:type="dxa"/>
            <w:shd w:val="clear" w:color="auto" w:fill="auto"/>
          </w:tcPr>
          <w:p w14:paraId="334E4172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5C318369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28B3A8B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251D9CF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53" w:rsidRPr="004C143D" w14:paraId="400D1C39" w14:textId="77777777" w:rsidTr="004C143D">
        <w:tc>
          <w:tcPr>
            <w:tcW w:w="2236" w:type="dxa"/>
            <w:shd w:val="clear" w:color="auto" w:fill="auto"/>
          </w:tcPr>
          <w:p w14:paraId="6D568836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2BB46AFE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37950FD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024D506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53" w:rsidRPr="004C143D" w14:paraId="1BCA04EF" w14:textId="77777777" w:rsidTr="004C143D">
        <w:tc>
          <w:tcPr>
            <w:tcW w:w="2236" w:type="dxa"/>
            <w:shd w:val="clear" w:color="auto" w:fill="auto"/>
          </w:tcPr>
          <w:p w14:paraId="6A9878B2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765B27B7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20F9CA1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BF89DC9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53" w:rsidRPr="004C143D" w14:paraId="67D003CB" w14:textId="77777777" w:rsidTr="004C143D">
        <w:tc>
          <w:tcPr>
            <w:tcW w:w="2236" w:type="dxa"/>
            <w:shd w:val="clear" w:color="auto" w:fill="auto"/>
          </w:tcPr>
          <w:p w14:paraId="28A5F4D8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01AEBD24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79ACA2C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84AC762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67053" w:rsidRPr="004C143D" w14:paraId="5EE1ADE3" w14:textId="77777777" w:rsidTr="004C143D">
        <w:tc>
          <w:tcPr>
            <w:tcW w:w="2236" w:type="dxa"/>
            <w:shd w:val="clear" w:color="auto" w:fill="auto"/>
          </w:tcPr>
          <w:p w14:paraId="71AAA1DB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3A103BCE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BD32162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DB47463" w14:textId="77777777" w:rsidR="00067053" w:rsidRPr="004C143D" w:rsidRDefault="00067053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78FD3BFF" w14:textId="77777777" w:rsidR="00A152CC" w:rsidRDefault="00A152CC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B96B47E" w14:textId="77777777" w:rsidR="00067053" w:rsidRDefault="00067053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F9713B2" w14:textId="12D8D8F3" w:rsidR="00067053" w:rsidRDefault="00067053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Date, place, signature</w:t>
      </w:r>
    </w:p>
    <w:p w14:paraId="0B476B01" w14:textId="77777777" w:rsidR="00D26E10" w:rsidRDefault="00D26E10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D26E10" w:rsidSect="008246A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588" w:bottom="102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3C16" w14:textId="77777777" w:rsidR="00CE671F" w:rsidRDefault="00CE671F">
      <w:pPr>
        <w:spacing w:after="0" w:line="240" w:lineRule="auto"/>
      </w:pPr>
      <w:r>
        <w:separator/>
      </w:r>
    </w:p>
  </w:endnote>
  <w:endnote w:type="continuationSeparator" w:id="0">
    <w:p w14:paraId="78FD3C17" w14:textId="77777777" w:rsidR="00CE671F" w:rsidRDefault="00CE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3C19" w14:textId="77777777" w:rsidR="00920836" w:rsidRDefault="00920836" w:rsidP="00920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8FD3C1A" w14:textId="77777777" w:rsidR="00920836" w:rsidRDefault="00920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3C1B" w14:textId="2D8C437F" w:rsidR="00920836" w:rsidRDefault="00920836" w:rsidP="00920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8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FD3C1C" w14:textId="77777777" w:rsidR="00920836" w:rsidRDefault="00920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3C1E" w14:textId="77777777" w:rsidR="00920836" w:rsidRPr="00852CD3" w:rsidRDefault="00920836" w:rsidP="00920836">
    <w:pPr>
      <w:pStyle w:val="Footer"/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1</w:t>
    </w:r>
  </w:p>
  <w:p w14:paraId="78FD3C1F" w14:textId="77777777" w:rsidR="00920836" w:rsidRPr="00852CD3" w:rsidRDefault="00920836">
    <w:pPr>
      <w:pStyle w:val="Foo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3C14" w14:textId="77777777" w:rsidR="00CE671F" w:rsidRDefault="00CE671F">
      <w:pPr>
        <w:spacing w:after="0" w:line="240" w:lineRule="auto"/>
      </w:pPr>
      <w:r>
        <w:separator/>
      </w:r>
    </w:p>
  </w:footnote>
  <w:footnote w:type="continuationSeparator" w:id="0">
    <w:p w14:paraId="78FD3C15" w14:textId="77777777" w:rsidR="00CE671F" w:rsidRDefault="00CE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3C18" w14:textId="77777777" w:rsidR="00920836" w:rsidRDefault="009208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3C1D" w14:textId="77777777" w:rsidR="00920836" w:rsidRPr="004A28AC" w:rsidRDefault="00920836" w:rsidP="009208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743DC"/>
    <w:multiLevelType w:val="hybridMultilevel"/>
    <w:tmpl w:val="931AD07A"/>
    <w:lvl w:ilvl="0" w:tplc="E5D47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246A8"/>
    <w:rsid w:val="0003449A"/>
    <w:rsid w:val="00067053"/>
    <w:rsid w:val="00081120"/>
    <w:rsid w:val="00136336"/>
    <w:rsid w:val="001E49E4"/>
    <w:rsid w:val="001F0BEC"/>
    <w:rsid w:val="00223FF4"/>
    <w:rsid w:val="00281796"/>
    <w:rsid w:val="002C3792"/>
    <w:rsid w:val="003A23CC"/>
    <w:rsid w:val="004C143D"/>
    <w:rsid w:val="004D5058"/>
    <w:rsid w:val="005C03F8"/>
    <w:rsid w:val="00613F94"/>
    <w:rsid w:val="006713DF"/>
    <w:rsid w:val="006F2F20"/>
    <w:rsid w:val="00701B9F"/>
    <w:rsid w:val="007027C3"/>
    <w:rsid w:val="008246A8"/>
    <w:rsid w:val="00834BCD"/>
    <w:rsid w:val="008634B6"/>
    <w:rsid w:val="00866E99"/>
    <w:rsid w:val="008C7035"/>
    <w:rsid w:val="008E0C90"/>
    <w:rsid w:val="00920836"/>
    <w:rsid w:val="00957BF7"/>
    <w:rsid w:val="0096228A"/>
    <w:rsid w:val="00972A35"/>
    <w:rsid w:val="009C1F7B"/>
    <w:rsid w:val="00A152CC"/>
    <w:rsid w:val="00A1788E"/>
    <w:rsid w:val="00A72A63"/>
    <w:rsid w:val="00B144D4"/>
    <w:rsid w:val="00C74AFC"/>
    <w:rsid w:val="00C8636F"/>
    <w:rsid w:val="00CD6074"/>
    <w:rsid w:val="00CE671F"/>
    <w:rsid w:val="00D26774"/>
    <w:rsid w:val="00D26E10"/>
    <w:rsid w:val="00DB56F9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BE8"/>
  <w15:docId w15:val="{86A52632-CEF2-4562-987A-7F347DE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F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contracts">
    <w:name w:val="Heading 2 contracts"/>
    <w:basedOn w:val="Heading2"/>
    <w:link w:val="Heading2contractsChar"/>
    <w:qFormat/>
    <w:rsid w:val="00613F94"/>
    <w:pPr>
      <w:keepLines w:val="0"/>
      <w:spacing w:before="240" w:beforeAutospacing="1" w:after="120" w:afterAutospacing="1" w:line="240" w:lineRule="auto"/>
      <w:jc w:val="both"/>
    </w:pPr>
    <w:rPr>
      <w:rFonts w:ascii="Calibri" w:eastAsia="Calibri" w:hAnsi="Calibri"/>
      <w:bCs w:val="0"/>
      <w:smallCaps/>
      <w:color w:val="auto"/>
      <w:sz w:val="28"/>
      <w:szCs w:val="22"/>
      <w:u w:val="single"/>
    </w:rPr>
  </w:style>
  <w:style w:type="character" w:customStyle="1" w:styleId="Heading2contractsChar">
    <w:name w:val="Heading 2 contracts Char"/>
    <w:link w:val="Heading2contracts"/>
    <w:rsid w:val="00613F94"/>
    <w:rPr>
      <w:rFonts w:ascii="Cambria" w:eastAsia="Times New Roman" w:hAnsi="Cambria" w:cs="Times New Roman"/>
      <w:b/>
      <w:bCs w:val="0"/>
      <w:smallCaps/>
      <w:color w:val="4F81BD"/>
      <w:sz w:val="28"/>
      <w:szCs w:val="26"/>
      <w:u w:val="single"/>
    </w:rPr>
  </w:style>
  <w:style w:type="character" w:customStyle="1" w:styleId="Heading2Char">
    <w:name w:val="Heading 2 Char"/>
    <w:link w:val="Heading2"/>
    <w:uiPriority w:val="9"/>
    <w:semiHidden/>
    <w:rsid w:val="00613F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ageNumber">
    <w:name w:val="page number"/>
    <w:rsid w:val="008246A8"/>
  </w:style>
  <w:style w:type="paragraph" w:styleId="Footer">
    <w:name w:val="footer"/>
    <w:basedOn w:val="Normal"/>
    <w:link w:val="Foot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FooterChar">
    <w:name w:val="Footer Char"/>
    <w:link w:val="Footer"/>
    <w:rsid w:val="008246A8"/>
    <w:rPr>
      <w:rFonts w:ascii="Times New Roman" w:eastAsia="Times New Roman" w:hAnsi="Times New Roman"/>
      <w:lang w:eastAsia="ko-KR"/>
    </w:rPr>
  </w:style>
  <w:style w:type="paragraph" w:styleId="Header">
    <w:name w:val="header"/>
    <w:basedOn w:val="Normal"/>
    <w:link w:val="Head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HeaderChar">
    <w:name w:val="Header Char"/>
    <w:link w:val="Header"/>
    <w:rsid w:val="008246A8"/>
    <w:rPr>
      <w:rFonts w:ascii="Times New Roman" w:eastAsia="Times New Roman" w:hAnsi="Times New Roman"/>
      <w:lang w:eastAsia="ko-KR"/>
    </w:rPr>
  </w:style>
  <w:style w:type="table" w:styleId="TableGrid">
    <w:name w:val="Table Grid"/>
    <w:basedOn w:val="TableNormal"/>
    <w:uiPriority w:val="59"/>
    <w:rsid w:val="0095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25F43B16034A890773D71A710A1D" ma:contentTypeVersion="2" ma:contentTypeDescription="Create a new document." ma:contentTypeScope="" ma:versionID="0216380164d4a5c90bb181d25966bafe">
  <xsd:schema xmlns:xsd="http://www.w3.org/2001/XMLSchema" xmlns:xs="http://www.w3.org/2001/XMLSchema" xmlns:p="http://schemas.microsoft.com/office/2006/metadata/properties" xmlns:ns1="http://schemas.microsoft.com/sharepoint/v3" xmlns:ns2="c02e182b-7e46-4567-89e5-b76ccbd06361" targetNamespace="http://schemas.microsoft.com/office/2006/metadata/properties" ma:root="true" ma:fieldsID="b47582b5d33aa99fb90b9d1ed3a8ad67" ns1:_="" ns2:_="">
    <xsd:import namespace="http://schemas.microsoft.com/sharepoint/v3"/>
    <xsd:import namespace="c02e182b-7e46-4567-89e5-b76ccbd063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182b-7e46-4567-89e5-b76ccbd06361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uidance" ma:description="Enter the type of document" ma:format="RadioButtons" ma:internalName="Category">
      <xsd:simpleType>
        <xsd:restriction base="dms:Choice">
          <xsd:enumeration value="Guidance"/>
          <xsd:enumeration value="Order forms/purchase orders"/>
          <xsd:enumeration value="Contract"/>
          <xsd:enumeration value="Letter/declaration"/>
          <xsd:enumeration value="Procedure/management"/>
          <xsd:enumeration value="Vademecum/workshop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c02e182b-7e46-4567-89e5-b76ccbd06361">Contract</Category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D4B9BA-3D12-4D5B-8399-C1B87D8C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2e182b-7e46-4567-89e5-b76ccbd06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77ED0-5042-47FA-A9EC-46553E5A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BABF0-9A03-4533-AC58-DAD8BF66745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02e182b-7e46-4567-89e5-b76ccbd063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11A759-3848-4DBD-AEAF-DC02ECFE57B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bouvrfe</dc:creator>
  <cp:lastModifiedBy>ERISMANN Jérémy</cp:lastModifiedBy>
  <cp:revision>3</cp:revision>
  <cp:lastPrinted>2016-10-10T14:23:00Z</cp:lastPrinted>
  <dcterms:created xsi:type="dcterms:W3CDTF">2018-03-20T12:10:00Z</dcterms:created>
  <dcterms:modified xsi:type="dcterms:W3CDTF">2018-03-20T12:10:00Z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35900.0000000000</vt:lpwstr>
  </property>
</Properties>
</file>