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BC12" w14:textId="77777777" w:rsidR="006E0F65" w:rsidRPr="00196BFA" w:rsidRDefault="006E0F65" w:rsidP="006E0F65">
      <w:pPr>
        <w:rPr>
          <w:rFonts w:asciiTheme="minorHAnsi" w:hAnsiTheme="minorHAnsi"/>
        </w:rPr>
      </w:pPr>
    </w:p>
    <w:tbl>
      <w:tblPr>
        <w:tblpPr w:vertAnchor="page" w:horzAnchor="margin" w:tblpY="2536"/>
        <w:tblOverlap w:val="never"/>
        <w:tblW w:w="8650" w:type="dxa"/>
        <w:tblLayout w:type="fixed"/>
        <w:tblCellMar>
          <w:top w:w="28" w:type="dxa"/>
          <w:left w:w="170" w:type="dxa"/>
          <w:bottom w:w="28" w:type="dxa"/>
        </w:tblCellMar>
        <w:tblLook w:val="0000" w:firstRow="0" w:lastRow="0" w:firstColumn="0" w:lastColumn="0" w:noHBand="0" w:noVBand="0"/>
      </w:tblPr>
      <w:tblGrid>
        <w:gridCol w:w="8650"/>
      </w:tblGrid>
      <w:tr w:rsidR="00B40192" w:rsidRPr="00196BFA" w14:paraId="18C4A020" w14:textId="77777777" w:rsidTr="00B40192">
        <w:trPr>
          <w:cantSplit/>
          <w:trHeight w:val="781"/>
        </w:trPr>
        <w:tc>
          <w:tcPr>
            <w:tcW w:w="8650" w:type="dxa"/>
            <w:noWrap/>
            <w:tcMar>
              <w:top w:w="0" w:type="dxa"/>
              <w:left w:w="0" w:type="dxa"/>
              <w:bottom w:w="0" w:type="dxa"/>
              <w:right w:w="0" w:type="dxa"/>
            </w:tcMar>
          </w:tcPr>
          <w:p w14:paraId="4CBB36F0" w14:textId="42CF04F2" w:rsidR="003F5757" w:rsidRDefault="003F5757" w:rsidP="00E63A67">
            <w:pPr>
              <w:pStyle w:val="Contact"/>
              <w:pBdr>
                <w:top w:val="single" w:sz="4" w:space="1" w:color="auto"/>
                <w:left w:val="single" w:sz="4" w:space="4" w:color="auto"/>
                <w:bottom w:val="single" w:sz="4" w:space="1" w:color="auto"/>
                <w:right w:val="single" w:sz="4" w:space="4" w:color="auto"/>
              </w:pBdr>
              <w:jc w:val="center"/>
              <w:rPr>
                <w:rFonts w:asciiTheme="minorHAnsi" w:hAnsiTheme="minorHAnsi"/>
                <w:b/>
                <w:bCs/>
                <w:sz w:val="22"/>
                <w:szCs w:val="22"/>
              </w:rPr>
            </w:pPr>
            <w:r>
              <w:rPr>
                <w:rFonts w:asciiTheme="minorHAnsi" w:hAnsiTheme="minorHAnsi"/>
                <w:b/>
                <w:bCs/>
                <w:sz w:val="22"/>
                <w:szCs w:val="22"/>
              </w:rPr>
              <w:t>ANNEX A TO THE TENDER SPECIFICATIONS</w:t>
            </w:r>
          </w:p>
          <w:p w14:paraId="7D1ADAC6" w14:textId="59F95192" w:rsidR="00E63A67" w:rsidRPr="00196BFA" w:rsidRDefault="00B40192" w:rsidP="00E63A67">
            <w:pPr>
              <w:pStyle w:val="Contact"/>
              <w:pBdr>
                <w:top w:val="single" w:sz="4" w:space="1" w:color="auto"/>
                <w:left w:val="single" w:sz="4" w:space="4" w:color="auto"/>
                <w:bottom w:val="single" w:sz="4" w:space="1" w:color="auto"/>
                <w:right w:val="single" w:sz="4" w:space="4" w:color="auto"/>
              </w:pBdr>
              <w:jc w:val="center"/>
              <w:rPr>
                <w:rFonts w:asciiTheme="minorHAnsi" w:hAnsiTheme="minorHAnsi"/>
                <w:b/>
                <w:bCs/>
                <w:sz w:val="22"/>
                <w:szCs w:val="22"/>
              </w:rPr>
            </w:pPr>
            <w:r w:rsidRPr="00196BFA">
              <w:rPr>
                <w:rFonts w:asciiTheme="minorHAnsi" w:hAnsiTheme="minorHAnsi"/>
                <w:b/>
                <w:bCs/>
                <w:sz w:val="22"/>
                <w:szCs w:val="22"/>
              </w:rPr>
              <w:t>STANDARD SUBMISSION FORMS</w:t>
            </w:r>
          </w:p>
          <w:p w14:paraId="0A47CEC6" w14:textId="77777777" w:rsidR="009A6A6E" w:rsidRPr="00196BFA" w:rsidRDefault="009A6A6E" w:rsidP="00E63A67">
            <w:pPr>
              <w:pBdr>
                <w:top w:val="single" w:sz="4" w:space="1" w:color="auto"/>
                <w:left w:val="single" w:sz="4" w:space="4" w:color="auto"/>
                <w:bottom w:val="single" w:sz="4" w:space="1" w:color="auto"/>
                <w:right w:val="single" w:sz="4" w:space="4" w:color="auto"/>
              </w:pBdr>
              <w:jc w:val="center"/>
              <w:rPr>
                <w:rFonts w:asciiTheme="minorHAnsi" w:hAnsiTheme="minorHAnsi"/>
                <w:b/>
                <w:bCs/>
                <w:szCs w:val="24"/>
                <w:lang w:val="en-US"/>
              </w:rPr>
            </w:pPr>
            <w:r w:rsidRPr="00196BFA">
              <w:rPr>
                <w:rFonts w:asciiTheme="minorHAnsi" w:hAnsiTheme="minorHAnsi"/>
                <w:b/>
                <w:bCs/>
                <w:szCs w:val="24"/>
                <w:lang w:val="en-US"/>
              </w:rPr>
              <w:t>Open Procedure</w:t>
            </w:r>
          </w:p>
          <w:p w14:paraId="7FD44AAE" w14:textId="164A4F95" w:rsidR="009A6A6E" w:rsidRPr="00196BFA" w:rsidRDefault="009A6A6E" w:rsidP="00E63A67">
            <w:pPr>
              <w:pBdr>
                <w:top w:val="single" w:sz="4" w:space="1" w:color="auto"/>
                <w:left w:val="single" w:sz="4" w:space="4" w:color="auto"/>
                <w:bottom w:val="single" w:sz="4" w:space="1" w:color="auto"/>
                <w:right w:val="single" w:sz="4" w:space="4" w:color="auto"/>
              </w:pBdr>
              <w:jc w:val="center"/>
              <w:rPr>
                <w:rFonts w:asciiTheme="minorHAnsi" w:hAnsiTheme="minorHAnsi"/>
                <w:b/>
                <w:bCs/>
                <w:szCs w:val="24"/>
                <w:lang w:val="en-US"/>
              </w:rPr>
            </w:pPr>
            <w:r w:rsidRPr="00196BFA">
              <w:rPr>
                <w:rFonts w:asciiTheme="minorHAnsi" w:hAnsiTheme="minorHAnsi"/>
                <w:b/>
                <w:bCs/>
                <w:szCs w:val="24"/>
                <w:lang w:val="en-US"/>
              </w:rPr>
              <w:t xml:space="preserve">No. </w:t>
            </w:r>
            <w:r w:rsidR="003204E8">
              <w:rPr>
                <w:rFonts w:asciiTheme="minorHAnsi" w:hAnsiTheme="minorHAnsi"/>
                <w:b/>
                <w:bCs/>
                <w:szCs w:val="24"/>
                <w:lang w:val="en-US"/>
              </w:rPr>
              <w:t xml:space="preserve"> EASO/201</w:t>
            </w:r>
            <w:r w:rsidR="00AA192E">
              <w:rPr>
                <w:rFonts w:asciiTheme="minorHAnsi" w:hAnsiTheme="minorHAnsi"/>
                <w:b/>
                <w:bCs/>
                <w:szCs w:val="24"/>
                <w:lang w:val="en-US"/>
              </w:rPr>
              <w:t>8</w:t>
            </w:r>
            <w:r w:rsidR="003204E8">
              <w:rPr>
                <w:rFonts w:asciiTheme="minorHAnsi" w:hAnsiTheme="minorHAnsi"/>
                <w:b/>
                <w:bCs/>
                <w:szCs w:val="24"/>
                <w:lang w:val="en-US"/>
              </w:rPr>
              <w:t>/</w:t>
            </w:r>
            <w:r w:rsidR="00AA192E">
              <w:rPr>
                <w:rFonts w:asciiTheme="minorHAnsi" w:hAnsiTheme="minorHAnsi"/>
                <w:b/>
                <w:bCs/>
                <w:szCs w:val="24"/>
                <w:lang w:val="en-US"/>
              </w:rPr>
              <w:t>687</w:t>
            </w:r>
          </w:p>
          <w:p w14:paraId="0E4203BA" w14:textId="77777777" w:rsidR="009A6A6E" w:rsidRPr="00196BFA" w:rsidRDefault="009A6A6E" w:rsidP="00E63A67">
            <w:pPr>
              <w:pBdr>
                <w:top w:val="single" w:sz="4" w:space="1" w:color="auto"/>
                <w:left w:val="single" w:sz="4" w:space="4" w:color="auto"/>
                <w:bottom w:val="single" w:sz="4" w:space="1" w:color="auto"/>
                <w:right w:val="single" w:sz="4" w:space="4" w:color="auto"/>
              </w:pBdr>
              <w:jc w:val="center"/>
              <w:rPr>
                <w:rFonts w:asciiTheme="minorHAnsi" w:hAnsiTheme="minorHAnsi"/>
                <w:b/>
                <w:bCs/>
                <w:szCs w:val="24"/>
                <w:lang w:val="en-US"/>
              </w:rPr>
            </w:pPr>
          </w:p>
          <w:p w14:paraId="1595BCA2" w14:textId="12FA500D" w:rsidR="003204E8" w:rsidRPr="00196BFA" w:rsidRDefault="009A6A6E" w:rsidP="003204E8">
            <w:pPr>
              <w:pBdr>
                <w:top w:val="single" w:sz="4" w:space="1" w:color="auto"/>
                <w:left w:val="single" w:sz="4" w:space="4" w:color="auto"/>
                <w:bottom w:val="single" w:sz="4" w:space="1" w:color="auto"/>
                <w:right w:val="single" w:sz="4" w:space="4" w:color="auto"/>
              </w:pBdr>
              <w:jc w:val="center"/>
              <w:rPr>
                <w:rFonts w:asciiTheme="minorHAnsi" w:hAnsiTheme="minorHAnsi"/>
                <w:b/>
                <w:bCs/>
                <w:szCs w:val="24"/>
                <w:lang w:val="en-US"/>
              </w:rPr>
            </w:pPr>
            <w:r w:rsidRPr="00196BFA">
              <w:rPr>
                <w:rFonts w:asciiTheme="minorHAnsi" w:hAnsiTheme="minorHAnsi"/>
                <w:b/>
                <w:bCs/>
                <w:szCs w:val="24"/>
                <w:lang w:val="en-US"/>
              </w:rPr>
              <w:t xml:space="preserve">Title: </w:t>
            </w:r>
          </w:p>
          <w:p w14:paraId="2C723FF6" w14:textId="3686F2A1" w:rsidR="00E63A67" w:rsidRPr="00196BFA" w:rsidRDefault="00AA192E" w:rsidP="00C53BCB">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r w:rsidRPr="00AA192E">
              <w:rPr>
                <w:rFonts w:asciiTheme="minorHAnsi" w:hAnsiTheme="minorHAnsi"/>
                <w:b/>
                <w:sz w:val="22"/>
                <w:szCs w:val="22"/>
                <w:lang w:val="en-US"/>
              </w:rPr>
              <w:t>Provision of proofreading and language editing services for EASO’s publications and products and other documents</w:t>
            </w:r>
            <w:bookmarkStart w:id="0" w:name="_GoBack"/>
            <w:bookmarkEnd w:id="0"/>
            <w:r w:rsidRPr="00AA192E">
              <w:rPr>
                <w:rFonts w:asciiTheme="minorHAnsi" w:hAnsiTheme="minorHAnsi"/>
                <w:b/>
                <w:sz w:val="22"/>
                <w:szCs w:val="22"/>
                <w:lang w:val="en-US"/>
              </w:rPr>
              <w:t xml:space="preserve"> in </w:t>
            </w:r>
            <w:r w:rsidR="00D56BCB">
              <w:rPr>
                <w:rFonts w:asciiTheme="minorHAnsi" w:hAnsiTheme="minorHAnsi"/>
                <w:b/>
                <w:sz w:val="22"/>
                <w:szCs w:val="22"/>
                <w:lang w:val="en-US"/>
              </w:rPr>
              <w:t>non-EU</w:t>
            </w:r>
            <w:r w:rsidRPr="00AA192E">
              <w:rPr>
                <w:rFonts w:asciiTheme="minorHAnsi" w:hAnsiTheme="minorHAnsi"/>
                <w:b/>
                <w:sz w:val="22"/>
                <w:szCs w:val="22"/>
                <w:lang w:val="en-US"/>
              </w:rPr>
              <w:t xml:space="preserve"> languages.</w:t>
            </w:r>
          </w:p>
          <w:p w14:paraId="360C812E" w14:textId="77777777" w:rsidR="00B40192" w:rsidRPr="00196BFA" w:rsidRDefault="00F93400" w:rsidP="00C5730E">
            <w:pPr>
              <w:jc w:val="center"/>
              <w:rPr>
                <w:rFonts w:asciiTheme="minorHAnsi" w:hAnsiTheme="minorHAnsi"/>
                <w:b/>
                <w:bCs/>
                <w:lang w:val="en-US"/>
              </w:rPr>
            </w:pPr>
            <w:r w:rsidRPr="00196BFA">
              <w:rPr>
                <w:rFonts w:asciiTheme="minorHAnsi" w:hAnsiTheme="minorHAnsi"/>
                <w:b/>
                <w:sz w:val="22"/>
                <w:szCs w:val="22"/>
              </w:rPr>
              <w:t>Form</w:t>
            </w:r>
            <w:r w:rsidR="00B40192" w:rsidRPr="00196BFA">
              <w:rPr>
                <w:rFonts w:asciiTheme="minorHAnsi" w:hAnsiTheme="minorHAnsi"/>
                <w:b/>
                <w:sz w:val="22"/>
                <w:szCs w:val="22"/>
              </w:rPr>
              <w:t xml:space="preserve"> 1</w:t>
            </w:r>
          </w:p>
        </w:tc>
      </w:tr>
    </w:tbl>
    <w:p w14:paraId="4A3F9A01" w14:textId="77777777" w:rsidR="00B40192" w:rsidRPr="00196BFA" w:rsidRDefault="00B40192" w:rsidP="006E0F65">
      <w:pPr>
        <w:rPr>
          <w:rFonts w:asciiTheme="minorHAnsi" w:hAnsiTheme="minorHAnsi"/>
        </w:rPr>
      </w:pPr>
    </w:p>
    <w:p w14:paraId="050402EA" w14:textId="77777777" w:rsidR="00767F34" w:rsidRPr="00C53BCB" w:rsidRDefault="00C53BCB" w:rsidP="00C53BCB">
      <w:pPr>
        <w:pStyle w:val="SubjectNormal"/>
        <w:ind w:left="0" w:firstLine="0"/>
        <w:jc w:val="center"/>
        <w:rPr>
          <w:rStyle w:val="1BodyArticlesfirstlevel"/>
          <w:rFonts w:asciiTheme="minorHAnsi" w:hAnsiTheme="minorHAnsi"/>
          <w:noProof/>
          <w:sz w:val="22"/>
          <w:szCs w:val="22"/>
          <w:lang w:val="en-GB"/>
        </w:rPr>
      </w:pPr>
      <w:bookmarkStart w:id="1" w:name="_Toc340477153"/>
      <w:r w:rsidRPr="00C53BCB">
        <w:rPr>
          <w:rStyle w:val="1BodyArticlesfirstlevel"/>
          <w:rFonts w:asciiTheme="minorHAnsi" w:hAnsiTheme="minorHAnsi"/>
          <w:noProof/>
          <w:sz w:val="22"/>
          <w:szCs w:val="22"/>
          <w:lang w:val="en-GB"/>
        </w:rPr>
        <w:t>IDENTIFICATION OF THE TENDERER</w:t>
      </w:r>
    </w:p>
    <w:p w14:paraId="05F089BA" w14:textId="77777777" w:rsidR="00767F34" w:rsidRPr="00196BFA" w:rsidRDefault="00767F34" w:rsidP="00767F34">
      <w:pPr>
        <w:tabs>
          <w:tab w:val="left" w:pos="-480"/>
          <w:tab w:val="left" w:pos="480"/>
          <w:tab w:val="left" w:pos="960"/>
          <w:tab w:val="left" w:pos="1680"/>
          <w:tab w:val="left" w:pos="4680"/>
          <w:tab w:val="left" w:pos="840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077"/>
      </w:tblGrid>
      <w:tr w:rsidR="001252A3" w:rsidRPr="00196BFA" w14:paraId="74CF73D4" w14:textId="77777777" w:rsidTr="008A2BE5">
        <w:tc>
          <w:tcPr>
            <w:tcW w:w="8296" w:type="dxa"/>
            <w:gridSpan w:val="2"/>
            <w:shd w:val="clear" w:color="auto" w:fill="E0E0E0"/>
          </w:tcPr>
          <w:p w14:paraId="77E05951" w14:textId="77777777" w:rsidR="001252A3" w:rsidRPr="00196BFA" w:rsidRDefault="00C53BCB" w:rsidP="00437111">
            <w:pPr>
              <w:autoSpaceDE w:val="0"/>
              <w:autoSpaceDN w:val="0"/>
              <w:adjustRightInd w:val="0"/>
              <w:spacing w:before="80" w:after="80"/>
              <w:jc w:val="center"/>
              <w:rPr>
                <w:rFonts w:asciiTheme="minorHAnsi" w:hAnsiTheme="minorHAnsi"/>
                <w:b/>
                <w:snapToGrid/>
                <w:color w:val="000000"/>
                <w:sz w:val="22"/>
                <w:szCs w:val="22"/>
                <w:lang w:eastAsia="en-GB"/>
              </w:rPr>
            </w:pPr>
            <w:r>
              <w:rPr>
                <w:rFonts w:asciiTheme="minorHAnsi" w:hAnsiTheme="minorHAnsi"/>
                <w:b/>
                <w:snapToGrid/>
                <w:color w:val="000000"/>
                <w:sz w:val="22"/>
                <w:szCs w:val="22"/>
                <w:lang w:eastAsia="en-GB"/>
              </w:rPr>
              <w:t>Legal Representative</w:t>
            </w:r>
            <w:r w:rsidR="00E92CE1">
              <w:rPr>
                <w:rFonts w:asciiTheme="minorHAnsi" w:hAnsiTheme="minorHAnsi"/>
                <w:b/>
                <w:snapToGrid/>
                <w:color w:val="000000"/>
                <w:sz w:val="22"/>
                <w:szCs w:val="22"/>
                <w:lang w:eastAsia="en-GB"/>
              </w:rPr>
              <w:t xml:space="preserve"> of the Tenderer</w:t>
            </w:r>
          </w:p>
        </w:tc>
      </w:tr>
      <w:tr w:rsidR="001252A3" w:rsidRPr="00196BFA" w14:paraId="48609B87" w14:textId="77777777" w:rsidTr="008A2BE5">
        <w:tc>
          <w:tcPr>
            <w:tcW w:w="4219" w:type="dxa"/>
            <w:shd w:val="clear" w:color="auto" w:fill="auto"/>
          </w:tcPr>
          <w:p w14:paraId="559B9283" w14:textId="77777777" w:rsidR="001252A3" w:rsidRPr="00196BFA" w:rsidRDefault="001252A3" w:rsidP="00437111">
            <w:pPr>
              <w:autoSpaceDE w:val="0"/>
              <w:autoSpaceDN w:val="0"/>
              <w:adjustRightInd w:val="0"/>
              <w:spacing w:before="80" w:afterLines="80" w:after="192"/>
              <w:rPr>
                <w:rFonts w:asciiTheme="minorHAnsi" w:hAnsiTheme="minorHAnsi"/>
                <w:snapToGrid/>
                <w:color w:val="000000"/>
                <w:sz w:val="22"/>
                <w:szCs w:val="22"/>
                <w:lang w:eastAsia="en-GB"/>
              </w:rPr>
            </w:pPr>
            <w:r w:rsidRPr="00196BFA">
              <w:rPr>
                <w:rFonts w:asciiTheme="minorHAnsi" w:hAnsiTheme="minorHAnsi"/>
                <w:b/>
                <w:snapToGrid/>
                <w:color w:val="000000"/>
                <w:sz w:val="22"/>
                <w:szCs w:val="22"/>
                <w:lang w:eastAsia="en-GB"/>
              </w:rPr>
              <w:t>Names and function of legal representatives</w:t>
            </w:r>
            <w:r w:rsidRPr="00196BFA">
              <w:rPr>
                <w:rFonts w:asciiTheme="minorHAnsi" w:hAnsiTheme="minorHAnsi"/>
                <w:snapToGrid/>
                <w:color w:val="000000"/>
                <w:sz w:val="22"/>
                <w:szCs w:val="22"/>
                <w:lang w:eastAsia="en-GB"/>
              </w:rPr>
              <w:t xml:space="preserve"> and of other representatives of the Tenderer who are authorised to sign  contracts with third parties</w:t>
            </w:r>
          </w:p>
        </w:tc>
        <w:tc>
          <w:tcPr>
            <w:tcW w:w="4077" w:type="dxa"/>
            <w:shd w:val="clear" w:color="auto" w:fill="auto"/>
          </w:tcPr>
          <w:p w14:paraId="4C50873A" w14:textId="77777777" w:rsidR="001252A3" w:rsidRPr="00196BFA" w:rsidRDefault="001252A3" w:rsidP="00437111">
            <w:pPr>
              <w:autoSpaceDE w:val="0"/>
              <w:autoSpaceDN w:val="0"/>
              <w:adjustRightInd w:val="0"/>
              <w:spacing w:before="80" w:afterLines="80" w:after="192"/>
              <w:rPr>
                <w:rFonts w:asciiTheme="minorHAnsi" w:hAnsiTheme="minorHAnsi"/>
                <w:snapToGrid/>
                <w:color w:val="000000"/>
                <w:sz w:val="22"/>
                <w:szCs w:val="22"/>
                <w:lang w:eastAsia="en-GB"/>
              </w:rPr>
            </w:pPr>
          </w:p>
        </w:tc>
      </w:tr>
      <w:tr w:rsidR="008A2BE5" w:rsidRPr="00196BFA" w14:paraId="21614F94" w14:textId="77777777" w:rsidTr="008A2BE5">
        <w:tc>
          <w:tcPr>
            <w:tcW w:w="4219" w:type="dxa"/>
            <w:shd w:val="clear" w:color="auto" w:fill="auto"/>
          </w:tcPr>
          <w:p w14:paraId="556949D5" w14:textId="77777777" w:rsidR="008A2BE5" w:rsidRPr="000E40F1" w:rsidRDefault="008A2BE5" w:rsidP="008A2BE5">
            <w:pPr>
              <w:autoSpaceDE w:val="0"/>
              <w:autoSpaceDN w:val="0"/>
              <w:adjustRightInd w:val="0"/>
              <w:spacing w:before="80" w:afterLines="80" w:after="192"/>
              <w:rPr>
                <w:rFonts w:asciiTheme="minorHAnsi" w:hAnsiTheme="minorHAnsi"/>
                <w:snapToGrid/>
                <w:color w:val="000000"/>
                <w:sz w:val="22"/>
                <w:szCs w:val="22"/>
                <w:lang w:eastAsia="en-GB"/>
              </w:rPr>
            </w:pPr>
            <w:r w:rsidRPr="000E40F1">
              <w:rPr>
                <w:rFonts w:asciiTheme="minorHAnsi" w:hAnsiTheme="minorHAnsi"/>
                <w:snapToGrid/>
                <w:color w:val="000000"/>
                <w:sz w:val="22"/>
                <w:szCs w:val="22"/>
                <w:lang w:eastAsia="en-GB"/>
              </w:rPr>
              <w:t>For statistical purposes only, please kindly confirm whether your company is a S</w:t>
            </w:r>
            <w:r>
              <w:rPr>
                <w:rFonts w:asciiTheme="minorHAnsi" w:hAnsiTheme="minorHAnsi"/>
                <w:snapToGrid/>
                <w:color w:val="000000"/>
                <w:sz w:val="22"/>
                <w:szCs w:val="22"/>
                <w:lang w:eastAsia="en-GB"/>
              </w:rPr>
              <w:t>mall Medium Enterprise. They</w:t>
            </w:r>
            <w:r w:rsidRPr="000E40F1">
              <w:rPr>
                <w:rFonts w:asciiTheme="minorHAnsi" w:hAnsiTheme="minorHAnsi"/>
                <w:snapToGrid/>
                <w:color w:val="000000"/>
                <w:sz w:val="22"/>
                <w:szCs w:val="22"/>
                <w:lang w:eastAsia="en-GB"/>
              </w:rPr>
              <w:t xml:space="preserve"> are defined in Commission Recommendation 2003/361/EC as companies </w:t>
            </w:r>
          </w:p>
          <w:p w14:paraId="434251A3" w14:textId="77777777" w:rsidR="008A2BE5" w:rsidRPr="000E40F1" w:rsidRDefault="008A2BE5" w:rsidP="008A2BE5">
            <w:pPr>
              <w:autoSpaceDE w:val="0"/>
              <w:autoSpaceDN w:val="0"/>
              <w:adjustRightInd w:val="0"/>
              <w:spacing w:afterLines="80" w:after="192"/>
              <w:rPr>
                <w:rFonts w:asciiTheme="minorHAnsi" w:hAnsiTheme="minorHAnsi"/>
                <w:snapToGrid/>
                <w:color w:val="000000"/>
                <w:sz w:val="22"/>
                <w:szCs w:val="22"/>
                <w:lang w:eastAsia="en-GB"/>
              </w:rPr>
            </w:pPr>
            <w:r w:rsidRPr="000E40F1">
              <w:rPr>
                <w:rFonts w:asciiTheme="minorHAnsi" w:hAnsiTheme="minorHAnsi"/>
                <w:snapToGrid/>
                <w:color w:val="000000"/>
                <w:sz w:val="22"/>
                <w:szCs w:val="22"/>
                <w:lang w:eastAsia="en-GB"/>
              </w:rPr>
              <w:t xml:space="preserve">- with fewer than 250 staff </w:t>
            </w:r>
          </w:p>
          <w:p w14:paraId="2BA32C7A" w14:textId="6242B6AD" w:rsidR="008A2BE5" w:rsidRPr="00196BFA" w:rsidRDefault="008A2BE5" w:rsidP="008A2BE5">
            <w:pPr>
              <w:autoSpaceDE w:val="0"/>
              <w:autoSpaceDN w:val="0"/>
              <w:adjustRightInd w:val="0"/>
              <w:spacing w:before="80" w:afterLines="80" w:after="192"/>
              <w:rPr>
                <w:rFonts w:asciiTheme="minorHAnsi" w:hAnsiTheme="minorHAnsi"/>
                <w:b/>
                <w:snapToGrid/>
                <w:color w:val="000000"/>
                <w:sz w:val="22"/>
                <w:szCs w:val="22"/>
                <w:lang w:eastAsia="en-GB"/>
              </w:rPr>
            </w:pPr>
            <w:r w:rsidRPr="000E40F1">
              <w:rPr>
                <w:rFonts w:asciiTheme="minorHAnsi" w:hAnsiTheme="minorHAnsi"/>
                <w:snapToGrid/>
                <w:color w:val="000000"/>
                <w:sz w:val="22"/>
                <w:szCs w:val="22"/>
                <w:lang w:eastAsia="en-GB"/>
              </w:rPr>
              <w:t>- and a turnover not exceeding 50 million euros</w:t>
            </w:r>
            <w:r>
              <w:rPr>
                <w:rFonts w:asciiTheme="minorHAnsi" w:hAnsiTheme="minorHAnsi"/>
                <w:snapToGrid/>
                <w:color w:val="000000"/>
                <w:sz w:val="22"/>
                <w:szCs w:val="22"/>
                <w:lang w:eastAsia="en-GB"/>
              </w:rPr>
              <w:t xml:space="preserve"> and/</w:t>
            </w:r>
            <w:r w:rsidRPr="000E40F1">
              <w:rPr>
                <w:rFonts w:asciiTheme="minorHAnsi" w:hAnsiTheme="minorHAnsi"/>
                <w:snapToGrid/>
                <w:color w:val="000000"/>
                <w:sz w:val="22"/>
                <w:szCs w:val="22"/>
                <w:lang w:eastAsia="en-GB"/>
              </w:rPr>
              <w:t>or an annual balance sheet</w:t>
            </w:r>
            <w:r>
              <w:rPr>
                <w:rFonts w:asciiTheme="minorHAnsi" w:hAnsiTheme="minorHAnsi"/>
                <w:snapToGrid/>
                <w:color w:val="000000"/>
                <w:sz w:val="22"/>
                <w:szCs w:val="22"/>
                <w:lang w:eastAsia="en-GB"/>
              </w:rPr>
              <w:t xml:space="preserve"> </w:t>
            </w:r>
            <w:r w:rsidRPr="000E40F1">
              <w:rPr>
                <w:rFonts w:asciiTheme="minorHAnsi" w:hAnsiTheme="minorHAnsi"/>
                <w:snapToGrid/>
                <w:color w:val="000000"/>
                <w:sz w:val="22"/>
                <w:szCs w:val="22"/>
                <w:lang w:eastAsia="en-GB"/>
              </w:rPr>
              <w:t>total not exceeding EUR 43 million.</w:t>
            </w:r>
          </w:p>
        </w:tc>
        <w:tc>
          <w:tcPr>
            <w:tcW w:w="4077" w:type="dxa"/>
            <w:shd w:val="clear" w:color="auto" w:fill="auto"/>
          </w:tcPr>
          <w:p w14:paraId="2DEE1325" w14:textId="3466EA3B" w:rsidR="008A2BE5" w:rsidRPr="00196BFA" w:rsidRDefault="008A2BE5" w:rsidP="008A2BE5">
            <w:pPr>
              <w:autoSpaceDE w:val="0"/>
              <w:autoSpaceDN w:val="0"/>
              <w:adjustRightInd w:val="0"/>
              <w:spacing w:before="80" w:afterLines="80" w:after="192"/>
              <w:rPr>
                <w:rFonts w:asciiTheme="minorHAnsi" w:hAnsiTheme="minorHAnsi"/>
                <w:snapToGrid/>
                <w:color w:val="000000"/>
                <w:sz w:val="22"/>
                <w:szCs w:val="22"/>
                <w:lang w:eastAsia="en-GB"/>
              </w:rPr>
            </w:pPr>
            <w:r>
              <w:rPr>
                <w:rFonts w:asciiTheme="minorHAnsi" w:hAnsiTheme="minorHAnsi"/>
                <w:snapToGrid/>
                <w:color w:val="000000"/>
                <w:sz w:val="22"/>
                <w:szCs w:val="22"/>
                <w:lang w:eastAsia="en-GB"/>
              </w:rPr>
              <w:t>[Yes] [No]</w:t>
            </w:r>
          </w:p>
        </w:tc>
      </w:tr>
      <w:tr w:rsidR="008A2BE5" w:rsidRPr="00196BFA" w14:paraId="7E767707" w14:textId="77777777" w:rsidTr="008A2BE5">
        <w:tc>
          <w:tcPr>
            <w:tcW w:w="4219" w:type="dxa"/>
            <w:tcBorders>
              <w:bottom w:val="single" w:sz="4" w:space="0" w:color="auto"/>
            </w:tcBorders>
            <w:shd w:val="clear" w:color="auto" w:fill="auto"/>
          </w:tcPr>
          <w:p w14:paraId="3FE664BF" w14:textId="66EEF43C" w:rsidR="008A2BE5" w:rsidRPr="000E40F1" w:rsidRDefault="008A2BE5" w:rsidP="008A2BE5">
            <w:pPr>
              <w:autoSpaceDE w:val="0"/>
              <w:autoSpaceDN w:val="0"/>
              <w:adjustRightInd w:val="0"/>
              <w:spacing w:before="80" w:afterLines="80" w:after="192"/>
              <w:rPr>
                <w:rFonts w:asciiTheme="minorHAnsi" w:hAnsiTheme="minorHAnsi"/>
                <w:snapToGrid/>
                <w:color w:val="000000"/>
                <w:sz w:val="22"/>
                <w:szCs w:val="22"/>
                <w:lang w:eastAsia="en-GB"/>
              </w:rPr>
            </w:pPr>
            <w:r w:rsidRPr="00AB3DB8">
              <w:rPr>
                <w:rFonts w:asciiTheme="minorHAnsi" w:hAnsiTheme="minorHAnsi"/>
                <w:b/>
                <w:i/>
                <w:snapToGrid/>
                <w:color w:val="000000"/>
                <w:sz w:val="22"/>
                <w:szCs w:val="22"/>
                <w:lang w:eastAsia="en-GB"/>
              </w:rPr>
              <w:t>If applicable</w:t>
            </w:r>
            <w:r>
              <w:rPr>
                <w:rFonts w:asciiTheme="minorHAnsi" w:hAnsiTheme="minorHAnsi"/>
                <w:b/>
                <w:i/>
                <w:snapToGrid/>
                <w:color w:val="000000"/>
                <w:sz w:val="22"/>
                <w:szCs w:val="22"/>
                <w:lang w:eastAsia="en-GB"/>
              </w:rPr>
              <w:t>,</w:t>
            </w:r>
            <w:r w:rsidRPr="00AB3DB8">
              <w:rPr>
                <w:rFonts w:asciiTheme="minorHAnsi" w:hAnsiTheme="minorHAnsi"/>
                <w:b/>
                <w:i/>
                <w:snapToGrid/>
                <w:color w:val="000000"/>
                <w:sz w:val="22"/>
                <w:szCs w:val="22"/>
                <w:lang w:eastAsia="en-GB"/>
              </w:rPr>
              <w:t xml:space="preserve"> </w:t>
            </w:r>
            <w:r>
              <w:rPr>
                <w:rFonts w:asciiTheme="minorHAnsi" w:hAnsiTheme="minorHAnsi"/>
                <w:b/>
                <w:i/>
                <w:snapToGrid/>
                <w:color w:val="000000"/>
                <w:sz w:val="22"/>
                <w:szCs w:val="22"/>
                <w:lang w:eastAsia="en-GB"/>
              </w:rPr>
              <w:t>add lines for each member of the group, in case of grouping participation</w:t>
            </w:r>
          </w:p>
        </w:tc>
        <w:tc>
          <w:tcPr>
            <w:tcW w:w="4077" w:type="dxa"/>
            <w:tcBorders>
              <w:bottom w:val="single" w:sz="4" w:space="0" w:color="auto"/>
            </w:tcBorders>
            <w:shd w:val="clear" w:color="auto" w:fill="auto"/>
          </w:tcPr>
          <w:p w14:paraId="04B3BD6B" w14:textId="781C98A1" w:rsidR="008A2BE5" w:rsidRDefault="008A2BE5" w:rsidP="008A2BE5">
            <w:pPr>
              <w:autoSpaceDE w:val="0"/>
              <w:autoSpaceDN w:val="0"/>
              <w:adjustRightInd w:val="0"/>
              <w:spacing w:before="80" w:afterLines="80" w:after="192"/>
              <w:rPr>
                <w:rFonts w:asciiTheme="minorHAnsi" w:hAnsiTheme="minorHAnsi"/>
                <w:snapToGrid/>
                <w:color w:val="000000"/>
                <w:sz w:val="22"/>
                <w:szCs w:val="22"/>
                <w:lang w:eastAsia="en-GB"/>
              </w:rPr>
            </w:pPr>
            <w:r>
              <w:rPr>
                <w:rFonts w:asciiTheme="minorHAnsi" w:hAnsiTheme="minorHAnsi"/>
                <w:snapToGrid/>
                <w:color w:val="000000"/>
                <w:sz w:val="22"/>
                <w:szCs w:val="22"/>
                <w:lang w:eastAsia="en-GB"/>
              </w:rPr>
              <w:t>[add lines if necessary]</w:t>
            </w:r>
          </w:p>
        </w:tc>
      </w:tr>
    </w:tbl>
    <w:p w14:paraId="3D3B739E" w14:textId="09EF9AF0" w:rsidR="00D56BCB" w:rsidRDefault="00D56BCB" w:rsidP="00767F34">
      <w:pPr>
        <w:pStyle w:val="Text1"/>
        <w:jc w:val="left"/>
        <w:rPr>
          <w:rFonts w:asciiTheme="minorHAnsi" w:hAnsiTheme="minorHAnsi"/>
        </w:rPr>
      </w:pPr>
    </w:p>
    <w:p w14:paraId="4817AECC" w14:textId="77777777" w:rsidR="00D56BCB" w:rsidRDefault="00D56BCB">
      <w:pPr>
        <w:spacing w:after="200" w:line="276" w:lineRule="auto"/>
        <w:rPr>
          <w:rFonts w:asciiTheme="minorHAnsi" w:hAnsiTheme="minorHAnsi"/>
        </w:rPr>
      </w:pPr>
      <w:r>
        <w:rPr>
          <w:rFonts w:asciiTheme="minorHAnsi" w:hAnsiTheme="minorHAnsi"/>
        </w:rPr>
        <w:br w:type="page"/>
      </w:r>
    </w:p>
    <w:p w14:paraId="7123EAB2" w14:textId="77777777" w:rsidR="001252A3" w:rsidRPr="00196BFA" w:rsidRDefault="001252A3" w:rsidP="00767F34">
      <w:pPr>
        <w:pStyle w:val="Text1"/>
        <w:jc w:val="left"/>
        <w:rPr>
          <w:rFonts w:asciiTheme="minorHAnsi" w:hAnsiTheme="minorHAnsi"/>
        </w:rPr>
      </w:pPr>
    </w:p>
    <w:p w14:paraId="2CCF4B9E" w14:textId="77777777" w:rsidR="009A1D26" w:rsidRPr="00196BFA" w:rsidRDefault="009A1D26" w:rsidP="009A1D26">
      <w:pPr>
        <w:pStyle w:val="SubjectNormal"/>
        <w:ind w:left="0" w:firstLine="0"/>
        <w:jc w:val="center"/>
        <w:rPr>
          <w:rStyle w:val="1BodyArticlesfirstlevel"/>
          <w:rFonts w:asciiTheme="minorHAnsi" w:hAnsiTheme="minorHAnsi"/>
          <w:b w:val="0"/>
          <w:bCs w:val="0"/>
          <w:noProof/>
          <w:sz w:val="22"/>
          <w:szCs w:val="22"/>
          <w:lang w:val="en-GB"/>
        </w:rPr>
      </w:pPr>
      <w:r w:rsidRPr="00196BFA">
        <w:rPr>
          <w:rStyle w:val="1BodyArticlesfirstlevel"/>
          <w:rFonts w:asciiTheme="minorHAnsi" w:hAnsiTheme="minorHAnsi"/>
          <w:noProof/>
          <w:sz w:val="22"/>
          <w:szCs w:val="22"/>
          <w:lang w:val="en-GB"/>
        </w:rPr>
        <w:t>LEGAL ENTITY</w:t>
      </w:r>
      <w:r w:rsidR="00C53BCB">
        <w:rPr>
          <w:rStyle w:val="1BodyArticlesfirstlevel"/>
          <w:rFonts w:asciiTheme="minorHAnsi" w:hAnsiTheme="minorHAnsi"/>
          <w:noProof/>
          <w:sz w:val="22"/>
          <w:szCs w:val="22"/>
          <w:lang w:val="en-GB"/>
        </w:rPr>
        <w:t xml:space="preserve"> FORM</w:t>
      </w:r>
    </w:p>
    <w:p w14:paraId="2794B05C" w14:textId="77777777" w:rsidR="009A1D26" w:rsidRPr="00196BFA" w:rsidRDefault="009A1D26" w:rsidP="009A1D26">
      <w:pPr>
        <w:rPr>
          <w:rFonts w:asciiTheme="minorHAnsi" w:hAnsiTheme="minorHAnsi"/>
          <w:noProof/>
          <w:sz w:val="22"/>
          <w:szCs w:val="22"/>
        </w:rPr>
      </w:pPr>
    </w:p>
    <w:p w14:paraId="0E3E8999" w14:textId="77777777" w:rsidR="009A1D26" w:rsidRPr="00196BFA" w:rsidRDefault="009A1D26" w:rsidP="009A1D26">
      <w:pPr>
        <w:rPr>
          <w:rFonts w:asciiTheme="minorHAnsi" w:hAnsiTheme="minorHAnsi"/>
          <w:noProof/>
          <w:sz w:val="22"/>
          <w:szCs w:val="22"/>
        </w:rPr>
      </w:pPr>
      <w:r w:rsidRPr="00196BFA">
        <w:rPr>
          <w:rFonts w:asciiTheme="minorHAnsi" w:hAnsiTheme="minorHAnsi"/>
          <w:noProof/>
          <w:sz w:val="22"/>
          <w:szCs w:val="22"/>
        </w:rPr>
        <w:t xml:space="preserve">To be downloaded from: </w:t>
      </w:r>
    </w:p>
    <w:p w14:paraId="103173B3" w14:textId="77777777" w:rsidR="009A1D26" w:rsidRPr="00196BFA" w:rsidRDefault="004A7F56" w:rsidP="009A1D26">
      <w:pPr>
        <w:rPr>
          <w:rFonts w:asciiTheme="minorHAnsi" w:hAnsiTheme="minorHAnsi"/>
          <w:noProof/>
          <w:sz w:val="22"/>
          <w:szCs w:val="22"/>
        </w:rPr>
      </w:pPr>
      <w:hyperlink r:id="rId13" w:history="1">
        <w:r w:rsidR="009A1D26" w:rsidRPr="00196BFA">
          <w:rPr>
            <w:rStyle w:val="Hyperlink"/>
            <w:rFonts w:asciiTheme="minorHAnsi" w:hAnsiTheme="minorHAnsi"/>
            <w:noProof/>
            <w:sz w:val="22"/>
            <w:szCs w:val="22"/>
          </w:rPr>
          <w:t>http://ec.europa.eu/budget/contracts_grants/info_contracts/legal_entities/legal_entities_en.cfm</w:t>
        </w:r>
      </w:hyperlink>
    </w:p>
    <w:p w14:paraId="54304795" w14:textId="77777777" w:rsidR="009A1D26" w:rsidRPr="00196BFA" w:rsidRDefault="009A1D26" w:rsidP="009A1D26">
      <w:pPr>
        <w:rPr>
          <w:rFonts w:asciiTheme="minorHAnsi" w:hAnsiTheme="minorHAnsi"/>
          <w:noProof/>
          <w:sz w:val="22"/>
          <w:szCs w:val="22"/>
        </w:rPr>
      </w:pPr>
    </w:p>
    <w:p w14:paraId="5B3709C0" w14:textId="77777777" w:rsidR="009A1D26" w:rsidRPr="00C53BCB" w:rsidRDefault="009A1D26" w:rsidP="00C53BCB">
      <w:pPr>
        <w:rPr>
          <w:rStyle w:val="SubjectBoldChar"/>
          <w:rFonts w:asciiTheme="minorHAnsi" w:hAnsiTheme="minorHAnsi" w:cs="Times New Roman"/>
          <w:b w:val="0"/>
          <w:bCs w:val="0"/>
          <w:noProof/>
          <w:sz w:val="22"/>
          <w:szCs w:val="22"/>
          <w:lang w:val="en-GB"/>
        </w:rPr>
      </w:pPr>
      <w:r w:rsidRPr="00196BFA">
        <w:rPr>
          <w:rFonts w:asciiTheme="minorHAnsi" w:hAnsiTheme="minorHAnsi"/>
          <w:noProof/>
          <w:sz w:val="22"/>
          <w:szCs w:val="22"/>
        </w:rPr>
        <w:t xml:space="preserve">Please attach the necessary supporting documents as required </w:t>
      </w:r>
      <w:r w:rsidR="00C53BCB">
        <w:rPr>
          <w:rFonts w:asciiTheme="minorHAnsi" w:hAnsiTheme="minorHAnsi"/>
          <w:noProof/>
          <w:sz w:val="22"/>
          <w:szCs w:val="22"/>
        </w:rPr>
        <w:t>(see instructions in the file).</w:t>
      </w:r>
    </w:p>
    <w:p w14:paraId="697DF6CB" w14:textId="77777777" w:rsidR="009A1D26" w:rsidRPr="00196BFA" w:rsidRDefault="009A1D26" w:rsidP="009A1D26">
      <w:pPr>
        <w:pStyle w:val="SubjectNormal"/>
        <w:ind w:left="0" w:firstLine="0"/>
        <w:rPr>
          <w:rFonts w:asciiTheme="minorHAnsi" w:hAnsiTheme="minorHAnsi" w:cs="Times New Roman"/>
          <w:noProof/>
          <w:lang w:val="en-GB" w:eastAsia="en-GB"/>
        </w:rPr>
      </w:pPr>
      <w:r w:rsidRPr="00196BFA">
        <w:rPr>
          <w:rFonts w:asciiTheme="minorHAnsi" w:hAnsiTheme="minorHAnsi" w:cs="Times New Roman"/>
          <w:noProof/>
          <w:lang w:val="en-GB" w:eastAsia="en-GB"/>
        </w:rPr>
        <w:t xml:space="preserve">Subcontractors are only obliged to provide the legal entity form without the evidence, and are not required to present the Financial Identification Form. </w:t>
      </w:r>
    </w:p>
    <w:p w14:paraId="2071C71A" w14:textId="77777777" w:rsidR="009A1D26" w:rsidRDefault="009A1D26" w:rsidP="001252A3">
      <w:pPr>
        <w:rPr>
          <w:rFonts w:asciiTheme="minorHAnsi" w:hAnsiTheme="minorHAnsi"/>
        </w:rPr>
      </w:pPr>
    </w:p>
    <w:p w14:paraId="47F005DD" w14:textId="77777777" w:rsidR="009A1D26" w:rsidRPr="00196BFA" w:rsidRDefault="009A1D26" w:rsidP="009A1D26">
      <w:pPr>
        <w:pStyle w:val="SubjectNormal"/>
        <w:ind w:left="0" w:firstLine="0"/>
        <w:jc w:val="center"/>
        <w:rPr>
          <w:rFonts w:asciiTheme="minorHAnsi" w:hAnsiTheme="minorHAnsi"/>
          <w:b/>
          <w:bCs/>
          <w:lang w:val="en-GB" w:eastAsia="en-GB"/>
        </w:rPr>
      </w:pPr>
      <w:r w:rsidRPr="00196BFA">
        <w:rPr>
          <w:rFonts w:asciiTheme="minorHAnsi" w:hAnsiTheme="minorHAnsi"/>
          <w:b/>
          <w:bCs/>
          <w:lang w:val="en-GB" w:eastAsia="en-GB"/>
        </w:rPr>
        <w:t>FINANCIAL IDENTIFICATION FORM</w:t>
      </w:r>
    </w:p>
    <w:p w14:paraId="5E1DCBD2" w14:textId="77777777" w:rsidR="009A1D26" w:rsidRPr="00196BFA" w:rsidRDefault="00C53BCB" w:rsidP="009A1D26">
      <w:pPr>
        <w:rPr>
          <w:rFonts w:asciiTheme="minorHAnsi" w:hAnsiTheme="minorHAnsi"/>
          <w:noProof/>
          <w:sz w:val="22"/>
          <w:szCs w:val="22"/>
        </w:rPr>
      </w:pPr>
      <w:r>
        <w:rPr>
          <w:rFonts w:asciiTheme="minorHAnsi" w:hAnsiTheme="minorHAnsi"/>
          <w:noProof/>
          <w:sz w:val="22"/>
          <w:szCs w:val="22"/>
        </w:rPr>
        <w:t xml:space="preserve">To be downloaded from: </w:t>
      </w:r>
    </w:p>
    <w:p w14:paraId="38211DA4" w14:textId="77777777" w:rsidR="009A1D26" w:rsidRPr="00196BFA" w:rsidRDefault="004A7F56" w:rsidP="009A1D26">
      <w:pPr>
        <w:rPr>
          <w:rFonts w:asciiTheme="minorHAnsi" w:hAnsiTheme="minorHAnsi"/>
          <w:noProof/>
          <w:sz w:val="22"/>
          <w:szCs w:val="22"/>
        </w:rPr>
      </w:pPr>
      <w:hyperlink r:id="rId14" w:history="1">
        <w:r w:rsidR="009A1D26" w:rsidRPr="00196BFA">
          <w:rPr>
            <w:rStyle w:val="Hyperlink"/>
            <w:rFonts w:asciiTheme="minorHAnsi" w:hAnsiTheme="minorHAnsi"/>
            <w:noProof/>
            <w:sz w:val="22"/>
            <w:szCs w:val="22"/>
          </w:rPr>
          <w:t>http://ec.europa.eu/budget/contracts_grants/info_contracts/financial_id/financial_id_en.cfm</w:t>
        </w:r>
      </w:hyperlink>
    </w:p>
    <w:p w14:paraId="697AFB0F" w14:textId="77777777" w:rsidR="009A1D26" w:rsidRPr="00196BFA" w:rsidRDefault="009A1D26" w:rsidP="009A1D26">
      <w:pPr>
        <w:rPr>
          <w:rFonts w:asciiTheme="minorHAnsi" w:hAnsiTheme="minorHAnsi"/>
          <w:noProof/>
          <w:sz w:val="22"/>
          <w:szCs w:val="22"/>
        </w:rPr>
      </w:pPr>
    </w:p>
    <w:p w14:paraId="2DFE7087" w14:textId="77777777" w:rsidR="001252A3" w:rsidRPr="00196BFA" w:rsidRDefault="001252A3" w:rsidP="001252A3">
      <w:pPr>
        <w:rPr>
          <w:rFonts w:asciiTheme="minorHAnsi" w:hAnsiTheme="minorHAnsi"/>
        </w:rPr>
      </w:pPr>
      <w:r w:rsidRPr="00196BFA">
        <w:rPr>
          <w:rFonts w:asciiTheme="minorHAnsi" w:hAnsiTheme="minorHAnsi"/>
        </w:rPr>
        <w:br w:type="page"/>
      </w:r>
    </w:p>
    <w:p w14:paraId="152FAB1C" w14:textId="77777777" w:rsidR="003936B9" w:rsidRPr="00196BFA" w:rsidRDefault="00F93400" w:rsidP="003936B9">
      <w:pPr>
        <w:jc w:val="center"/>
        <w:rPr>
          <w:rFonts w:asciiTheme="minorHAnsi" w:hAnsiTheme="minorHAnsi"/>
          <w:b/>
          <w:sz w:val="22"/>
          <w:szCs w:val="22"/>
        </w:rPr>
      </w:pPr>
      <w:bookmarkStart w:id="2" w:name="_Toc340477154"/>
      <w:bookmarkEnd w:id="1"/>
      <w:r w:rsidRPr="00196BFA">
        <w:rPr>
          <w:rFonts w:asciiTheme="minorHAnsi" w:hAnsiTheme="minorHAnsi"/>
          <w:b/>
          <w:sz w:val="22"/>
          <w:szCs w:val="22"/>
        </w:rPr>
        <w:lastRenderedPageBreak/>
        <w:t>Form</w:t>
      </w:r>
      <w:r w:rsidR="003936B9" w:rsidRPr="00196BFA">
        <w:rPr>
          <w:rFonts w:asciiTheme="minorHAnsi" w:hAnsiTheme="minorHAnsi"/>
          <w:b/>
          <w:sz w:val="22"/>
          <w:szCs w:val="22"/>
        </w:rPr>
        <w:t xml:space="preserve"> </w:t>
      </w:r>
      <w:r w:rsidR="009810DC" w:rsidRPr="00196BFA">
        <w:rPr>
          <w:rFonts w:asciiTheme="minorHAnsi" w:hAnsiTheme="minorHAnsi"/>
          <w:b/>
          <w:sz w:val="22"/>
          <w:szCs w:val="22"/>
        </w:rPr>
        <w:t>2</w:t>
      </w:r>
    </w:p>
    <w:p w14:paraId="60C41043" w14:textId="77777777" w:rsidR="003936B9" w:rsidRPr="00196BFA" w:rsidRDefault="003936B9" w:rsidP="00CD0EBB">
      <w:pPr>
        <w:pStyle w:val="Heading3Smallcaps"/>
        <w:rPr>
          <w:rFonts w:asciiTheme="minorHAnsi" w:hAnsiTheme="minorHAnsi"/>
        </w:rPr>
      </w:pPr>
    </w:p>
    <w:p w14:paraId="5CB0B1EE" w14:textId="77777777" w:rsidR="00CD0EBB" w:rsidRPr="00196BFA" w:rsidRDefault="00CD0EBB" w:rsidP="00CD0EBB">
      <w:pPr>
        <w:pStyle w:val="Heading3Smallcaps"/>
        <w:rPr>
          <w:rFonts w:asciiTheme="minorHAnsi" w:hAnsiTheme="minorHAnsi"/>
        </w:rPr>
      </w:pPr>
      <w:r w:rsidRPr="00196BFA">
        <w:rPr>
          <w:rFonts w:asciiTheme="minorHAnsi" w:hAnsiTheme="minorHAnsi"/>
        </w:rPr>
        <w:t>Power of Attorney</w:t>
      </w:r>
      <w:bookmarkEnd w:id="2"/>
    </w:p>
    <w:p w14:paraId="01A6DE44" w14:textId="77777777" w:rsidR="00CD0EBB" w:rsidRPr="00196BFA" w:rsidRDefault="00CD0EBB" w:rsidP="00CD0EBB">
      <w:pPr>
        <w:autoSpaceDE w:val="0"/>
        <w:autoSpaceDN w:val="0"/>
        <w:adjustRightInd w:val="0"/>
        <w:ind w:firstLine="480"/>
        <w:rPr>
          <w:rFonts w:asciiTheme="minorHAnsi" w:hAnsiTheme="minorHAnsi"/>
          <w:b/>
          <w:bCs/>
          <w:snapToGrid/>
          <w:sz w:val="28"/>
          <w:szCs w:val="28"/>
          <w:lang w:eastAsia="en-GB"/>
        </w:rPr>
      </w:pPr>
      <w:r w:rsidRPr="00196BFA">
        <w:rPr>
          <w:rFonts w:asciiTheme="minorHAnsi" w:hAnsiTheme="minorHAnsi"/>
          <w:b/>
          <w:bCs/>
          <w:snapToGrid/>
          <w:sz w:val="28"/>
          <w:szCs w:val="28"/>
          <w:lang w:eastAsia="en-GB"/>
        </w:rPr>
        <w:t>POWER OF ATTORNEY – MODEL 1</w:t>
      </w:r>
    </w:p>
    <w:p w14:paraId="79A99245" w14:textId="77777777" w:rsidR="00CD0EBB" w:rsidRPr="00196BFA" w:rsidRDefault="00CD0EBB" w:rsidP="00CD0EBB">
      <w:pPr>
        <w:autoSpaceDE w:val="0"/>
        <w:autoSpaceDN w:val="0"/>
        <w:adjustRightInd w:val="0"/>
        <w:jc w:val="center"/>
        <w:rPr>
          <w:rFonts w:asciiTheme="minorHAnsi" w:hAnsiTheme="minorHAnsi"/>
          <w:b/>
          <w:bCs/>
          <w:snapToGrid/>
          <w:sz w:val="48"/>
          <w:szCs w:val="48"/>
          <w:lang w:eastAsia="en-GB"/>
        </w:rPr>
      </w:pPr>
      <w:r w:rsidRPr="00196BFA">
        <w:rPr>
          <w:rFonts w:asciiTheme="minorHAnsi" w:hAnsiTheme="minorHAnsi"/>
          <w:b/>
          <w:bCs/>
          <w:snapToGrid/>
          <w:sz w:val="48"/>
          <w:szCs w:val="48"/>
          <w:lang w:eastAsia="en-GB"/>
        </w:rPr>
        <w:t>Agreement / Power of Attorney</w:t>
      </w:r>
    </w:p>
    <w:p w14:paraId="795D4A6A" w14:textId="77777777" w:rsidR="00CD0EBB" w:rsidRPr="00196BFA" w:rsidRDefault="00CD0EBB" w:rsidP="00CD0EBB">
      <w:pPr>
        <w:autoSpaceDE w:val="0"/>
        <w:autoSpaceDN w:val="0"/>
        <w:adjustRightInd w:val="0"/>
        <w:rPr>
          <w:rFonts w:asciiTheme="minorHAnsi" w:hAnsiTheme="minorHAnsi"/>
          <w:b/>
          <w:bCs/>
          <w:snapToGrid/>
          <w:sz w:val="32"/>
          <w:szCs w:val="32"/>
          <w:lang w:eastAsia="en-GB"/>
        </w:rPr>
      </w:pPr>
    </w:p>
    <w:p w14:paraId="0AFCB8BA" w14:textId="77777777" w:rsidR="00CD0EBB" w:rsidRPr="00196BFA" w:rsidRDefault="00CD0EBB" w:rsidP="00CD0EBB">
      <w:pPr>
        <w:autoSpaceDE w:val="0"/>
        <w:autoSpaceDN w:val="0"/>
        <w:adjustRightInd w:val="0"/>
        <w:jc w:val="center"/>
        <w:rPr>
          <w:rFonts w:asciiTheme="minorHAnsi" w:hAnsiTheme="minorHAnsi"/>
          <w:b/>
          <w:bCs/>
          <w:snapToGrid/>
          <w:sz w:val="22"/>
          <w:szCs w:val="22"/>
          <w:lang w:eastAsia="en-GB"/>
        </w:rPr>
      </w:pPr>
      <w:r w:rsidRPr="00196BFA">
        <w:rPr>
          <w:rFonts w:asciiTheme="minorHAnsi" w:hAnsiTheme="minorHAnsi"/>
          <w:b/>
          <w:bCs/>
          <w:snapToGrid/>
          <w:sz w:val="28"/>
          <w:szCs w:val="28"/>
          <w:lang w:eastAsia="en-GB"/>
        </w:rPr>
        <w:t>(D</w:t>
      </w:r>
      <w:r w:rsidRPr="00196BFA">
        <w:rPr>
          <w:rFonts w:asciiTheme="minorHAnsi" w:hAnsiTheme="minorHAnsi"/>
          <w:b/>
          <w:bCs/>
          <w:snapToGrid/>
          <w:sz w:val="22"/>
          <w:szCs w:val="22"/>
          <w:lang w:eastAsia="en-GB"/>
        </w:rPr>
        <w:t>ESIGNATING ONE OF THE COMPANIES OF THE GROUP AS LEADER AND</w:t>
      </w:r>
    </w:p>
    <w:p w14:paraId="1C47608F" w14:textId="77777777" w:rsidR="00CD0EBB" w:rsidRPr="00196BFA" w:rsidRDefault="00CD0EBB" w:rsidP="00CD0EBB">
      <w:pPr>
        <w:autoSpaceDE w:val="0"/>
        <w:autoSpaceDN w:val="0"/>
        <w:adjustRightInd w:val="0"/>
        <w:jc w:val="center"/>
        <w:rPr>
          <w:rFonts w:asciiTheme="minorHAnsi" w:hAnsiTheme="minorHAnsi"/>
          <w:b/>
          <w:bCs/>
          <w:snapToGrid/>
          <w:sz w:val="28"/>
          <w:szCs w:val="28"/>
          <w:lang w:eastAsia="en-GB"/>
        </w:rPr>
      </w:pPr>
      <w:r w:rsidRPr="00196BFA">
        <w:rPr>
          <w:rFonts w:asciiTheme="minorHAnsi" w:hAnsiTheme="minorHAnsi"/>
          <w:b/>
          <w:bCs/>
          <w:snapToGrid/>
          <w:sz w:val="22"/>
          <w:szCs w:val="22"/>
          <w:lang w:eastAsia="en-GB"/>
        </w:rPr>
        <w:t>GIVING A MANDATE TO IT</w:t>
      </w:r>
      <w:r w:rsidRPr="00196BFA">
        <w:rPr>
          <w:rFonts w:asciiTheme="minorHAnsi" w:hAnsiTheme="minorHAnsi"/>
          <w:b/>
          <w:bCs/>
          <w:snapToGrid/>
          <w:sz w:val="28"/>
          <w:szCs w:val="28"/>
          <w:lang w:eastAsia="en-GB"/>
        </w:rPr>
        <w:t>)</w:t>
      </w:r>
    </w:p>
    <w:p w14:paraId="79500F22" w14:textId="77777777" w:rsidR="00CD0EBB" w:rsidRPr="00196BFA" w:rsidRDefault="00CD0EBB" w:rsidP="00CD0EBB">
      <w:pPr>
        <w:autoSpaceDE w:val="0"/>
        <w:autoSpaceDN w:val="0"/>
        <w:adjustRightInd w:val="0"/>
        <w:jc w:val="center"/>
        <w:rPr>
          <w:rFonts w:asciiTheme="minorHAnsi" w:hAnsiTheme="minorHAnsi"/>
          <w:b/>
          <w:bCs/>
          <w:snapToGrid/>
          <w:sz w:val="28"/>
          <w:szCs w:val="28"/>
          <w:lang w:eastAsia="en-GB"/>
        </w:rPr>
      </w:pPr>
    </w:p>
    <w:p w14:paraId="0F618C9B"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We the undersigned:</w:t>
      </w:r>
    </w:p>
    <w:p w14:paraId="2C5BD686"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5A419FB4"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Signatory 1 (Name, Function, Company, Registered address, VAT Number)</w:t>
      </w:r>
    </w:p>
    <w:p w14:paraId="2298B21B"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Signatory 2 (Name, Function, Company, Registered address, VAT Number)</w:t>
      </w:r>
    </w:p>
    <w:p w14:paraId="56F576FF"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w:t>
      </w:r>
    </w:p>
    <w:p w14:paraId="21E2EF87"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Signatory N (Name, Function, Company, Registered address, VAT Number),</w:t>
      </w:r>
    </w:p>
    <w:p w14:paraId="1A0BCE2F"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51F1A722"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Each of them having the legal capacity required to act on behalf of his/her company, HEREBY AGREE AS FOLLOWS:</w:t>
      </w:r>
    </w:p>
    <w:p w14:paraId="3EA596D2"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7197DD76"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(1) In case the European Asylum Support Office (EASO) awards Contract …. (« </w:t>
      </w:r>
      <w:r w:rsidRPr="00196BFA">
        <w:rPr>
          <w:rFonts w:asciiTheme="minorHAnsi" w:hAnsiTheme="minorHAnsi"/>
          <w:b/>
          <w:bCs/>
          <w:snapToGrid/>
          <w:sz w:val="22"/>
          <w:szCs w:val="22"/>
          <w:lang w:eastAsia="en-GB"/>
        </w:rPr>
        <w:t xml:space="preserve">the Contract </w:t>
      </w:r>
      <w:r w:rsidRPr="00196BFA">
        <w:rPr>
          <w:rFonts w:asciiTheme="minorHAnsi" w:hAnsiTheme="minorHAnsi"/>
          <w:snapToGrid/>
          <w:sz w:val="22"/>
          <w:szCs w:val="22"/>
          <w:lang w:eastAsia="en-GB"/>
        </w:rPr>
        <w:t xml:space="preserve">») to Company 1, Company 2, …, Company N (« </w:t>
      </w:r>
      <w:r w:rsidRPr="00196BFA">
        <w:rPr>
          <w:rFonts w:asciiTheme="minorHAnsi" w:hAnsiTheme="minorHAnsi"/>
          <w:b/>
          <w:bCs/>
          <w:snapToGrid/>
          <w:sz w:val="22"/>
          <w:szCs w:val="22"/>
          <w:lang w:eastAsia="en-GB"/>
        </w:rPr>
        <w:t xml:space="preserve">the Group Members </w:t>
      </w:r>
      <w:r w:rsidRPr="00196BFA">
        <w:rPr>
          <w:rFonts w:asciiTheme="minorHAnsi" w:hAnsiTheme="minorHAnsi"/>
          <w:snapToGrid/>
          <w:sz w:val="22"/>
          <w:szCs w:val="22"/>
          <w:lang w:eastAsia="en-GB"/>
        </w:rPr>
        <w:t xml:space="preserve">»), based on the joint offer submitted by them on … ….. for the supply of ….. and/or the provision of services for … (« </w:t>
      </w:r>
      <w:r w:rsidRPr="00196BFA">
        <w:rPr>
          <w:rFonts w:asciiTheme="minorHAnsi" w:hAnsiTheme="minorHAnsi"/>
          <w:b/>
          <w:bCs/>
          <w:snapToGrid/>
          <w:sz w:val="22"/>
          <w:szCs w:val="22"/>
          <w:lang w:eastAsia="en-GB"/>
        </w:rPr>
        <w:t xml:space="preserve">the Supplies and/or the Services </w:t>
      </w:r>
      <w:r w:rsidRPr="00196BFA">
        <w:rPr>
          <w:rFonts w:asciiTheme="minorHAnsi" w:hAnsiTheme="minorHAnsi"/>
          <w:snapToGrid/>
          <w:sz w:val="22"/>
          <w:szCs w:val="22"/>
          <w:lang w:eastAsia="en-GB"/>
        </w:rPr>
        <w:t>»).</w:t>
      </w:r>
    </w:p>
    <w:p w14:paraId="6A17FCA3"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3543F453"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(2) As co-signatories of the Contract, all the Group Members:</w:t>
      </w:r>
    </w:p>
    <w:p w14:paraId="0B00D857"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3A784052" w14:textId="77777777" w:rsidR="00CD0EBB" w:rsidRPr="00196BFA" w:rsidRDefault="00CD0EBB" w:rsidP="00CD0EBB">
      <w:pPr>
        <w:autoSpaceDE w:val="0"/>
        <w:autoSpaceDN w:val="0"/>
        <w:adjustRightInd w:val="0"/>
        <w:ind w:left="851" w:hanging="851"/>
        <w:jc w:val="both"/>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(a) </w:t>
      </w:r>
      <w:r w:rsidRPr="00196BFA">
        <w:rPr>
          <w:rFonts w:asciiTheme="minorHAnsi" w:hAnsiTheme="minorHAnsi"/>
          <w:snapToGrid/>
          <w:sz w:val="22"/>
          <w:szCs w:val="22"/>
          <w:lang w:eastAsia="en-GB"/>
        </w:rPr>
        <w:tab/>
        <w:t>Shall be jointly and severally liable towards the Office for the performance of the Contract.</w:t>
      </w:r>
    </w:p>
    <w:p w14:paraId="324864E7" w14:textId="77777777" w:rsidR="00CD0EBB" w:rsidRPr="00196BFA" w:rsidRDefault="00CD0EBB" w:rsidP="00CD0EBB">
      <w:pPr>
        <w:autoSpaceDE w:val="0"/>
        <w:autoSpaceDN w:val="0"/>
        <w:adjustRightInd w:val="0"/>
        <w:ind w:left="851" w:hanging="851"/>
        <w:jc w:val="both"/>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(b) </w:t>
      </w:r>
      <w:r w:rsidRPr="00196BFA">
        <w:rPr>
          <w:rFonts w:asciiTheme="minorHAnsi" w:hAnsiTheme="minorHAnsi"/>
          <w:snapToGrid/>
          <w:sz w:val="22"/>
          <w:szCs w:val="22"/>
          <w:lang w:eastAsia="en-GB"/>
        </w:rPr>
        <w:tab/>
        <w:t>Shall comply with the terms and conditions of the Contract and ensure the proper execution of their respective share of the Supplies and/or the Services.</w:t>
      </w:r>
    </w:p>
    <w:p w14:paraId="1E53C6F7"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0F04AB6E" w14:textId="77777777" w:rsidR="00CD0EBB" w:rsidRPr="00196BFA" w:rsidRDefault="00CD0EBB" w:rsidP="00CD0EBB">
      <w:pPr>
        <w:autoSpaceDE w:val="0"/>
        <w:autoSpaceDN w:val="0"/>
        <w:adjustRightInd w:val="0"/>
        <w:ind w:left="705" w:hanging="705"/>
        <w:jc w:val="both"/>
        <w:rPr>
          <w:rFonts w:asciiTheme="minorHAnsi" w:hAnsiTheme="minorHAnsi"/>
          <w:snapToGrid/>
          <w:sz w:val="22"/>
          <w:szCs w:val="22"/>
          <w:lang w:eastAsia="en-GB"/>
        </w:rPr>
      </w:pPr>
      <w:r w:rsidRPr="00196BFA">
        <w:rPr>
          <w:rFonts w:asciiTheme="minorHAnsi" w:hAnsiTheme="minorHAnsi"/>
          <w:snapToGrid/>
          <w:sz w:val="22"/>
          <w:szCs w:val="22"/>
          <w:lang w:eastAsia="en-GB"/>
        </w:rPr>
        <w:t>(3)</w:t>
      </w:r>
      <w:r w:rsidRPr="00196BFA">
        <w:rPr>
          <w:rFonts w:asciiTheme="minorHAnsi" w:hAnsiTheme="minorHAnsi"/>
          <w:snapToGrid/>
          <w:sz w:val="22"/>
          <w:szCs w:val="22"/>
          <w:lang w:eastAsia="en-GB"/>
        </w:rPr>
        <w:tab/>
        <w:t xml:space="preserve">To this effect, the Group Members designate Company X as </w:t>
      </w:r>
      <w:r w:rsidRPr="00196BFA">
        <w:rPr>
          <w:rFonts w:asciiTheme="minorHAnsi" w:hAnsiTheme="minorHAnsi"/>
          <w:b/>
          <w:bCs/>
          <w:snapToGrid/>
          <w:sz w:val="22"/>
          <w:szCs w:val="22"/>
          <w:lang w:eastAsia="en-GB"/>
        </w:rPr>
        <w:t>Group Leader</w:t>
      </w:r>
      <w:r w:rsidRPr="00196BFA">
        <w:rPr>
          <w:rFonts w:asciiTheme="minorHAnsi" w:hAnsiTheme="minorHAnsi"/>
          <w:snapToGrid/>
          <w:sz w:val="22"/>
          <w:szCs w:val="22"/>
          <w:lang w:eastAsia="en-GB"/>
        </w:rPr>
        <w:t xml:space="preserve">. </w:t>
      </w:r>
      <w:r w:rsidRPr="00196BFA">
        <w:rPr>
          <w:rFonts w:asciiTheme="minorHAnsi" w:hAnsiTheme="minorHAnsi"/>
          <w:i/>
          <w:iCs/>
          <w:snapToGrid/>
          <w:sz w:val="22"/>
          <w:szCs w:val="22"/>
          <w:lang w:eastAsia="en-GB"/>
        </w:rPr>
        <w:t>[N.B.: The Group Leader has to be one of the Group Members</w:t>
      </w:r>
      <w:r w:rsidRPr="00196BFA">
        <w:rPr>
          <w:rFonts w:asciiTheme="minorHAnsi" w:hAnsiTheme="minorHAnsi"/>
          <w:snapToGrid/>
          <w:sz w:val="22"/>
          <w:szCs w:val="22"/>
          <w:lang w:eastAsia="en-GB"/>
        </w:rPr>
        <w:t>]</w:t>
      </w:r>
    </w:p>
    <w:p w14:paraId="41314931"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1AD1B96A" w14:textId="77777777" w:rsidR="00CD0EBB" w:rsidRPr="00196BFA" w:rsidRDefault="00CD0EBB" w:rsidP="00CD0EBB">
      <w:pPr>
        <w:autoSpaceDE w:val="0"/>
        <w:autoSpaceDN w:val="0"/>
        <w:adjustRightInd w:val="0"/>
        <w:ind w:left="705" w:hanging="705"/>
        <w:jc w:val="both"/>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(4) </w:t>
      </w:r>
      <w:r w:rsidRPr="00196BFA">
        <w:rPr>
          <w:rFonts w:asciiTheme="minorHAnsi" w:hAnsiTheme="minorHAnsi"/>
          <w:snapToGrid/>
          <w:sz w:val="22"/>
          <w:szCs w:val="22"/>
          <w:lang w:eastAsia="en-GB"/>
        </w:rPr>
        <w:tab/>
        <w:t>Payments by the Office related to the Supplies or the Services shall be made through the Group Leader’s bank account .[</w:t>
      </w:r>
      <w:r w:rsidRPr="00196BFA">
        <w:rPr>
          <w:rFonts w:asciiTheme="minorHAnsi" w:hAnsiTheme="minorHAnsi"/>
          <w:i/>
          <w:iCs/>
          <w:snapToGrid/>
          <w:sz w:val="22"/>
          <w:szCs w:val="22"/>
          <w:lang w:eastAsia="en-GB"/>
        </w:rPr>
        <w:t>Provide details on bank, address, account number, etc.</w:t>
      </w:r>
      <w:r w:rsidRPr="00196BFA">
        <w:rPr>
          <w:rFonts w:asciiTheme="minorHAnsi" w:hAnsiTheme="minorHAnsi"/>
          <w:snapToGrid/>
          <w:sz w:val="22"/>
          <w:szCs w:val="22"/>
          <w:lang w:eastAsia="en-GB"/>
        </w:rPr>
        <w:t>].</w:t>
      </w:r>
    </w:p>
    <w:p w14:paraId="7AC2DE76"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20DD5599" w14:textId="77777777" w:rsidR="00CD0EBB" w:rsidRPr="00196BFA" w:rsidRDefault="00CD0EBB" w:rsidP="00CD0EBB">
      <w:pPr>
        <w:autoSpaceDE w:val="0"/>
        <w:autoSpaceDN w:val="0"/>
        <w:adjustRightInd w:val="0"/>
        <w:ind w:left="705" w:hanging="705"/>
        <w:jc w:val="both"/>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(5) </w:t>
      </w:r>
      <w:r w:rsidRPr="00196BFA">
        <w:rPr>
          <w:rFonts w:asciiTheme="minorHAnsi" w:hAnsiTheme="minorHAnsi"/>
          <w:snapToGrid/>
          <w:sz w:val="22"/>
          <w:szCs w:val="22"/>
          <w:lang w:eastAsia="en-GB"/>
        </w:rPr>
        <w:tab/>
        <w:t>The Group Members grant to the Group Leader all the necessary powers to act on their behalf in connection with the Supplies and/or the Services. This mandate involves in particular the following tasks:</w:t>
      </w:r>
    </w:p>
    <w:p w14:paraId="66298474"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61CB46FB" w14:textId="77777777" w:rsidR="00CD0EBB" w:rsidRPr="00196BFA" w:rsidRDefault="00CD0EBB" w:rsidP="00CD0EBB">
      <w:pPr>
        <w:autoSpaceDE w:val="0"/>
        <w:autoSpaceDN w:val="0"/>
        <w:adjustRightInd w:val="0"/>
        <w:ind w:left="851" w:hanging="851"/>
        <w:jc w:val="both"/>
        <w:rPr>
          <w:rFonts w:asciiTheme="minorHAnsi" w:hAnsiTheme="minorHAnsi"/>
          <w:snapToGrid/>
          <w:sz w:val="22"/>
          <w:szCs w:val="22"/>
          <w:lang w:eastAsia="en-GB"/>
        </w:rPr>
      </w:pPr>
      <w:r w:rsidRPr="00196BFA">
        <w:rPr>
          <w:rFonts w:asciiTheme="minorHAnsi" w:hAnsiTheme="minorHAnsi"/>
          <w:snapToGrid/>
          <w:sz w:val="22"/>
          <w:szCs w:val="22"/>
          <w:lang w:eastAsia="en-GB"/>
        </w:rPr>
        <w:lastRenderedPageBreak/>
        <w:t xml:space="preserve">(a) </w:t>
      </w:r>
      <w:r w:rsidRPr="00196BFA">
        <w:rPr>
          <w:rFonts w:asciiTheme="minorHAnsi" w:hAnsiTheme="minorHAnsi"/>
          <w:snapToGrid/>
          <w:sz w:val="22"/>
          <w:szCs w:val="22"/>
          <w:lang w:eastAsia="en-GB"/>
        </w:rPr>
        <w:tab/>
        <w:t>The Group Leader shall sign any contractual documents —including the Contract, and Amendments thereto— and issue any invoices related to the Supplies or the Services on behalf of the Group Members.</w:t>
      </w:r>
    </w:p>
    <w:p w14:paraId="4E6EFA27" w14:textId="77777777" w:rsidR="00CD0EBB" w:rsidRPr="00196BFA" w:rsidRDefault="00CD0EBB" w:rsidP="00CD0EBB">
      <w:pPr>
        <w:autoSpaceDE w:val="0"/>
        <w:autoSpaceDN w:val="0"/>
        <w:adjustRightInd w:val="0"/>
        <w:ind w:left="851" w:hanging="851"/>
        <w:jc w:val="both"/>
        <w:rPr>
          <w:rFonts w:asciiTheme="minorHAnsi" w:hAnsiTheme="minorHAnsi" w:cs="Arial"/>
          <w:snapToGrid/>
          <w:sz w:val="22"/>
          <w:szCs w:val="22"/>
          <w:lang w:eastAsia="en-GB"/>
        </w:rPr>
      </w:pPr>
    </w:p>
    <w:p w14:paraId="127F8462" w14:textId="77777777" w:rsidR="00CD0EBB" w:rsidRPr="00196BFA" w:rsidRDefault="00CD0EBB" w:rsidP="00CD0EBB">
      <w:pPr>
        <w:autoSpaceDE w:val="0"/>
        <w:autoSpaceDN w:val="0"/>
        <w:adjustRightInd w:val="0"/>
        <w:ind w:left="851" w:hanging="851"/>
        <w:jc w:val="both"/>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(b) </w:t>
      </w:r>
      <w:r w:rsidRPr="00196BFA">
        <w:rPr>
          <w:rFonts w:asciiTheme="minorHAnsi" w:hAnsiTheme="minorHAnsi"/>
          <w:snapToGrid/>
          <w:sz w:val="22"/>
          <w:szCs w:val="22"/>
          <w:lang w:eastAsia="en-GB"/>
        </w:rPr>
        <w:tab/>
        <w:t xml:space="preserve">The Group Leader shall act as single point of contact for the Office in connection with the Supplies and/or the Services to be provided under the Contract. It shall co-ordinate the provision of the Supplies and/or the Services by the Group Members to the EASO, and shall see to a proper administration of the Contract. </w:t>
      </w:r>
    </w:p>
    <w:p w14:paraId="410671C1" w14:textId="77777777" w:rsidR="00CD0EBB" w:rsidRPr="00196BFA" w:rsidRDefault="00CD0EBB" w:rsidP="00CD0EBB">
      <w:pPr>
        <w:autoSpaceDE w:val="0"/>
        <w:autoSpaceDN w:val="0"/>
        <w:adjustRightInd w:val="0"/>
        <w:ind w:left="851" w:hanging="851"/>
        <w:jc w:val="both"/>
        <w:rPr>
          <w:rFonts w:asciiTheme="minorHAnsi" w:hAnsiTheme="minorHAnsi"/>
          <w:snapToGrid/>
          <w:sz w:val="22"/>
          <w:szCs w:val="22"/>
          <w:lang w:eastAsia="en-GB"/>
        </w:rPr>
      </w:pPr>
    </w:p>
    <w:p w14:paraId="2F46BDE6"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Any modification to the present agreement / power of attorney shall be subject to the EASO’s express approval.</w:t>
      </w:r>
    </w:p>
    <w:p w14:paraId="47EFF0A7"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5AF0172D"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This agreement / power of attorney shall expire when all the contractual obligations of the Group Members towards the EASO in connection with the Supplies and/or the Services to be provided under the Contract have ceased to exist. The parties cannot terminate it before that date without the EASO’s consent.</w:t>
      </w:r>
    </w:p>
    <w:p w14:paraId="47B5F163"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29FA4D37"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02710031"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Signed in ………… on ……….. ………</w:t>
      </w:r>
    </w:p>
    <w:p w14:paraId="4420F6AC"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3FA3F808"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106F29B2"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139F3C87"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5EE1B69F"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1427D8B7"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57B1ADFC"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566C7DA7"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1B1D5918"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4FEFB6FF"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3A4C4734"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1B546551"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0FBF9C96"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p>
    <w:p w14:paraId="44E6D6E5"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66CEF611" w14:textId="77777777" w:rsidR="00CD0EBB" w:rsidRPr="00196BFA" w:rsidRDefault="00CD0EBB" w:rsidP="00CD0EBB">
      <w:pPr>
        <w:autoSpaceDE w:val="0"/>
        <w:autoSpaceDN w:val="0"/>
        <w:adjustRightInd w:val="0"/>
        <w:jc w:val="both"/>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2CC2D314" w14:textId="77777777" w:rsidR="00CD0EBB" w:rsidRPr="00196BFA" w:rsidRDefault="00CD0EBB" w:rsidP="00CD0EBB">
      <w:pPr>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49286521" w14:textId="77777777" w:rsidR="00CD0EBB" w:rsidRPr="00196BFA" w:rsidRDefault="00CD0EBB" w:rsidP="00CD0EBB">
      <w:pPr>
        <w:rPr>
          <w:rFonts w:asciiTheme="minorHAnsi" w:hAnsiTheme="minorHAnsi"/>
          <w:snapToGrid/>
          <w:szCs w:val="24"/>
          <w:lang w:eastAsia="en-GB"/>
        </w:rPr>
      </w:pPr>
      <w:r w:rsidRPr="00196BFA">
        <w:rPr>
          <w:rFonts w:asciiTheme="minorHAnsi" w:hAnsiTheme="minorHAnsi"/>
          <w:snapToGrid/>
          <w:szCs w:val="24"/>
          <w:lang w:eastAsia="en-GB"/>
        </w:rPr>
        <w:br/>
      </w:r>
    </w:p>
    <w:p w14:paraId="2DBC8C0A" w14:textId="77777777" w:rsidR="009810DC" w:rsidRPr="00196BFA" w:rsidRDefault="00CD0EBB" w:rsidP="00CD0EBB">
      <w:pPr>
        <w:autoSpaceDE w:val="0"/>
        <w:autoSpaceDN w:val="0"/>
        <w:adjustRightInd w:val="0"/>
        <w:ind w:firstLine="480"/>
        <w:rPr>
          <w:rFonts w:asciiTheme="minorHAnsi" w:hAnsiTheme="minorHAnsi"/>
          <w:snapToGrid/>
          <w:szCs w:val="24"/>
          <w:lang w:eastAsia="en-GB"/>
        </w:rPr>
      </w:pPr>
      <w:r w:rsidRPr="00196BFA">
        <w:rPr>
          <w:rFonts w:asciiTheme="minorHAnsi" w:hAnsiTheme="minorHAnsi"/>
          <w:snapToGrid/>
          <w:szCs w:val="24"/>
          <w:lang w:eastAsia="en-GB"/>
        </w:rPr>
        <w:br w:type="page"/>
      </w:r>
    </w:p>
    <w:p w14:paraId="3555286F" w14:textId="77777777" w:rsidR="009810DC" w:rsidRPr="00196BFA" w:rsidRDefault="00F93400" w:rsidP="009810DC">
      <w:pPr>
        <w:jc w:val="center"/>
        <w:rPr>
          <w:rFonts w:asciiTheme="minorHAnsi" w:hAnsiTheme="minorHAnsi"/>
          <w:b/>
          <w:sz w:val="22"/>
          <w:szCs w:val="22"/>
        </w:rPr>
      </w:pPr>
      <w:r w:rsidRPr="00196BFA">
        <w:rPr>
          <w:rFonts w:asciiTheme="minorHAnsi" w:hAnsiTheme="minorHAnsi"/>
          <w:b/>
          <w:sz w:val="22"/>
          <w:szCs w:val="22"/>
        </w:rPr>
        <w:lastRenderedPageBreak/>
        <w:t>Form</w:t>
      </w:r>
      <w:r w:rsidR="009810DC" w:rsidRPr="00196BFA">
        <w:rPr>
          <w:rFonts w:asciiTheme="minorHAnsi" w:hAnsiTheme="minorHAnsi"/>
          <w:b/>
          <w:sz w:val="22"/>
          <w:szCs w:val="22"/>
        </w:rPr>
        <w:t xml:space="preserve"> 3</w:t>
      </w:r>
    </w:p>
    <w:p w14:paraId="1EFD0B22" w14:textId="77777777" w:rsidR="009810DC" w:rsidRPr="00196BFA" w:rsidRDefault="009810DC" w:rsidP="00CD0EBB">
      <w:pPr>
        <w:autoSpaceDE w:val="0"/>
        <w:autoSpaceDN w:val="0"/>
        <w:adjustRightInd w:val="0"/>
        <w:ind w:firstLine="480"/>
        <w:rPr>
          <w:rFonts w:asciiTheme="minorHAnsi" w:hAnsiTheme="minorHAnsi"/>
          <w:b/>
          <w:bCs/>
          <w:snapToGrid/>
          <w:sz w:val="28"/>
          <w:szCs w:val="28"/>
          <w:lang w:eastAsia="en-GB"/>
        </w:rPr>
      </w:pPr>
    </w:p>
    <w:p w14:paraId="6CA0E4E6" w14:textId="77777777" w:rsidR="00CD0EBB" w:rsidRPr="00196BFA" w:rsidRDefault="00CD0EBB" w:rsidP="0047776F">
      <w:pPr>
        <w:autoSpaceDE w:val="0"/>
        <w:autoSpaceDN w:val="0"/>
        <w:adjustRightInd w:val="0"/>
        <w:ind w:firstLine="480"/>
        <w:jc w:val="center"/>
        <w:rPr>
          <w:rFonts w:asciiTheme="minorHAnsi" w:hAnsiTheme="minorHAnsi"/>
          <w:b/>
          <w:bCs/>
          <w:snapToGrid/>
          <w:sz w:val="28"/>
          <w:szCs w:val="28"/>
          <w:lang w:eastAsia="en-GB"/>
        </w:rPr>
      </w:pPr>
      <w:r w:rsidRPr="00196BFA">
        <w:rPr>
          <w:rFonts w:asciiTheme="minorHAnsi" w:hAnsiTheme="minorHAnsi"/>
          <w:b/>
          <w:bCs/>
          <w:snapToGrid/>
          <w:sz w:val="28"/>
          <w:szCs w:val="28"/>
          <w:lang w:eastAsia="en-GB"/>
        </w:rPr>
        <w:t>POWER OF ATTORNEY – MODEL 2</w:t>
      </w:r>
    </w:p>
    <w:p w14:paraId="737A4BAE" w14:textId="77777777" w:rsidR="00CD0EBB" w:rsidRPr="00196BFA" w:rsidRDefault="00CD0EBB" w:rsidP="00CD0EBB">
      <w:pPr>
        <w:autoSpaceDE w:val="0"/>
        <w:autoSpaceDN w:val="0"/>
        <w:adjustRightInd w:val="0"/>
        <w:jc w:val="center"/>
        <w:rPr>
          <w:rFonts w:asciiTheme="minorHAnsi" w:hAnsiTheme="minorHAnsi"/>
          <w:b/>
          <w:bCs/>
          <w:snapToGrid/>
          <w:sz w:val="48"/>
          <w:szCs w:val="48"/>
          <w:lang w:eastAsia="en-GB"/>
        </w:rPr>
      </w:pPr>
      <w:r w:rsidRPr="00196BFA">
        <w:rPr>
          <w:rFonts w:asciiTheme="minorHAnsi" w:hAnsiTheme="minorHAnsi"/>
          <w:b/>
          <w:bCs/>
          <w:snapToGrid/>
          <w:sz w:val="48"/>
          <w:szCs w:val="48"/>
          <w:lang w:eastAsia="en-GB"/>
        </w:rPr>
        <w:t>Agreement / Power of Attorney</w:t>
      </w:r>
    </w:p>
    <w:p w14:paraId="35B6436E" w14:textId="77777777" w:rsidR="00CD0EBB" w:rsidRPr="00196BFA" w:rsidRDefault="00CD0EBB" w:rsidP="00CD0EBB">
      <w:pPr>
        <w:autoSpaceDE w:val="0"/>
        <w:autoSpaceDN w:val="0"/>
        <w:adjustRightInd w:val="0"/>
        <w:rPr>
          <w:rFonts w:asciiTheme="minorHAnsi" w:hAnsiTheme="minorHAnsi"/>
          <w:b/>
          <w:bCs/>
          <w:snapToGrid/>
          <w:sz w:val="28"/>
          <w:szCs w:val="28"/>
          <w:lang w:eastAsia="en-GB"/>
        </w:rPr>
      </w:pPr>
    </w:p>
    <w:p w14:paraId="2C45981F" w14:textId="77777777" w:rsidR="00CD0EBB" w:rsidRPr="00196BFA" w:rsidRDefault="00CD0EBB" w:rsidP="00CD0EBB">
      <w:pPr>
        <w:autoSpaceDE w:val="0"/>
        <w:autoSpaceDN w:val="0"/>
        <w:adjustRightInd w:val="0"/>
        <w:jc w:val="center"/>
        <w:rPr>
          <w:rFonts w:asciiTheme="minorHAnsi" w:hAnsiTheme="minorHAnsi"/>
          <w:b/>
          <w:bCs/>
          <w:snapToGrid/>
          <w:sz w:val="22"/>
          <w:szCs w:val="22"/>
          <w:lang w:eastAsia="en-GB"/>
        </w:rPr>
      </w:pPr>
      <w:r w:rsidRPr="00196BFA">
        <w:rPr>
          <w:rFonts w:asciiTheme="minorHAnsi" w:hAnsiTheme="minorHAnsi"/>
          <w:b/>
          <w:bCs/>
          <w:snapToGrid/>
          <w:sz w:val="28"/>
          <w:szCs w:val="28"/>
          <w:lang w:eastAsia="en-GB"/>
        </w:rPr>
        <w:t>(C</w:t>
      </w:r>
      <w:r w:rsidRPr="00196BFA">
        <w:rPr>
          <w:rFonts w:asciiTheme="minorHAnsi" w:hAnsiTheme="minorHAnsi"/>
          <w:b/>
          <w:bCs/>
          <w:snapToGrid/>
          <w:sz w:val="22"/>
          <w:szCs w:val="22"/>
          <w:lang w:eastAsia="en-GB"/>
        </w:rPr>
        <w:t xml:space="preserve">REATING THE </w:t>
      </w:r>
      <w:r w:rsidRPr="00196BFA">
        <w:rPr>
          <w:rFonts w:asciiTheme="minorHAnsi" w:hAnsiTheme="minorHAnsi"/>
          <w:b/>
          <w:bCs/>
          <w:snapToGrid/>
          <w:sz w:val="28"/>
          <w:szCs w:val="28"/>
          <w:lang w:eastAsia="en-GB"/>
        </w:rPr>
        <w:t>G</w:t>
      </w:r>
      <w:r w:rsidRPr="00196BFA">
        <w:rPr>
          <w:rFonts w:asciiTheme="minorHAnsi" w:hAnsiTheme="minorHAnsi"/>
          <w:b/>
          <w:bCs/>
          <w:snapToGrid/>
          <w:sz w:val="22"/>
          <w:szCs w:val="22"/>
          <w:lang w:eastAsia="en-GB"/>
        </w:rPr>
        <w:t>ROUP AS SEPARATE ENTITY</w:t>
      </w:r>
      <w:r w:rsidRPr="00196BFA">
        <w:rPr>
          <w:rFonts w:asciiTheme="minorHAnsi" w:hAnsiTheme="minorHAnsi"/>
          <w:b/>
          <w:bCs/>
          <w:snapToGrid/>
          <w:sz w:val="28"/>
          <w:szCs w:val="28"/>
          <w:lang w:eastAsia="en-GB"/>
        </w:rPr>
        <w:t xml:space="preserve">, </w:t>
      </w:r>
      <w:r w:rsidRPr="00196BFA">
        <w:rPr>
          <w:rFonts w:asciiTheme="minorHAnsi" w:hAnsiTheme="minorHAnsi"/>
          <w:b/>
          <w:bCs/>
          <w:snapToGrid/>
          <w:sz w:val="22"/>
          <w:szCs w:val="22"/>
          <w:lang w:eastAsia="en-GB"/>
        </w:rPr>
        <w:t xml:space="preserve">APPOINTING A </w:t>
      </w:r>
      <w:r w:rsidRPr="00196BFA">
        <w:rPr>
          <w:rFonts w:asciiTheme="minorHAnsi" w:hAnsiTheme="minorHAnsi"/>
          <w:b/>
          <w:bCs/>
          <w:snapToGrid/>
          <w:sz w:val="28"/>
          <w:szCs w:val="28"/>
          <w:lang w:eastAsia="en-GB"/>
        </w:rPr>
        <w:t>G</w:t>
      </w:r>
      <w:r w:rsidRPr="00196BFA">
        <w:rPr>
          <w:rFonts w:asciiTheme="minorHAnsi" w:hAnsiTheme="minorHAnsi"/>
          <w:b/>
          <w:bCs/>
          <w:snapToGrid/>
          <w:sz w:val="22"/>
          <w:szCs w:val="22"/>
          <w:lang w:eastAsia="en-GB"/>
        </w:rPr>
        <w:t>ROUP</w:t>
      </w:r>
    </w:p>
    <w:p w14:paraId="04E9A9D8" w14:textId="77777777" w:rsidR="00CD0EBB" w:rsidRPr="00196BFA" w:rsidRDefault="00CD0EBB" w:rsidP="00CD0EBB">
      <w:pPr>
        <w:autoSpaceDE w:val="0"/>
        <w:autoSpaceDN w:val="0"/>
        <w:adjustRightInd w:val="0"/>
        <w:jc w:val="center"/>
        <w:rPr>
          <w:rFonts w:asciiTheme="minorHAnsi" w:hAnsiTheme="minorHAnsi"/>
          <w:b/>
          <w:bCs/>
          <w:snapToGrid/>
          <w:sz w:val="28"/>
          <w:szCs w:val="28"/>
          <w:lang w:eastAsia="en-GB"/>
        </w:rPr>
      </w:pPr>
      <w:r w:rsidRPr="00196BFA">
        <w:rPr>
          <w:rFonts w:asciiTheme="minorHAnsi" w:hAnsiTheme="minorHAnsi"/>
          <w:b/>
          <w:bCs/>
          <w:snapToGrid/>
          <w:sz w:val="28"/>
          <w:szCs w:val="28"/>
          <w:lang w:eastAsia="en-GB"/>
        </w:rPr>
        <w:t>M</w:t>
      </w:r>
      <w:r w:rsidRPr="00196BFA">
        <w:rPr>
          <w:rFonts w:asciiTheme="minorHAnsi" w:hAnsiTheme="minorHAnsi"/>
          <w:b/>
          <w:bCs/>
          <w:snapToGrid/>
          <w:sz w:val="22"/>
          <w:szCs w:val="22"/>
          <w:lang w:eastAsia="en-GB"/>
        </w:rPr>
        <w:t>ANAGER AND GIVING A MANDATE TO HIM</w:t>
      </w:r>
      <w:r w:rsidRPr="00196BFA">
        <w:rPr>
          <w:rFonts w:asciiTheme="minorHAnsi" w:hAnsiTheme="minorHAnsi"/>
          <w:b/>
          <w:bCs/>
          <w:snapToGrid/>
          <w:sz w:val="28"/>
          <w:szCs w:val="28"/>
          <w:lang w:eastAsia="en-GB"/>
        </w:rPr>
        <w:t>/</w:t>
      </w:r>
      <w:r w:rsidRPr="00196BFA">
        <w:rPr>
          <w:rFonts w:asciiTheme="minorHAnsi" w:hAnsiTheme="minorHAnsi"/>
          <w:b/>
          <w:bCs/>
          <w:snapToGrid/>
          <w:sz w:val="22"/>
          <w:szCs w:val="22"/>
          <w:lang w:eastAsia="en-GB"/>
        </w:rPr>
        <w:t>HER</w:t>
      </w:r>
      <w:r w:rsidRPr="00196BFA">
        <w:rPr>
          <w:rFonts w:asciiTheme="minorHAnsi" w:hAnsiTheme="minorHAnsi"/>
          <w:b/>
          <w:bCs/>
          <w:snapToGrid/>
          <w:sz w:val="28"/>
          <w:szCs w:val="28"/>
          <w:lang w:eastAsia="en-GB"/>
        </w:rPr>
        <w:t>)</w:t>
      </w:r>
    </w:p>
    <w:p w14:paraId="13256903" w14:textId="77777777" w:rsidR="00CD0EBB" w:rsidRPr="00196BFA" w:rsidRDefault="00CD0EBB" w:rsidP="00CD0EBB">
      <w:pPr>
        <w:autoSpaceDE w:val="0"/>
        <w:autoSpaceDN w:val="0"/>
        <w:adjustRightInd w:val="0"/>
        <w:rPr>
          <w:rFonts w:asciiTheme="minorHAnsi" w:hAnsiTheme="minorHAnsi"/>
          <w:b/>
          <w:bCs/>
          <w:snapToGrid/>
          <w:sz w:val="28"/>
          <w:szCs w:val="28"/>
          <w:lang w:eastAsia="en-GB"/>
        </w:rPr>
      </w:pPr>
    </w:p>
    <w:p w14:paraId="1D3A4BA5"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We the undersigned:</w:t>
      </w:r>
    </w:p>
    <w:p w14:paraId="6074AB37"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76D9589C"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Signatory 1 (Name, Function, Company, Registered address, VAT Number)</w:t>
      </w:r>
    </w:p>
    <w:p w14:paraId="0B294DA3"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Signatory 2 (Name, Function, Company, Registered address, VAT Number)</w:t>
      </w:r>
    </w:p>
    <w:p w14:paraId="4A942E85"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w:t>
      </w:r>
    </w:p>
    <w:p w14:paraId="31C98905"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Signatory N (Name, Function, Company, Registered address, VAT Number),</w:t>
      </w:r>
    </w:p>
    <w:p w14:paraId="1B9A6374"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0CE61C6E"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Each of them having the legal capacity required to act on behalf of his/her company, HEREBY AGREE AS FOLLOWS:</w:t>
      </w:r>
    </w:p>
    <w:p w14:paraId="72DD5FC8"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31B061DC"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(1) In case the European Asylum Support Office (EASO) awards Contract …. (« </w:t>
      </w:r>
      <w:r w:rsidRPr="00196BFA">
        <w:rPr>
          <w:rFonts w:asciiTheme="minorHAnsi" w:hAnsiTheme="minorHAnsi"/>
          <w:b/>
          <w:bCs/>
          <w:snapToGrid/>
          <w:sz w:val="22"/>
          <w:szCs w:val="22"/>
          <w:lang w:eastAsia="en-GB"/>
        </w:rPr>
        <w:t xml:space="preserve">the Contract </w:t>
      </w:r>
      <w:r w:rsidRPr="00196BFA">
        <w:rPr>
          <w:rFonts w:asciiTheme="minorHAnsi" w:hAnsiTheme="minorHAnsi"/>
          <w:snapToGrid/>
          <w:sz w:val="22"/>
          <w:szCs w:val="22"/>
          <w:lang w:eastAsia="en-GB"/>
        </w:rPr>
        <w:t xml:space="preserve">») to Company 1, Company 2, …, Company N (« </w:t>
      </w:r>
      <w:r w:rsidRPr="00196BFA">
        <w:rPr>
          <w:rFonts w:asciiTheme="minorHAnsi" w:hAnsiTheme="minorHAnsi"/>
          <w:b/>
          <w:bCs/>
          <w:snapToGrid/>
          <w:sz w:val="22"/>
          <w:szCs w:val="22"/>
          <w:lang w:eastAsia="en-GB"/>
        </w:rPr>
        <w:t xml:space="preserve">the Group Members </w:t>
      </w:r>
      <w:r w:rsidRPr="00196BFA">
        <w:rPr>
          <w:rFonts w:asciiTheme="minorHAnsi" w:hAnsiTheme="minorHAnsi"/>
          <w:snapToGrid/>
          <w:sz w:val="22"/>
          <w:szCs w:val="22"/>
          <w:lang w:eastAsia="en-GB"/>
        </w:rPr>
        <w:t xml:space="preserve">»), based on the joint offer submitted by them on … ….. for the supply of ….. and/or the provision of services for … (« </w:t>
      </w:r>
      <w:r w:rsidRPr="00196BFA">
        <w:rPr>
          <w:rFonts w:asciiTheme="minorHAnsi" w:hAnsiTheme="minorHAnsi"/>
          <w:b/>
          <w:bCs/>
          <w:snapToGrid/>
          <w:sz w:val="22"/>
          <w:szCs w:val="22"/>
          <w:lang w:eastAsia="en-GB"/>
        </w:rPr>
        <w:t xml:space="preserve">the Supplies and/or the Services </w:t>
      </w:r>
      <w:r w:rsidRPr="00196BFA">
        <w:rPr>
          <w:rFonts w:asciiTheme="minorHAnsi" w:hAnsiTheme="minorHAnsi"/>
          <w:snapToGrid/>
          <w:sz w:val="22"/>
          <w:szCs w:val="22"/>
          <w:lang w:eastAsia="en-GB"/>
        </w:rPr>
        <w:t>»).</w:t>
      </w:r>
    </w:p>
    <w:p w14:paraId="56A70578"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6089B08C"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(2) As co-signatories of the Contract, all the Group Members:</w:t>
      </w:r>
    </w:p>
    <w:p w14:paraId="1D46D08A" w14:textId="77777777" w:rsidR="00CD0EBB" w:rsidRPr="00196BFA" w:rsidRDefault="00CD0EBB" w:rsidP="00CD0EBB">
      <w:pPr>
        <w:autoSpaceDE w:val="0"/>
        <w:autoSpaceDN w:val="0"/>
        <w:adjustRightInd w:val="0"/>
        <w:ind w:left="851" w:hanging="851"/>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(a) </w:t>
      </w:r>
      <w:r w:rsidRPr="00196BFA">
        <w:rPr>
          <w:rFonts w:asciiTheme="minorHAnsi" w:hAnsiTheme="minorHAnsi"/>
          <w:snapToGrid/>
          <w:sz w:val="22"/>
          <w:szCs w:val="22"/>
          <w:lang w:eastAsia="en-GB"/>
        </w:rPr>
        <w:tab/>
        <w:t>Shall be jointly and severally liable towards the Office for the performance of the Contract.</w:t>
      </w:r>
    </w:p>
    <w:p w14:paraId="40BB0444" w14:textId="77777777" w:rsidR="00CD0EBB" w:rsidRPr="00196BFA" w:rsidRDefault="00CD0EBB" w:rsidP="00CD0EBB">
      <w:pPr>
        <w:autoSpaceDE w:val="0"/>
        <w:autoSpaceDN w:val="0"/>
        <w:adjustRightInd w:val="0"/>
        <w:ind w:left="851" w:hanging="851"/>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(b) </w:t>
      </w:r>
      <w:r w:rsidRPr="00196BFA">
        <w:rPr>
          <w:rFonts w:asciiTheme="minorHAnsi" w:hAnsiTheme="minorHAnsi"/>
          <w:snapToGrid/>
          <w:sz w:val="22"/>
          <w:szCs w:val="22"/>
          <w:lang w:eastAsia="en-GB"/>
        </w:rPr>
        <w:tab/>
        <w:t>Shall comply with the terms and conditions of the Contract and ensure the proper execution of their respective share of the Supplies and/or the Services.</w:t>
      </w:r>
    </w:p>
    <w:p w14:paraId="619F7F24" w14:textId="77777777" w:rsidR="00CD0EBB" w:rsidRPr="00196BFA" w:rsidRDefault="00CD0EBB" w:rsidP="00CD0EBB">
      <w:pPr>
        <w:autoSpaceDE w:val="0"/>
        <w:autoSpaceDN w:val="0"/>
        <w:adjustRightInd w:val="0"/>
        <w:ind w:left="851" w:hanging="851"/>
        <w:rPr>
          <w:rFonts w:asciiTheme="minorHAnsi" w:hAnsiTheme="minorHAnsi"/>
          <w:snapToGrid/>
          <w:sz w:val="22"/>
          <w:szCs w:val="22"/>
          <w:lang w:eastAsia="en-GB"/>
        </w:rPr>
      </w:pPr>
    </w:p>
    <w:p w14:paraId="3EDD6B22"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(3) To this effect, the Group Members have set up under the laws of ……. the Group ….. (« </w:t>
      </w:r>
      <w:r w:rsidRPr="00196BFA">
        <w:rPr>
          <w:rFonts w:asciiTheme="minorHAnsi" w:hAnsiTheme="minorHAnsi"/>
          <w:b/>
          <w:bCs/>
          <w:snapToGrid/>
          <w:sz w:val="22"/>
          <w:szCs w:val="22"/>
          <w:lang w:eastAsia="en-GB"/>
        </w:rPr>
        <w:t xml:space="preserve">the Group </w:t>
      </w:r>
      <w:r w:rsidRPr="00196BFA">
        <w:rPr>
          <w:rFonts w:asciiTheme="minorHAnsi" w:hAnsiTheme="minorHAnsi"/>
          <w:snapToGrid/>
          <w:sz w:val="22"/>
          <w:szCs w:val="22"/>
          <w:lang w:eastAsia="en-GB"/>
        </w:rPr>
        <w:t>»). The Group has the legal form of a .….. [</w:t>
      </w:r>
      <w:r w:rsidRPr="00196BFA">
        <w:rPr>
          <w:rFonts w:asciiTheme="minorHAnsi" w:hAnsiTheme="minorHAnsi"/>
          <w:i/>
          <w:iCs/>
          <w:snapToGrid/>
          <w:sz w:val="22"/>
          <w:szCs w:val="22"/>
          <w:lang w:eastAsia="en-GB"/>
        </w:rPr>
        <w:t>Provide details on registration of the Group: VAT Number, Trade Register, etc.</w:t>
      </w:r>
      <w:r w:rsidRPr="00196BFA">
        <w:rPr>
          <w:rFonts w:asciiTheme="minorHAnsi" w:hAnsiTheme="minorHAnsi"/>
          <w:snapToGrid/>
          <w:sz w:val="22"/>
          <w:szCs w:val="22"/>
          <w:lang w:eastAsia="en-GB"/>
        </w:rPr>
        <w:t>].</w:t>
      </w:r>
    </w:p>
    <w:p w14:paraId="4F63D623"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441ACDF0"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(4) Payments by the Office related to the Supplies or the Services shall be made through the Group’s bank account. [</w:t>
      </w:r>
      <w:r w:rsidRPr="00196BFA">
        <w:rPr>
          <w:rFonts w:asciiTheme="minorHAnsi" w:hAnsiTheme="minorHAnsi"/>
          <w:i/>
          <w:iCs/>
          <w:snapToGrid/>
          <w:sz w:val="22"/>
          <w:szCs w:val="22"/>
          <w:lang w:eastAsia="en-GB"/>
        </w:rPr>
        <w:t>Provide details on bank, address, account number, etc.</w:t>
      </w:r>
      <w:r w:rsidRPr="00196BFA">
        <w:rPr>
          <w:rFonts w:asciiTheme="minorHAnsi" w:hAnsiTheme="minorHAnsi"/>
          <w:snapToGrid/>
          <w:sz w:val="22"/>
          <w:szCs w:val="22"/>
          <w:lang w:eastAsia="en-GB"/>
        </w:rPr>
        <w:t>].</w:t>
      </w:r>
    </w:p>
    <w:p w14:paraId="535B4621"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6F9E46F0"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(5) The Group Members appoint Mr/Ms ……. as </w:t>
      </w:r>
      <w:r w:rsidRPr="00196BFA">
        <w:rPr>
          <w:rFonts w:asciiTheme="minorHAnsi" w:hAnsiTheme="minorHAnsi"/>
          <w:b/>
          <w:bCs/>
          <w:snapToGrid/>
          <w:sz w:val="22"/>
          <w:szCs w:val="22"/>
          <w:lang w:eastAsia="en-GB"/>
        </w:rPr>
        <w:t>Group Manager</w:t>
      </w:r>
      <w:r w:rsidRPr="00196BFA">
        <w:rPr>
          <w:rFonts w:asciiTheme="minorHAnsi" w:hAnsiTheme="minorHAnsi"/>
          <w:snapToGrid/>
          <w:sz w:val="22"/>
          <w:szCs w:val="22"/>
          <w:lang w:eastAsia="en-GB"/>
        </w:rPr>
        <w:t>.</w:t>
      </w:r>
    </w:p>
    <w:p w14:paraId="2614550F"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750FDB44"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(6) The Group Members grant to the Group Manager all the necessary powers to act alone on their behalf in connection with the Supplies and/or the Services. This mandate involves in particular the following tasks:</w:t>
      </w:r>
    </w:p>
    <w:p w14:paraId="7C5BB018"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647F743D" w14:textId="77777777" w:rsidR="00CD0EBB" w:rsidRPr="00196BFA" w:rsidRDefault="00CD0EBB" w:rsidP="00CD0EBB">
      <w:pPr>
        <w:autoSpaceDE w:val="0"/>
        <w:autoSpaceDN w:val="0"/>
        <w:adjustRightInd w:val="0"/>
        <w:ind w:left="851" w:hanging="851"/>
        <w:rPr>
          <w:rFonts w:asciiTheme="minorHAnsi" w:hAnsiTheme="minorHAnsi"/>
          <w:snapToGrid/>
          <w:sz w:val="22"/>
          <w:szCs w:val="22"/>
          <w:lang w:eastAsia="en-GB"/>
        </w:rPr>
      </w:pPr>
      <w:r w:rsidRPr="00196BFA">
        <w:rPr>
          <w:rFonts w:asciiTheme="minorHAnsi" w:hAnsiTheme="minorHAnsi"/>
          <w:snapToGrid/>
          <w:sz w:val="22"/>
          <w:szCs w:val="22"/>
          <w:lang w:eastAsia="en-GB"/>
        </w:rPr>
        <w:lastRenderedPageBreak/>
        <w:t>(a)</w:t>
      </w:r>
      <w:r w:rsidRPr="00196BFA">
        <w:rPr>
          <w:rFonts w:asciiTheme="minorHAnsi" w:hAnsiTheme="minorHAnsi"/>
          <w:snapToGrid/>
          <w:sz w:val="22"/>
          <w:szCs w:val="22"/>
          <w:lang w:eastAsia="en-GB"/>
        </w:rPr>
        <w:tab/>
        <w:t>The Group Manager shall sign any contractual documents —including the Contract, and Amendments thereto— and issue any invoices related to the Supplies or the Services on behalf of the Group Members.</w:t>
      </w:r>
    </w:p>
    <w:p w14:paraId="089B3B2E" w14:textId="77777777" w:rsidR="00CD0EBB" w:rsidRPr="00196BFA" w:rsidRDefault="00CD0EBB" w:rsidP="00CD0EBB">
      <w:pPr>
        <w:autoSpaceDE w:val="0"/>
        <w:autoSpaceDN w:val="0"/>
        <w:adjustRightInd w:val="0"/>
        <w:ind w:left="851" w:hanging="851"/>
        <w:rPr>
          <w:rFonts w:asciiTheme="minorHAnsi" w:hAnsiTheme="minorHAnsi"/>
          <w:snapToGrid/>
          <w:sz w:val="22"/>
          <w:szCs w:val="22"/>
          <w:lang w:eastAsia="en-GB"/>
        </w:rPr>
      </w:pPr>
    </w:p>
    <w:p w14:paraId="463A0038" w14:textId="77777777" w:rsidR="00CD0EBB" w:rsidRPr="00196BFA" w:rsidRDefault="00CD0EBB" w:rsidP="00CD0EBB">
      <w:pPr>
        <w:autoSpaceDE w:val="0"/>
        <w:autoSpaceDN w:val="0"/>
        <w:adjustRightInd w:val="0"/>
        <w:ind w:left="851" w:hanging="851"/>
        <w:rPr>
          <w:rFonts w:asciiTheme="minorHAnsi" w:hAnsiTheme="minorHAnsi"/>
          <w:snapToGrid/>
          <w:sz w:val="22"/>
          <w:szCs w:val="22"/>
          <w:lang w:eastAsia="en-GB"/>
        </w:rPr>
      </w:pPr>
      <w:r w:rsidRPr="00196BFA">
        <w:rPr>
          <w:rFonts w:asciiTheme="minorHAnsi" w:hAnsiTheme="minorHAnsi"/>
          <w:snapToGrid/>
          <w:sz w:val="22"/>
          <w:szCs w:val="22"/>
          <w:lang w:eastAsia="en-GB"/>
        </w:rPr>
        <w:t xml:space="preserve">(b) </w:t>
      </w:r>
      <w:r w:rsidRPr="00196BFA">
        <w:rPr>
          <w:rFonts w:asciiTheme="minorHAnsi" w:hAnsiTheme="minorHAnsi"/>
          <w:snapToGrid/>
          <w:sz w:val="22"/>
          <w:szCs w:val="22"/>
          <w:lang w:eastAsia="en-GB"/>
        </w:rPr>
        <w:tab/>
        <w:t xml:space="preserve">The Group Manager shall act as single point of contact for the Office in connection with the Supplies and/or the Services to be provided under the Contract. He/she shall co-ordinate the provision of the Supplies and/or the Services by the Group Members to the EASO, and shall see to a proper administration of the Contract. </w:t>
      </w:r>
    </w:p>
    <w:p w14:paraId="3A273A23" w14:textId="77777777" w:rsidR="00CD0EBB" w:rsidRPr="00196BFA" w:rsidRDefault="00CD0EBB" w:rsidP="00CD0EBB">
      <w:pPr>
        <w:autoSpaceDE w:val="0"/>
        <w:autoSpaceDN w:val="0"/>
        <w:adjustRightInd w:val="0"/>
        <w:ind w:left="851" w:hanging="851"/>
        <w:rPr>
          <w:rFonts w:asciiTheme="minorHAnsi" w:hAnsiTheme="minorHAnsi"/>
          <w:snapToGrid/>
          <w:sz w:val="22"/>
          <w:szCs w:val="22"/>
          <w:lang w:eastAsia="en-GB"/>
        </w:rPr>
      </w:pPr>
    </w:p>
    <w:p w14:paraId="0DEE29BC" w14:textId="77777777" w:rsidR="00CD0EBB" w:rsidRPr="00196BFA" w:rsidRDefault="00CD0EBB" w:rsidP="00CD0EBB">
      <w:pPr>
        <w:autoSpaceDE w:val="0"/>
        <w:autoSpaceDN w:val="0"/>
        <w:adjustRightInd w:val="0"/>
        <w:ind w:left="851" w:firstLine="49"/>
        <w:rPr>
          <w:rFonts w:asciiTheme="minorHAnsi" w:hAnsiTheme="minorHAnsi"/>
          <w:snapToGrid/>
          <w:sz w:val="22"/>
          <w:szCs w:val="22"/>
          <w:lang w:eastAsia="en-GB"/>
        </w:rPr>
      </w:pPr>
      <w:r w:rsidRPr="00196BFA">
        <w:rPr>
          <w:rFonts w:asciiTheme="minorHAnsi" w:hAnsiTheme="minorHAnsi"/>
          <w:snapToGrid/>
          <w:sz w:val="22"/>
          <w:szCs w:val="22"/>
          <w:lang w:eastAsia="en-GB"/>
        </w:rPr>
        <w:t>Any modification to the present agreement / power of attorney shall be subject to the Office’s express approval.</w:t>
      </w:r>
    </w:p>
    <w:p w14:paraId="04C3BCAF"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642A3F91"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This agreement / power of attorney shall expire when all the contractual obligations of the Group Members towards the EASO in connection with the Supplies and/or the Services to be provided under the Contract have ceased to exist. The parties cannot terminate it before that date without the EASO’s consent.</w:t>
      </w:r>
    </w:p>
    <w:p w14:paraId="43D58E25"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72BAED91"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0838C280"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Signed in ……... on ……….. ………</w:t>
      </w:r>
    </w:p>
    <w:p w14:paraId="048A4E7E"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48F1EEC5"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0461E1D9"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3A21F2FC"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43738D61"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4303A84A"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7E5C07DB"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2BA648C2"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2541F90B"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6EFBE82B"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5106BD45"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0A97DF74" w14:textId="77777777" w:rsidR="00CD0EBB" w:rsidRPr="00196BFA" w:rsidRDefault="00CD0EBB" w:rsidP="00CD0EBB">
      <w:pPr>
        <w:autoSpaceDE w:val="0"/>
        <w:autoSpaceDN w:val="0"/>
        <w:adjustRightInd w:val="0"/>
        <w:rPr>
          <w:rFonts w:asciiTheme="minorHAnsi" w:hAnsiTheme="minorHAnsi"/>
          <w:snapToGrid/>
          <w:sz w:val="22"/>
          <w:szCs w:val="22"/>
          <w:lang w:eastAsia="en-GB"/>
        </w:rPr>
      </w:pPr>
    </w:p>
    <w:p w14:paraId="7F642161"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Name</w:t>
      </w:r>
    </w:p>
    <w:p w14:paraId="3F6187F1"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Function</w:t>
      </w:r>
    </w:p>
    <w:p w14:paraId="1BA8EC37" w14:textId="77777777" w:rsidR="00CD0EBB" w:rsidRPr="00196BFA" w:rsidRDefault="00CD0EBB" w:rsidP="00CD0EBB">
      <w:pPr>
        <w:autoSpaceDE w:val="0"/>
        <w:autoSpaceDN w:val="0"/>
        <w:adjustRightInd w:val="0"/>
        <w:rPr>
          <w:rFonts w:asciiTheme="minorHAnsi" w:hAnsiTheme="minorHAnsi"/>
          <w:snapToGrid/>
          <w:sz w:val="22"/>
          <w:szCs w:val="22"/>
          <w:lang w:eastAsia="en-GB"/>
        </w:rPr>
      </w:pPr>
      <w:r w:rsidRPr="00196BFA">
        <w:rPr>
          <w:rFonts w:asciiTheme="minorHAnsi" w:hAnsiTheme="minorHAnsi"/>
          <w:snapToGrid/>
          <w:sz w:val="22"/>
          <w:szCs w:val="22"/>
          <w:lang w:eastAsia="en-GB"/>
        </w:rPr>
        <w:t>Company</w:t>
      </w:r>
    </w:p>
    <w:p w14:paraId="3A7AAE48" w14:textId="77777777" w:rsidR="00BD0749" w:rsidRPr="00196BFA" w:rsidRDefault="00BD0749" w:rsidP="00BD0749">
      <w:pPr>
        <w:pStyle w:val="Text1"/>
        <w:jc w:val="left"/>
        <w:rPr>
          <w:rFonts w:asciiTheme="minorHAnsi" w:hAnsiTheme="minorHAnsi"/>
          <w:sz w:val="22"/>
          <w:szCs w:val="22"/>
        </w:rPr>
      </w:pPr>
    </w:p>
    <w:p w14:paraId="0F7CD1C2" w14:textId="77777777" w:rsidR="00BD0749" w:rsidRPr="00196BFA" w:rsidRDefault="00BD0749" w:rsidP="00BD0749">
      <w:pPr>
        <w:pStyle w:val="Text1"/>
        <w:jc w:val="left"/>
        <w:rPr>
          <w:rFonts w:asciiTheme="minorHAnsi" w:hAnsiTheme="minorHAnsi"/>
          <w:sz w:val="22"/>
          <w:szCs w:val="22"/>
        </w:rPr>
      </w:pPr>
    </w:p>
    <w:p w14:paraId="4287AB89" w14:textId="77777777" w:rsidR="00D8362F" w:rsidRPr="00196BFA" w:rsidRDefault="00D8362F">
      <w:pPr>
        <w:spacing w:after="200" w:line="276" w:lineRule="auto"/>
        <w:rPr>
          <w:rFonts w:asciiTheme="minorHAnsi" w:hAnsiTheme="minorHAnsi"/>
          <w:b/>
          <w:sz w:val="22"/>
          <w:szCs w:val="22"/>
        </w:rPr>
      </w:pPr>
      <w:r w:rsidRPr="00196BFA">
        <w:rPr>
          <w:rFonts w:asciiTheme="minorHAnsi" w:hAnsiTheme="minorHAnsi"/>
          <w:b/>
          <w:sz w:val="22"/>
          <w:szCs w:val="22"/>
        </w:rPr>
        <w:br w:type="page"/>
      </w:r>
    </w:p>
    <w:p w14:paraId="69CC791D" w14:textId="77777777" w:rsidR="009810DC" w:rsidRPr="00313FC1" w:rsidRDefault="00F93400" w:rsidP="009810DC">
      <w:pPr>
        <w:jc w:val="center"/>
        <w:rPr>
          <w:rFonts w:asciiTheme="minorHAnsi" w:hAnsiTheme="minorHAnsi"/>
          <w:noProof/>
          <w:sz w:val="22"/>
          <w:szCs w:val="22"/>
        </w:rPr>
      </w:pPr>
      <w:r w:rsidRPr="00313FC1">
        <w:rPr>
          <w:rFonts w:asciiTheme="minorHAnsi" w:hAnsiTheme="minorHAnsi"/>
          <w:b/>
          <w:sz w:val="22"/>
          <w:szCs w:val="22"/>
        </w:rPr>
        <w:lastRenderedPageBreak/>
        <w:t>Form</w:t>
      </w:r>
      <w:r w:rsidR="009810DC" w:rsidRPr="00313FC1">
        <w:rPr>
          <w:rFonts w:asciiTheme="minorHAnsi" w:hAnsiTheme="minorHAnsi"/>
          <w:noProof/>
          <w:sz w:val="22"/>
          <w:szCs w:val="22"/>
        </w:rPr>
        <w:t xml:space="preserve"> 4</w:t>
      </w:r>
    </w:p>
    <w:p w14:paraId="644F3F46" w14:textId="77777777" w:rsidR="009810DC" w:rsidRPr="00313FC1" w:rsidRDefault="009810DC" w:rsidP="009810DC">
      <w:pPr>
        <w:jc w:val="center"/>
        <w:rPr>
          <w:rFonts w:asciiTheme="minorHAnsi" w:hAnsiTheme="minorHAnsi"/>
          <w:noProof/>
          <w:sz w:val="22"/>
          <w:szCs w:val="22"/>
        </w:rPr>
      </w:pPr>
    </w:p>
    <w:p w14:paraId="4F3B564B" w14:textId="77777777" w:rsidR="009810DC" w:rsidRPr="00313FC1" w:rsidRDefault="009810DC" w:rsidP="009810DC">
      <w:pPr>
        <w:jc w:val="center"/>
        <w:rPr>
          <w:rStyle w:val="1BodyArticlesfirstlevel"/>
          <w:rFonts w:asciiTheme="minorHAnsi" w:hAnsiTheme="minorHAnsi"/>
          <w:noProof/>
          <w:sz w:val="22"/>
          <w:szCs w:val="22"/>
        </w:rPr>
      </w:pPr>
      <w:r w:rsidRPr="00313FC1">
        <w:rPr>
          <w:rStyle w:val="1BodyArticlesfirstlevel"/>
          <w:rFonts w:asciiTheme="minorHAnsi" w:hAnsiTheme="minorHAnsi"/>
          <w:noProof/>
          <w:sz w:val="22"/>
          <w:szCs w:val="22"/>
        </w:rPr>
        <w:t>SUBCONTRACTING FORM by Tenderer</w:t>
      </w:r>
    </w:p>
    <w:p w14:paraId="326A4A5F" w14:textId="77777777" w:rsidR="009810DC" w:rsidRPr="00313FC1" w:rsidRDefault="009810DC" w:rsidP="009810DC">
      <w:pPr>
        <w:jc w:val="center"/>
        <w:rPr>
          <w:rStyle w:val="1BodyArticlesfirstlevel"/>
          <w:rFonts w:asciiTheme="minorHAnsi" w:hAnsiTheme="minorHAnsi"/>
          <w:noProof/>
          <w:sz w:val="22"/>
          <w:szCs w:val="22"/>
        </w:rPr>
      </w:pPr>
    </w:p>
    <w:p w14:paraId="32B3F129" w14:textId="77777777" w:rsidR="009810DC" w:rsidRPr="00313FC1" w:rsidRDefault="009810DC" w:rsidP="009810DC">
      <w:pPr>
        <w:pStyle w:val="ListNumber2"/>
        <w:numPr>
          <w:ilvl w:val="0"/>
          <w:numId w:val="0"/>
        </w:numPr>
        <w:spacing w:after="120"/>
        <w:rPr>
          <w:rStyle w:val="BodytexyArticlesbullettedbylettersChar"/>
          <w:rFonts w:asciiTheme="minorHAnsi" w:hAnsiTheme="minorHAnsi"/>
          <w:noProof/>
          <w:snapToGrid w:val="0"/>
          <w:sz w:val="22"/>
          <w:szCs w:val="22"/>
        </w:rPr>
      </w:pPr>
    </w:p>
    <w:p w14:paraId="3C3772C8" w14:textId="77777777" w:rsidR="009810DC" w:rsidRPr="00313FC1" w:rsidRDefault="009810DC" w:rsidP="009810DC">
      <w:pPr>
        <w:pStyle w:val="ListNumber2"/>
        <w:numPr>
          <w:ilvl w:val="0"/>
          <w:numId w:val="0"/>
        </w:numPr>
        <w:spacing w:after="120"/>
        <w:rPr>
          <w:rStyle w:val="BodytexyArticlesbullettedbylettersChar"/>
          <w:rFonts w:asciiTheme="minorHAnsi" w:hAnsiTheme="minorHAnsi"/>
          <w:noProof/>
          <w:snapToGrid w:val="0"/>
          <w:sz w:val="22"/>
          <w:szCs w:val="22"/>
        </w:rPr>
      </w:pPr>
      <w:r w:rsidRPr="00313FC1">
        <w:rPr>
          <w:rStyle w:val="BodytexyArticlesbullettedbylettersChar"/>
          <w:rFonts w:asciiTheme="minorHAnsi" w:hAnsiTheme="minorHAnsi"/>
          <w:noProof/>
          <w:snapToGrid w:val="0"/>
          <w:sz w:val="22"/>
          <w:szCs w:val="22"/>
        </w:rPr>
        <w:t xml:space="preserve">Please indicate (by ticking the appropriate box) whether the Tenderer intends to subcontract all or part of the performance of the Contract, if awarded. </w:t>
      </w:r>
    </w:p>
    <w:p w14:paraId="363B4809" w14:textId="77777777" w:rsidR="009810DC" w:rsidRPr="00313FC1" w:rsidRDefault="009810DC" w:rsidP="009810DC">
      <w:pPr>
        <w:pStyle w:val="1BodyTextinFirstlevelarticles"/>
        <w:tabs>
          <w:tab w:val="num" w:pos="1134"/>
        </w:tabs>
        <w:ind w:left="1080" w:hanging="720"/>
        <w:rPr>
          <w:rStyle w:val="BodytexyArticlesbullettedbylettersChar"/>
          <w:rFonts w:asciiTheme="minorHAnsi" w:hAnsiTheme="minorHAnsi" w:cs="Times New Roman"/>
          <w:noProof/>
          <w:lang w:val="en-GB"/>
        </w:rPr>
      </w:pPr>
      <w:r w:rsidRPr="00313FC1">
        <w:rPr>
          <w:rStyle w:val="BodytexyArticlesbullettedbylettersChar"/>
          <w:rFonts w:asciiTheme="minorHAnsi" w:hAnsiTheme="minorHAnsi"/>
          <w:noProof/>
          <w:lang w:val="en-GB"/>
        </w:rPr>
        <w:t>□</w:t>
      </w:r>
      <w:r w:rsidRPr="00313FC1">
        <w:rPr>
          <w:rStyle w:val="BodytexyArticlesbullettedbylettersChar"/>
          <w:rFonts w:asciiTheme="minorHAnsi" w:hAnsiTheme="minorHAnsi" w:cs="Times New Roman"/>
          <w:noProof/>
          <w:lang w:val="en-GB"/>
        </w:rPr>
        <w:tab/>
        <w:t>YES, the Tenderer intends to subcontract all or part of the performance of the Contract, if awarded.</w:t>
      </w:r>
    </w:p>
    <w:p w14:paraId="1B4751E5" w14:textId="77777777" w:rsidR="009810DC" w:rsidRPr="00313FC1" w:rsidRDefault="009810DC" w:rsidP="009810DC">
      <w:pPr>
        <w:pStyle w:val="1BodyTextinFirstlevelarticles"/>
        <w:tabs>
          <w:tab w:val="num" w:pos="1134"/>
        </w:tabs>
        <w:ind w:left="1080" w:hanging="720"/>
        <w:rPr>
          <w:rStyle w:val="BodytexyArticlesbullettedbylettersChar"/>
          <w:rFonts w:asciiTheme="minorHAnsi" w:hAnsiTheme="minorHAnsi" w:cs="Times New Roman"/>
          <w:noProof/>
          <w:lang w:val="en-GB"/>
        </w:rPr>
      </w:pPr>
      <w:r w:rsidRPr="00313FC1">
        <w:rPr>
          <w:rStyle w:val="BodytexyArticlesbullettedbylettersChar"/>
          <w:rFonts w:asciiTheme="minorHAnsi" w:hAnsiTheme="minorHAnsi"/>
          <w:noProof/>
          <w:lang w:val="en-GB"/>
        </w:rPr>
        <w:t>□</w:t>
      </w:r>
      <w:r w:rsidRPr="00313FC1">
        <w:rPr>
          <w:rStyle w:val="BodytexyArticlesbullettedbylettersChar"/>
          <w:rFonts w:asciiTheme="minorHAnsi" w:hAnsiTheme="minorHAnsi" w:cs="Times New Roman"/>
          <w:noProof/>
          <w:lang w:val="en-GB"/>
        </w:rPr>
        <w:tab/>
        <w:t>NO, the Tenderer does not intend to subcontract all or part of the performance of the Contract, if awarded.</w:t>
      </w:r>
    </w:p>
    <w:p w14:paraId="1A1D82C1" w14:textId="77777777" w:rsidR="009810DC" w:rsidRPr="00313FC1" w:rsidRDefault="009810DC" w:rsidP="009810DC">
      <w:pPr>
        <w:pStyle w:val="ListNumber2"/>
        <w:numPr>
          <w:ilvl w:val="0"/>
          <w:numId w:val="0"/>
        </w:numPr>
        <w:spacing w:after="120"/>
        <w:rPr>
          <w:rStyle w:val="BodytexyArticlesbullettedbylettersChar"/>
          <w:rFonts w:asciiTheme="minorHAnsi" w:hAnsiTheme="minorHAnsi"/>
          <w:noProof/>
          <w:snapToGrid w:val="0"/>
          <w:sz w:val="22"/>
          <w:szCs w:val="22"/>
        </w:rPr>
      </w:pPr>
      <w:r w:rsidRPr="00313FC1">
        <w:rPr>
          <w:rStyle w:val="BodytexyArticlesbullettedbylettersChar"/>
          <w:rFonts w:asciiTheme="minorHAnsi" w:hAnsiTheme="minorHAnsi"/>
          <w:noProof/>
          <w:snapToGrid w:val="0"/>
          <w:sz w:val="22"/>
          <w:szCs w:val="22"/>
        </w:rPr>
        <w:t>If YES, please specify which parts of the Contract, and the name and address of any subcontractor(s). In each case of subcontracting please specify the roles, activities and reponsibilities of the proposed subcontractor(s) and the reasons why subcontracting is envisaged.</w:t>
      </w:r>
    </w:p>
    <w:tbl>
      <w:tblPr>
        <w:tblpPr w:leftFromText="180" w:rightFromText="180" w:vertAnchor="text" w:horzAnchor="margin" w:tblpX="108" w:tblpY="15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3240"/>
      </w:tblGrid>
      <w:tr w:rsidR="009810DC" w:rsidRPr="00313FC1" w14:paraId="453C9861" w14:textId="77777777" w:rsidTr="00437111">
        <w:tc>
          <w:tcPr>
            <w:tcW w:w="3888" w:type="dxa"/>
            <w:shd w:val="clear" w:color="auto" w:fill="D9D9D9"/>
          </w:tcPr>
          <w:p w14:paraId="792DE14E" w14:textId="77777777" w:rsidR="009810DC" w:rsidRPr="00313FC1" w:rsidRDefault="009810DC" w:rsidP="00437111">
            <w:pPr>
              <w:pStyle w:val="1BodyTextfortables"/>
              <w:jc w:val="center"/>
              <w:rPr>
                <w:rFonts w:asciiTheme="minorHAnsi" w:hAnsiTheme="minorHAnsi" w:cs="Times New Roman"/>
                <w:b/>
                <w:bCs/>
                <w:noProof/>
                <w:lang w:val="en-GB"/>
              </w:rPr>
            </w:pPr>
            <w:r w:rsidRPr="00313FC1">
              <w:rPr>
                <w:rFonts w:asciiTheme="minorHAnsi" w:hAnsiTheme="minorHAnsi" w:cs="Times New Roman"/>
                <w:b/>
                <w:bCs/>
                <w:noProof/>
                <w:lang w:val="en-GB"/>
              </w:rPr>
              <w:t>Description</w:t>
            </w:r>
          </w:p>
        </w:tc>
        <w:tc>
          <w:tcPr>
            <w:tcW w:w="1620" w:type="dxa"/>
            <w:shd w:val="clear" w:color="auto" w:fill="D9D9D9"/>
          </w:tcPr>
          <w:p w14:paraId="70295A34" w14:textId="77777777" w:rsidR="009810DC" w:rsidRPr="00313FC1" w:rsidRDefault="009810DC" w:rsidP="00437111">
            <w:pPr>
              <w:pStyle w:val="1BodyTextfortables"/>
              <w:jc w:val="center"/>
              <w:rPr>
                <w:rFonts w:asciiTheme="minorHAnsi" w:hAnsiTheme="minorHAnsi" w:cs="Times New Roman"/>
                <w:b/>
                <w:bCs/>
                <w:noProof/>
                <w:lang w:val="en-GB"/>
              </w:rPr>
            </w:pPr>
            <w:r w:rsidRPr="00313FC1">
              <w:rPr>
                <w:rFonts w:asciiTheme="minorHAnsi" w:hAnsiTheme="minorHAnsi" w:cs="Times New Roman"/>
                <w:b/>
                <w:bCs/>
                <w:noProof/>
                <w:lang w:val="en-GB"/>
              </w:rPr>
              <w:t>Percentage of the contract</w:t>
            </w:r>
          </w:p>
        </w:tc>
        <w:tc>
          <w:tcPr>
            <w:tcW w:w="3240" w:type="dxa"/>
            <w:shd w:val="clear" w:color="auto" w:fill="D9D9D9"/>
          </w:tcPr>
          <w:p w14:paraId="7D767A3E" w14:textId="77777777" w:rsidR="009810DC" w:rsidRPr="00313FC1" w:rsidRDefault="009810DC" w:rsidP="00437111">
            <w:pPr>
              <w:pStyle w:val="1BodyTextfortables"/>
              <w:jc w:val="center"/>
              <w:rPr>
                <w:rFonts w:asciiTheme="minorHAnsi" w:hAnsiTheme="minorHAnsi" w:cs="Times New Roman"/>
                <w:b/>
                <w:bCs/>
                <w:noProof/>
                <w:lang w:val="en-GB"/>
              </w:rPr>
            </w:pPr>
            <w:r w:rsidRPr="00313FC1">
              <w:rPr>
                <w:rFonts w:asciiTheme="minorHAnsi" w:hAnsiTheme="minorHAnsi" w:cs="Times New Roman"/>
                <w:b/>
                <w:bCs/>
                <w:noProof/>
                <w:lang w:val="en-GB"/>
              </w:rPr>
              <w:t>Subcontractor</w:t>
            </w:r>
          </w:p>
        </w:tc>
      </w:tr>
      <w:tr w:rsidR="009810DC" w:rsidRPr="00313FC1" w14:paraId="597353FF" w14:textId="77777777" w:rsidTr="00437111">
        <w:tc>
          <w:tcPr>
            <w:tcW w:w="3888" w:type="dxa"/>
          </w:tcPr>
          <w:p w14:paraId="40AEA4D1" w14:textId="77777777" w:rsidR="009810DC" w:rsidRPr="00313FC1" w:rsidRDefault="009810DC" w:rsidP="00437111">
            <w:pPr>
              <w:pStyle w:val="1BodyTextfortables"/>
              <w:rPr>
                <w:rFonts w:asciiTheme="minorHAnsi" w:hAnsiTheme="minorHAnsi" w:cs="Times New Roman"/>
                <w:noProof/>
                <w:lang w:val="en-GB"/>
              </w:rPr>
            </w:pPr>
          </w:p>
        </w:tc>
        <w:tc>
          <w:tcPr>
            <w:tcW w:w="1620" w:type="dxa"/>
          </w:tcPr>
          <w:p w14:paraId="06F5CF21" w14:textId="77777777" w:rsidR="009810DC" w:rsidRPr="00313FC1" w:rsidRDefault="009810DC" w:rsidP="00437111">
            <w:pPr>
              <w:pStyle w:val="1BodyTextfortables"/>
              <w:jc w:val="right"/>
              <w:rPr>
                <w:rFonts w:asciiTheme="minorHAnsi" w:hAnsiTheme="minorHAnsi" w:cs="Times New Roman"/>
                <w:noProof/>
                <w:lang w:val="en-GB"/>
              </w:rPr>
            </w:pPr>
            <w:r w:rsidRPr="00313FC1">
              <w:rPr>
                <w:rFonts w:asciiTheme="minorHAnsi" w:hAnsiTheme="minorHAnsi" w:cs="Times New Roman"/>
                <w:noProof/>
                <w:lang w:val="en-GB"/>
              </w:rPr>
              <w:t>%</w:t>
            </w:r>
          </w:p>
        </w:tc>
        <w:tc>
          <w:tcPr>
            <w:tcW w:w="3240" w:type="dxa"/>
          </w:tcPr>
          <w:p w14:paraId="1F17D95E" w14:textId="77777777" w:rsidR="009810DC" w:rsidRPr="00313FC1" w:rsidRDefault="009810DC" w:rsidP="00437111">
            <w:pPr>
              <w:pStyle w:val="1BodyTextfortables"/>
              <w:rPr>
                <w:rFonts w:asciiTheme="minorHAnsi" w:hAnsiTheme="minorHAnsi" w:cs="Times New Roman"/>
                <w:noProof/>
                <w:lang w:val="en-GB"/>
              </w:rPr>
            </w:pPr>
            <w:r w:rsidRPr="00313FC1">
              <w:rPr>
                <w:rFonts w:asciiTheme="minorHAnsi" w:hAnsiTheme="minorHAnsi" w:cs="Times New Roman"/>
                <w:noProof/>
                <w:lang w:val="en-GB"/>
              </w:rPr>
              <w:t>Name:</w:t>
            </w:r>
          </w:p>
          <w:p w14:paraId="70FA9D59" w14:textId="77777777" w:rsidR="009810DC" w:rsidRPr="00313FC1" w:rsidRDefault="009810DC" w:rsidP="00437111">
            <w:pPr>
              <w:pStyle w:val="1BodyTextfortables"/>
              <w:rPr>
                <w:rFonts w:asciiTheme="minorHAnsi" w:hAnsiTheme="minorHAnsi" w:cs="Times New Roman"/>
                <w:noProof/>
                <w:lang w:val="en-GB"/>
              </w:rPr>
            </w:pPr>
            <w:r w:rsidRPr="00313FC1">
              <w:rPr>
                <w:rFonts w:asciiTheme="minorHAnsi" w:hAnsiTheme="minorHAnsi" w:cs="Times New Roman"/>
                <w:noProof/>
                <w:lang w:val="en-GB"/>
              </w:rPr>
              <w:t>Address:</w:t>
            </w:r>
          </w:p>
        </w:tc>
      </w:tr>
      <w:tr w:rsidR="009810DC" w:rsidRPr="00313FC1" w14:paraId="188E9A9E" w14:textId="77777777" w:rsidTr="00437111">
        <w:tc>
          <w:tcPr>
            <w:tcW w:w="3888" w:type="dxa"/>
          </w:tcPr>
          <w:p w14:paraId="386A306F" w14:textId="77777777" w:rsidR="009810DC" w:rsidRPr="00313FC1" w:rsidRDefault="009810DC" w:rsidP="00437111">
            <w:pPr>
              <w:pStyle w:val="1BodyTextfortables"/>
              <w:rPr>
                <w:rFonts w:asciiTheme="minorHAnsi" w:hAnsiTheme="minorHAnsi" w:cs="Times New Roman"/>
                <w:noProof/>
                <w:lang w:val="en-GB"/>
              </w:rPr>
            </w:pPr>
          </w:p>
        </w:tc>
        <w:tc>
          <w:tcPr>
            <w:tcW w:w="1620" w:type="dxa"/>
          </w:tcPr>
          <w:p w14:paraId="5CD0E126" w14:textId="77777777" w:rsidR="009810DC" w:rsidRPr="00313FC1" w:rsidRDefault="009810DC" w:rsidP="00437111">
            <w:pPr>
              <w:pStyle w:val="1BodyTextfortables"/>
              <w:jc w:val="right"/>
              <w:rPr>
                <w:rFonts w:asciiTheme="minorHAnsi" w:hAnsiTheme="minorHAnsi" w:cs="Times New Roman"/>
                <w:noProof/>
                <w:lang w:val="en-GB"/>
              </w:rPr>
            </w:pPr>
            <w:r w:rsidRPr="00313FC1">
              <w:rPr>
                <w:rFonts w:asciiTheme="minorHAnsi" w:hAnsiTheme="minorHAnsi" w:cs="Times New Roman"/>
                <w:noProof/>
                <w:lang w:val="en-GB"/>
              </w:rPr>
              <w:t>%</w:t>
            </w:r>
          </w:p>
        </w:tc>
        <w:tc>
          <w:tcPr>
            <w:tcW w:w="3240" w:type="dxa"/>
          </w:tcPr>
          <w:p w14:paraId="545A4BF1" w14:textId="77777777" w:rsidR="009810DC" w:rsidRPr="00313FC1" w:rsidRDefault="009810DC" w:rsidP="00437111">
            <w:pPr>
              <w:pStyle w:val="1BodyTextfortables"/>
              <w:rPr>
                <w:rFonts w:asciiTheme="minorHAnsi" w:hAnsiTheme="minorHAnsi" w:cs="Times New Roman"/>
                <w:noProof/>
                <w:lang w:val="en-GB"/>
              </w:rPr>
            </w:pPr>
            <w:r w:rsidRPr="00313FC1">
              <w:rPr>
                <w:rFonts w:asciiTheme="minorHAnsi" w:hAnsiTheme="minorHAnsi" w:cs="Times New Roman"/>
                <w:noProof/>
                <w:lang w:val="en-GB"/>
              </w:rPr>
              <w:t>Name:</w:t>
            </w:r>
          </w:p>
          <w:p w14:paraId="27202DED" w14:textId="77777777" w:rsidR="009810DC" w:rsidRPr="00313FC1" w:rsidRDefault="009810DC" w:rsidP="00437111">
            <w:pPr>
              <w:pStyle w:val="1BodyTextfortables"/>
              <w:rPr>
                <w:rFonts w:asciiTheme="minorHAnsi" w:hAnsiTheme="minorHAnsi" w:cs="Times New Roman"/>
                <w:noProof/>
                <w:lang w:val="en-GB"/>
              </w:rPr>
            </w:pPr>
            <w:r w:rsidRPr="00313FC1">
              <w:rPr>
                <w:rFonts w:asciiTheme="minorHAnsi" w:hAnsiTheme="minorHAnsi" w:cs="Times New Roman"/>
                <w:noProof/>
                <w:lang w:val="en-GB"/>
              </w:rPr>
              <w:t>Address:</w:t>
            </w:r>
          </w:p>
        </w:tc>
      </w:tr>
    </w:tbl>
    <w:p w14:paraId="31CE57BF" w14:textId="77777777" w:rsidR="009810DC" w:rsidRPr="00196BFA" w:rsidRDefault="009810DC" w:rsidP="009810DC">
      <w:pPr>
        <w:pStyle w:val="SecondLevelText"/>
        <w:spacing w:before="0" w:after="0"/>
        <w:ind w:left="360"/>
        <w:rPr>
          <w:rFonts w:asciiTheme="minorHAnsi" w:hAnsiTheme="minorHAnsi" w:cs="Times New Roman"/>
          <w:noProof/>
          <w:lang w:val="en-GB"/>
        </w:rPr>
      </w:pPr>
    </w:p>
    <w:p w14:paraId="540904A4" w14:textId="77777777" w:rsidR="009810DC" w:rsidRPr="00196BFA" w:rsidRDefault="009810DC" w:rsidP="009810DC">
      <w:pPr>
        <w:pStyle w:val="SecondLevelText"/>
        <w:spacing w:before="0" w:after="0"/>
        <w:ind w:left="360"/>
        <w:rPr>
          <w:rFonts w:asciiTheme="minorHAnsi" w:hAnsiTheme="minorHAnsi" w:cs="Times New Roman"/>
          <w:noProof/>
          <w:color w:val="FFFFFF"/>
          <w:lang w:val="en-GB"/>
        </w:rPr>
      </w:pPr>
      <w:r w:rsidRPr="00196BFA">
        <w:rPr>
          <w:rFonts w:asciiTheme="minorHAnsi" w:hAnsiTheme="minorHAnsi" w:cs="Times New Roman"/>
          <w:noProof/>
          <w:lang w:val="en-GB"/>
        </w:rPr>
        <w:br w:type="page"/>
      </w:r>
    </w:p>
    <w:p w14:paraId="7903E1A4" w14:textId="77777777" w:rsidR="009810DC" w:rsidRPr="00196BFA" w:rsidRDefault="00F93400" w:rsidP="009810DC">
      <w:pPr>
        <w:jc w:val="center"/>
        <w:rPr>
          <w:rFonts w:asciiTheme="minorHAnsi" w:hAnsiTheme="minorHAnsi"/>
          <w:b/>
          <w:sz w:val="22"/>
          <w:szCs w:val="22"/>
        </w:rPr>
      </w:pPr>
      <w:r w:rsidRPr="00196BFA">
        <w:rPr>
          <w:rFonts w:asciiTheme="minorHAnsi" w:hAnsiTheme="minorHAnsi"/>
          <w:b/>
          <w:sz w:val="22"/>
          <w:szCs w:val="22"/>
        </w:rPr>
        <w:lastRenderedPageBreak/>
        <w:t>Form</w:t>
      </w:r>
      <w:r w:rsidR="009810DC" w:rsidRPr="00196BFA">
        <w:rPr>
          <w:rFonts w:asciiTheme="minorHAnsi" w:hAnsiTheme="minorHAnsi"/>
          <w:b/>
          <w:sz w:val="22"/>
          <w:szCs w:val="22"/>
        </w:rPr>
        <w:t xml:space="preserve"> 5</w:t>
      </w:r>
    </w:p>
    <w:p w14:paraId="24F43728" w14:textId="77777777" w:rsidR="009810DC" w:rsidRPr="00196BFA" w:rsidRDefault="009810DC" w:rsidP="009810DC">
      <w:pPr>
        <w:jc w:val="center"/>
        <w:rPr>
          <w:rFonts w:asciiTheme="minorHAnsi" w:hAnsiTheme="minorHAnsi"/>
          <w:b/>
          <w:sz w:val="22"/>
          <w:szCs w:val="22"/>
        </w:rPr>
      </w:pPr>
    </w:p>
    <w:p w14:paraId="47F4C6A2" w14:textId="77777777" w:rsidR="0046283E" w:rsidRPr="00196BFA" w:rsidRDefault="0046283E" w:rsidP="0046283E">
      <w:pPr>
        <w:jc w:val="center"/>
        <w:rPr>
          <w:rFonts w:asciiTheme="minorHAnsi" w:hAnsiTheme="minorHAnsi"/>
          <w:b/>
          <w:sz w:val="32"/>
          <w:szCs w:val="32"/>
        </w:rPr>
      </w:pPr>
      <w:r w:rsidRPr="00196BFA">
        <w:rPr>
          <w:rFonts w:asciiTheme="minorHAnsi" w:hAnsiTheme="minorHAnsi"/>
          <w:b/>
          <w:sz w:val="32"/>
          <w:szCs w:val="32"/>
        </w:rPr>
        <w:t>Subcontractor / Letter of Intent</w:t>
      </w:r>
    </w:p>
    <w:p w14:paraId="14750B2C" w14:textId="77777777" w:rsidR="0046283E" w:rsidRPr="00196BFA" w:rsidRDefault="0046283E" w:rsidP="0046283E">
      <w:pPr>
        <w:rPr>
          <w:rFonts w:asciiTheme="minorHAnsi" w:hAnsiTheme="minorHAnsi"/>
          <w:sz w:val="22"/>
          <w:szCs w:val="22"/>
        </w:rPr>
      </w:pPr>
    </w:p>
    <w:p w14:paraId="693A540C" w14:textId="77777777" w:rsidR="0046283E" w:rsidRPr="00196BFA" w:rsidRDefault="0046283E" w:rsidP="0046283E">
      <w:pPr>
        <w:rPr>
          <w:rFonts w:asciiTheme="minorHAnsi" w:hAnsiTheme="minorHAnsi"/>
          <w:sz w:val="22"/>
          <w:szCs w:val="22"/>
        </w:rPr>
      </w:pPr>
    </w:p>
    <w:p w14:paraId="7DB751FB" w14:textId="77777777" w:rsidR="0046283E" w:rsidRPr="00196BFA" w:rsidRDefault="0046283E" w:rsidP="0046283E">
      <w:pPr>
        <w:rPr>
          <w:rFonts w:asciiTheme="minorHAnsi" w:hAnsiTheme="minorHAnsi"/>
          <w:sz w:val="22"/>
          <w:szCs w:val="22"/>
        </w:rPr>
      </w:pPr>
    </w:p>
    <w:p w14:paraId="7CD11386" w14:textId="7FE89117" w:rsidR="0046283E" w:rsidRPr="00196BFA" w:rsidRDefault="003204E8" w:rsidP="0046283E">
      <w:pPr>
        <w:jc w:val="center"/>
        <w:rPr>
          <w:rFonts w:asciiTheme="minorHAnsi" w:hAnsiTheme="minorHAnsi"/>
          <w:sz w:val="22"/>
          <w:szCs w:val="22"/>
        </w:rPr>
      </w:pPr>
      <w:r>
        <w:rPr>
          <w:rFonts w:asciiTheme="minorHAnsi" w:hAnsiTheme="minorHAnsi"/>
          <w:i/>
          <w:color w:val="3366FF"/>
          <w:sz w:val="22"/>
          <w:szCs w:val="22"/>
        </w:rPr>
        <w:t>EASO/201</w:t>
      </w:r>
      <w:r w:rsidR="00152F75">
        <w:rPr>
          <w:rFonts w:asciiTheme="minorHAnsi" w:hAnsiTheme="minorHAnsi"/>
          <w:i/>
          <w:color w:val="3366FF"/>
          <w:sz w:val="22"/>
          <w:szCs w:val="22"/>
        </w:rPr>
        <w:t>X</w:t>
      </w:r>
      <w:r>
        <w:rPr>
          <w:rFonts w:asciiTheme="minorHAnsi" w:hAnsiTheme="minorHAnsi"/>
          <w:i/>
          <w:color w:val="3366FF"/>
          <w:sz w:val="22"/>
          <w:szCs w:val="22"/>
        </w:rPr>
        <w:t>/</w:t>
      </w:r>
      <w:r w:rsidR="00152F75">
        <w:rPr>
          <w:rFonts w:asciiTheme="minorHAnsi" w:hAnsiTheme="minorHAnsi"/>
          <w:i/>
          <w:color w:val="3366FF"/>
          <w:sz w:val="22"/>
          <w:szCs w:val="22"/>
        </w:rPr>
        <w:t>XXX</w:t>
      </w:r>
    </w:p>
    <w:p w14:paraId="7BE6F9EE" w14:textId="77777777" w:rsidR="0046283E" w:rsidRPr="00196BFA" w:rsidRDefault="0046283E" w:rsidP="0046283E">
      <w:pPr>
        <w:spacing w:before="120" w:after="120"/>
        <w:ind w:left="425"/>
        <w:rPr>
          <w:rFonts w:asciiTheme="minorHAnsi" w:hAnsiTheme="minorHAnsi"/>
          <w:sz w:val="22"/>
          <w:szCs w:val="22"/>
        </w:rPr>
      </w:pPr>
      <w:r w:rsidRPr="00196BFA">
        <w:rPr>
          <w:rFonts w:asciiTheme="minorHAnsi" w:hAnsiTheme="minorHAnsi"/>
          <w:sz w:val="22"/>
          <w:szCs w:val="22"/>
        </w:rPr>
        <w:t>The undersigned</w:t>
      </w:r>
      <w:r w:rsidRPr="00196BFA">
        <w:rPr>
          <w:rFonts w:asciiTheme="minorHAnsi" w:hAnsiTheme="minorHAnsi"/>
          <w:b/>
          <w:sz w:val="22"/>
          <w:szCs w:val="22"/>
        </w:rPr>
        <w:t>:</w:t>
      </w:r>
      <w:r w:rsidRPr="00196BFA">
        <w:rPr>
          <w:rFonts w:asciiTheme="minorHAnsi" w:hAnsiTheme="minorHAnsi"/>
          <w:sz w:val="22"/>
          <w:szCs w:val="22"/>
        </w:rPr>
        <w:t xml:space="preserve"> ………………………………………………………………………….</w:t>
      </w:r>
    </w:p>
    <w:p w14:paraId="670F2235" w14:textId="77777777" w:rsidR="0046283E" w:rsidRPr="00196BFA" w:rsidRDefault="0046283E" w:rsidP="0046283E">
      <w:pPr>
        <w:spacing w:before="120" w:after="120"/>
        <w:ind w:left="425"/>
        <w:rPr>
          <w:rFonts w:asciiTheme="minorHAnsi" w:hAnsiTheme="minorHAnsi"/>
          <w:sz w:val="22"/>
          <w:szCs w:val="22"/>
        </w:rPr>
      </w:pPr>
    </w:p>
    <w:p w14:paraId="4AA04A1B" w14:textId="77777777" w:rsidR="0046283E" w:rsidRPr="00196BFA" w:rsidRDefault="0046283E" w:rsidP="0046283E">
      <w:pPr>
        <w:spacing w:before="120" w:after="120"/>
        <w:ind w:left="425"/>
        <w:rPr>
          <w:rFonts w:asciiTheme="minorHAnsi" w:hAnsiTheme="minorHAnsi"/>
          <w:sz w:val="22"/>
          <w:szCs w:val="22"/>
        </w:rPr>
      </w:pPr>
      <w:r w:rsidRPr="00196BFA">
        <w:rPr>
          <w:rFonts w:asciiTheme="minorHAnsi" w:hAnsiTheme="minorHAnsi"/>
          <w:sz w:val="22"/>
          <w:szCs w:val="22"/>
        </w:rPr>
        <w:t>Name of the company/organisation</w:t>
      </w:r>
      <w:r w:rsidRPr="00196BFA">
        <w:rPr>
          <w:rFonts w:asciiTheme="minorHAnsi" w:hAnsiTheme="minorHAnsi"/>
          <w:b/>
          <w:sz w:val="22"/>
          <w:szCs w:val="22"/>
        </w:rPr>
        <w:t>:</w:t>
      </w:r>
      <w:r w:rsidRPr="00196BFA">
        <w:rPr>
          <w:rFonts w:asciiTheme="minorHAnsi" w:hAnsiTheme="minorHAnsi"/>
          <w:sz w:val="22"/>
          <w:szCs w:val="22"/>
        </w:rPr>
        <w:t xml:space="preserve"> ………………………………………………………</w:t>
      </w:r>
    </w:p>
    <w:p w14:paraId="0247DB82" w14:textId="77777777" w:rsidR="0046283E" w:rsidRPr="00196BFA" w:rsidRDefault="0046283E" w:rsidP="0046283E">
      <w:pPr>
        <w:spacing w:before="120" w:after="120"/>
        <w:ind w:left="425"/>
        <w:rPr>
          <w:rFonts w:asciiTheme="minorHAnsi" w:hAnsiTheme="minorHAnsi"/>
          <w:sz w:val="22"/>
          <w:szCs w:val="22"/>
        </w:rPr>
      </w:pPr>
    </w:p>
    <w:p w14:paraId="19BCBAB5" w14:textId="77777777" w:rsidR="0046283E" w:rsidRPr="00196BFA" w:rsidRDefault="0046283E" w:rsidP="0046283E">
      <w:pPr>
        <w:spacing w:before="120" w:after="120"/>
        <w:ind w:left="425"/>
        <w:rPr>
          <w:rFonts w:asciiTheme="minorHAnsi" w:hAnsiTheme="minorHAnsi"/>
          <w:sz w:val="22"/>
          <w:szCs w:val="22"/>
        </w:rPr>
      </w:pPr>
      <w:r w:rsidRPr="00196BFA">
        <w:rPr>
          <w:rFonts w:asciiTheme="minorHAnsi" w:hAnsiTheme="minorHAnsi"/>
          <w:sz w:val="22"/>
          <w:szCs w:val="22"/>
        </w:rPr>
        <w:t>Address: ……………………………………………………………………………………</w:t>
      </w:r>
    </w:p>
    <w:p w14:paraId="7853793C" w14:textId="77777777" w:rsidR="0046283E" w:rsidRPr="00196BFA" w:rsidRDefault="0046283E" w:rsidP="0046283E">
      <w:pPr>
        <w:rPr>
          <w:rFonts w:asciiTheme="minorHAnsi" w:hAnsiTheme="minorHAnsi"/>
          <w:sz w:val="22"/>
          <w:szCs w:val="22"/>
        </w:rPr>
      </w:pPr>
    </w:p>
    <w:p w14:paraId="355EEE94" w14:textId="77777777" w:rsidR="0046283E" w:rsidRPr="00196BFA" w:rsidRDefault="0046283E" w:rsidP="0046283E">
      <w:pPr>
        <w:rPr>
          <w:rFonts w:asciiTheme="minorHAnsi" w:hAnsiTheme="minorHAnsi"/>
          <w:sz w:val="22"/>
          <w:szCs w:val="22"/>
        </w:rPr>
      </w:pPr>
    </w:p>
    <w:p w14:paraId="15F3804E" w14:textId="77777777" w:rsidR="0046283E" w:rsidRPr="00196BFA" w:rsidRDefault="0046283E" w:rsidP="0046283E">
      <w:pPr>
        <w:ind w:left="425"/>
        <w:jc w:val="both"/>
        <w:rPr>
          <w:rFonts w:asciiTheme="minorHAnsi" w:hAnsiTheme="minorHAnsi"/>
          <w:i/>
          <w:sz w:val="22"/>
          <w:szCs w:val="22"/>
        </w:rPr>
      </w:pPr>
      <w:r w:rsidRPr="00196BFA">
        <w:rPr>
          <w:rFonts w:asciiTheme="minorHAnsi" w:hAnsiTheme="minorHAnsi"/>
          <w:sz w:val="22"/>
          <w:szCs w:val="22"/>
        </w:rPr>
        <w:t xml:space="preserve">Declares hereby the intention to collaborate in the execution of the tasks subject to the above call for tender, in accordance with the terms of the offer to which the present form is annexed, if the contract is awarded to … …. </w:t>
      </w:r>
      <w:r w:rsidRPr="00196BFA">
        <w:rPr>
          <w:rFonts w:asciiTheme="minorHAnsi" w:hAnsiTheme="minorHAnsi"/>
          <w:i/>
          <w:color w:val="0000FF"/>
          <w:sz w:val="22"/>
          <w:szCs w:val="22"/>
        </w:rPr>
        <w:t>[name of the tenderer]</w:t>
      </w:r>
      <w:r w:rsidRPr="00196BFA">
        <w:rPr>
          <w:rFonts w:asciiTheme="minorHAnsi" w:hAnsiTheme="minorHAnsi"/>
          <w:i/>
          <w:color w:val="FF0000"/>
          <w:sz w:val="22"/>
          <w:szCs w:val="22"/>
        </w:rPr>
        <w:t>.</w:t>
      </w:r>
    </w:p>
    <w:p w14:paraId="398DF053" w14:textId="77777777" w:rsidR="0046283E" w:rsidRPr="00196BFA" w:rsidRDefault="0046283E" w:rsidP="0046283E">
      <w:pPr>
        <w:jc w:val="both"/>
        <w:rPr>
          <w:rFonts w:asciiTheme="minorHAnsi" w:hAnsiTheme="minorHAnsi"/>
          <w:i/>
          <w:sz w:val="22"/>
          <w:szCs w:val="22"/>
        </w:rPr>
      </w:pPr>
    </w:p>
    <w:p w14:paraId="15497EA4" w14:textId="77777777" w:rsidR="0046283E" w:rsidRPr="00196BFA" w:rsidRDefault="0046283E" w:rsidP="0046283E">
      <w:pPr>
        <w:ind w:left="425" w:firstLine="1"/>
        <w:jc w:val="both"/>
        <w:rPr>
          <w:rFonts w:asciiTheme="minorHAnsi" w:hAnsiTheme="minorHAnsi"/>
          <w:sz w:val="22"/>
          <w:szCs w:val="22"/>
        </w:rPr>
      </w:pPr>
      <w:r w:rsidRPr="00196BFA">
        <w:rPr>
          <w:rFonts w:asciiTheme="minorHAnsi" w:hAnsiTheme="minorHAnsi"/>
          <w:sz w:val="22"/>
          <w:szCs w:val="22"/>
        </w:rPr>
        <w:t>Declares hereby accepting the general conditions attached to the tendering specifications for this call for tender, and in particular art.  II.</w:t>
      </w:r>
      <w:r w:rsidR="00F835E0" w:rsidRPr="00196BFA">
        <w:rPr>
          <w:rFonts w:asciiTheme="minorHAnsi" w:hAnsiTheme="minorHAnsi"/>
          <w:sz w:val="22"/>
          <w:szCs w:val="22"/>
        </w:rPr>
        <w:t xml:space="preserve">24 </w:t>
      </w:r>
      <w:r w:rsidRPr="00196BFA">
        <w:rPr>
          <w:rFonts w:asciiTheme="minorHAnsi" w:hAnsiTheme="minorHAnsi"/>
          <w:sz w:val="22"/>
          <w:szCs w:val="22"/>
        </w:rPr>
        <w:t>in relation with checks and audits.</w:t>
      </w:r>
    </w:p>
    <w:p w14:paraId="3F8C0EED" w14:textId="77777777" w:rsidR="0046283E" w:rsidRPr="00196BFA" w:rsidRDefault="0046283E" w:rsidP="0046283E">
      <w:pPr>
        <w:jc w:val="both"/>
        <w:rPr>
          <w:rFonts w:asciiTheme="minorHAnsi" w:hAnsiTheme="minorHAnsi"/>
          <w:i/>
          <w:sz w:val="22"/>
          <w:szCs w:val="22"/>
        </w:rPr>
      </w:pPr>
    </w:p>
    <w:p w14:paraId="7B258085" w14:textId="77777777" w:rsidR="0046283E" w:rsidRPr="00196BFA" w:rsidRDefault="0046283E" w:rsidP="0046283E">
      <w:pPr>
        <w:rPr>
          <w:rFonts w:asciiTheme="minorHAnsi" w:hAnsiTheme="minorHAnsi"/>
          <w:i/>
          <w:sz w:val="22"/>
          <w:szCs w:val="22"/>
        </w:rPr>
      </w:pPr>
    </w:p>
    <w:p w14:paraId="68C07A21" w14:textId="77777777" w:rsidR="0046283E" w:rsidRPr="00196BFA" w:rsidRDefault="0046283E" w:rsidP="0046283E">
      <w:pPr>
        <w:rPr>
          <w:rFonts w:asciiTheme="minorHAnsi" w:hAnsiTheme="minorHAnsi"/>
          <w:i/>
          <w:sz w:val="22"/>
          <w:szCs w:val="22"/>
        </w:rPr>
      </w:pPr>
    </w:p>
    <w:p w14:paraId="3B1A4218" w14:textId="77777777" w:rsidR="0046283E" w:rsidRPr="00196BFA" w:rsidRDefault="0046283E" w:rsidP="0046283E">
      <w:pPr>
        <w:rPr>
          <w:rFonts w:asciiTheme="minorHAnsi" w:hAnsiTheme="minorHAnsi"/>
          <w:i/>
          <w:sz w:val="22"/>
          <w:szCs w:val="22"/>
        </w:rPr>
      </w:pPr>
    </w:p>
    <w:p w14:paraId="79666117" w14:textId="77777777" w:rsidR="0046283E" w:rsidRPr="00196BFA" w:rsidRDefault="0046283E" w:rsidP="0046283E">
      <w:pPr>
        <w:rPr>
          <w:rFonts w:asciiTheme="minorHAnsi" w:hAnsiTheme="minorHAnsi"/>
          <w:i/>
          <w:sz w:val="22"/>
          <w:szCs w:val="22"/>
        </w:rPr>
      </w:pPr>
    </w:p>
    <w:p w14:paraId="67A7AF68" w14:textId="77777777" w:rsidR="0046283E" w:rsidRPr="00196BFA" w:rsidRDefault="0046283E" w:rsidP="0046283E">
      <w:pPr>
        <w:ind w:left="426"/>
        <w:rPr>
          <w:rFonts w:asciiTheme="minorHAnsi" w:hAnsiTheme="minorHAnsi"/>
          <w:sz w:val="22"/>
          <w:szCs w:val="22"/>
        </w:rPr>
      </w:pPr>
      <w:r w:rsidRPr="00196BFA">
        <w:rPr>
          <w:rFonts w:asciiTheme="minorHAnsi" w:hAnsiTheme="minorHAnsi"/>
          <w:b/>
          <w:sz w:val="22"/>
          <w:szCs w:val="22"/>
        </w:rPr>
        <w:t>Full name</w:t>
      </w:r>
      <w:r w:rsidRPr="00196BFA">
        <w:rPr>
          <w:rFonts w:asciiTheme="minorHAnsi" w:hAnsiTheme="minorHAnsi"/>
          <w:b/>
          <w:sz w:val="22"/>
          <w:szCs w:val="22"/>
        </w:rPr>
        <w:tab/>
      </w:r>
      <w:r w:rsidRPr="00196BFA">
        <w:rPr>
          <w:rFonts w:asciiTheme="minorHAnsi" w:hAnsiTheme="minorHAnsi"/>
          <w:b/>
          <w:sz w:val="22"/>
          <w:szCs w:val="22"/>
        </w:rPr>
        <w:tab/>
      </w:r>
      <w:r w:rsidRPr="00196BFA">
        <w:rPr>
          <w:rFonts w:asciiTheme="minorHAnsi" w:hAnsiTheme="minorHAnsi"/>
          <w:b/>
          <w:sz w:val="22"/>
          <w:szCs w:val="22"/>
        </w:rPr>
        <w:tab/>
      </w:r>
      <w:r w:rsidRPr="00196BFA">
        <w:rPr>
          <w:rFonts w:asciiTheme="minorHAnsi" w:hAnsiTheme="minorHAnsi"/>
          <w:b/>
          <w:sz w:val="22"/>
          <w:szCs w:val="22"/>
        </w:rPr>
        <w:tab/>
        <w:t>Date</w:t>
      </w:r>
      <w:r w:rsidRPr="00196BFA">
        <w:rPr>
          <w:rFonts w:asciiTheme="minorHAnsi" w:hAnsiTheme="minorHAnsi"/>
          <w:b/>
          <w:sz w:val="22"/>
          <w:szCs w:val="22"/>
        </w:rPr>
        <w:tab/>
      </w:r>
      <w:r w:rsidRPr="00196BFA">
        <w:rPr>
          <w:rFonts w:asciiTheme="minorHAnsi" w:hAnsiTheme="minorHAnsi"/>
          <w:b/>
          <w:sz w:val="22"/>
          <w:szCs w:val="22"/>
        </w:rPr>
        <w:tab/>
      </w:r>
      <w:r w:rsidRPr="00196BFA">
        <w:rPr>
          <w:rFonts w:asciiTheme="minorHAnsi" w:hAnsiTheme="minorHAnsi"/>
          <w:b/>
          <w:sz w:val="22"/>
          <w:szCs w:val="22"/>
        </w:rPr>
        <w:tab/>
      </w:r>
      <w:r w:rsidRPr="00196BFA">
        <w:rPr>
          <w:rFonts w:asciiTheme="minorHAnsi" w:hAnsiTheme="minorHAnsi"/>
          <w:b/>
          <w:sz w:val="22"/>
          <w:szCs w:val="22"/>
        </w:rPr>
        <w:tab/>
      </w:r>
      <w:r w:rsidRPr="00196BFA">
        <w:rPr>
          <w:rFonts w:asciiTheme="minorHAnsi" w:hAnsiTheme="minorHAnsi"/>
          <w:b/>
          <w:sz w:val="22"/>
          <w:szCs w:val="22"/>
        </w:rPr>
        <w:tab/>
        <w:t>Signature</w:t>
      </w:r>
    </w:p>
    <w:p w14:paraId="270112F5" w14:textId="77777777" w:rsidR="00FD3860" w:rsidRPr="00196BFA" w:rsidRDefault="00FD3860" w:rsidP="0046283E">
      <w:pPr>
        <w:ind w:left="426"/>
        <w:rPr>
          <w:rFonts w:asciiTheme="minorHAnsi" w:hAnsiTheme="minorHAnsi"/>
          <w:sz w:val="22"/>
          <w:szCs w:val="22"/>
        </w:rPr>
      </w:pPr>
    </w:p>
    <w:p w14:paraId="6F41033D" w14:textId="77777777" w:rsidR="0046283E" w:rsidRPr="00196BFA" w:rsidRDefault="0046283E" w:rsidP="0046283E">
      <w:pPr>
        <w:ind w:left="426"/>
        <w:rPr>
          <w:rFonts w:asciiTheme="minorHAnsi" w:hAnsiTheme="minorHAnsi"/>
          <w:sz w:val="22"/>
          <w:szCs w:val="22"/>
        </w:rPr>
      </w:pPr>
      <w:r w:rsidRPr="00196BFA">
        <w:rPr>
          <w:rFonts w:asciiTheme="minorHAnsi" w:hAnsiTheme="minorHAnsi"/>
          <w:sz w:val="22"/>
          <w:szCs w:val="22"/>
        </w:rPr>
        <w:t>.......................................................................................................................................</w:t>
      </w:r>
    </w:p>
    <w:p w14:paraId="2C262AE1" w14:textId="77777777" w:rsidR="0046283E" w:rsidRPr="00C53BCB" w:rsidRDefault="0046283E" w:rsidP="00C53BCB">
      <w:pPr>
        <w:pStyle w:val="SubjectNormal"/>
        <w:ind w:left="0" w:firstLine="0"/>
        <w:jc w:val="center"/>
        <w:rPr>
          <w:rFonts w:asciiTheme="minorHAnsi" w:hAnsiTheme="minorHAnsi" w:cs="Times New Roman"/>
          <w:noProof/>
          <w:lang w:val="en-GB" w:eastAsia="en-GB"/>
        </w:rPr>
        <w:sectPr w:rsidR="0046283E" w:rsidRPr="00C53BCB" w:rsidSect="00D8362F">
          <w:headerReference w:type="default" r:id="rId15"/>
          <w:footerReference w:type="default" r:id="rId16"/>
          <w:pgSz w:w="11906" w:h="16838"/>
          <w:pgMar w:top="1440" w:right="1800" w:bottom="1440" w:left="1800" w:header="624" w:footer="227" w:gutter="0"/>
          <w:cols w:space="708"/>
          <w:rtlGutter/>
          <w:docGrid w:linePitch="360"/>
        </w:sectPr>
      </w:pPr>
    </w:p>
    <w:p w14:paraId="4F47CCFC" w14:textId="77777777" w:rsidR="00313FC1" w:rsidRPr="00AA192E" w:rsidRDefault="00C53BCB" w:rsidP="00C53BCB">
      <w:pPr>
        <w:pStyle w:val="Header"/>
        <w:rPr>
          <w:rFonts w:asciiTheme="minorHAnsi" w:hAnsiTheme="minorHAnsi" w:cstheme="minorHAnsi"/>
          <w:sz w:val="18"/>
          <w:szCs w:val="18"/>
        </w:rPr>
      </w:pPr>
      <w:r>
        <w:rPr>
          <w:rFonts w:asciiTheme="minorHAnsi" w:hAnsiTheme="minorHAnsi" w:cstheme="minorHAnsi"/>
          <w:sz w:val="18"/>
          <w:szCs w:val="18"/>
        </w:rPr>
        <w:lastRenderedPageBreak/>
        <w:t xml:space="preserve">      </w:t>
      </w:r>
      <w:r w:rsidR="00313FC1">
        <w:rPr>
          <w:rFonts w:asciiTheme="minorHAnsi" w:hAnsiTheme="minorHAnsi" w:cstheme="minorHAnsi"/>
          <w:sz w:val="18"/>
          <w:szCs w:val="18"/>
        </w:rPr>
        <w:t xml:space="preserve"> </w:t>
      </w:r>
      <w:r>
        <w:rPr>
          <w:rFonts w:asciiTheme="minorHAnsi" w:hAnsiTheme="minorHAnsi" w:cstheme="minorHAnsi"/>
          <w:sz w:val="18"/>
          <w:szCs w:val="18"/>
        </w:rPr>
        <w:t xml:space="preserve">                                                                                                                                                                       </w:t>
      </w:r>
      <w:r w:rsidR="00313FC1" w:rsidRPr="00313FC1">
        <w:rPr>
          <w:rFonts w:asciiTheme="minorHAnsi" w:hAnsiTheme="minorHAnsi" w:cstheme="minorHAnsi"/>
          <w:sz w:val="18"/>
          <w:szCs w:val="18"/>
        </w:rPr>
        <w:t>[</w:t>
      </w:r>
      <w:r w:rsidR="00313FC1" w:rsidRPr="00AA192E">
        <w:rPr>
          <w:rFonts w:asciiTheme="minorHAnsi" w:hAnsiTheme="minorHAnsi" w:cstheme="minorHAnsi"/>
          <w:sz w:val="18"/>
          <w:szCs w:val="18"/>
        </w:rPr>
        <w:t>Version September 2018]</w:t>
      </w:r>
    </w:p>
    <w:p w14:paraId="108FB1D2" w14:textId="77777777" w:rsidR="0046283E" w:rsidRPr="00313FC1" w:rsidRDefault="00F93400" w:rsidP="00313FC1">
      <w:pPr>
        <w:pStyle w:val="SubjectNormal"/>
        <w:ind w:left="0" w:firstLine="0"/>
        <w:jc w:val="center"/>
        <w:rPr>
          <w:rFonts w:asciiTheme="minorHAnsi" w:hAnsiTheme="minorHAnsi"/>
          <w:b/>
          <w:lang w:val="en-GB"/>
        </w:rPr>
      </w:pPr>
      <w:r w:rsidRPr="00313FC1">
        <w:rPr>
          <w:rFonts w:asciiTheme="minorHAnsi" w:hAnsiTheme="minorHAnsi"/>
          <w:b/>
          <w:lang w:val="en-GB"/>
        </w:rPr>
        <w:t>Form</w:t>
      </w:r>
      <w:r w:rsidR="0046283E" w:rsidRPr="00313FC1">
        <w:rPr>
          <w:rFonts w:asciiTheme="minorHAnsi" w:hAnsiTheme="minorHAnsi"/>
          <w:b/>
          <w:lang w:val="en-GB"/>
        </w:rPr>
        <w:t xml:space="preserve"> </w:t>
      </w:r>
      <w:r w:rsidR="00C53BCB">
        <w:rPr>
          <w:rFonts w:asciiTheme="minorHAnsi" w:hAnsiTheme="minorHAnsi"/>
          <w:b/>
          <w:lang w:val="en-GB"/>
        </w:rPr>
        <w:t>6</w:t>
      </w:r>
    </w:p>
    <w:p w14:paraId="73A589B2" w14:textId="77777777" w:rsidR="00313FC1" w:rsidRPr="00313FC1" w:rsidRDefault="00313FC1" w:rsidP="00313FC1">
      <w:pPr>
        <w:pStyle w:val="SubjectNormal"/>
        <w:ind w:left="0" w:firstLine="0"/>
        <w:jc w:val="center"/>
        <w:rPr>
          <w:rFonts w:asciiTheme="minorHAnsi" w:hAnsiTheme="minorHAnsi"/>
          <w:b/>
          <w:lang w:val="en-GB"/>
        </w:rPr>
      </w:pPr>
      <w:r w:rsidRPr="00313FC1">
        <w:rPr>
          <w:rFonts w:asciiTheme="minorHAnsi" w:hAnsiTheme="minorHAnsi"/>
          <w:b/>
          <w:lang w:val="en-GB"/>
        </w:rPr>
        <w:t>Declaration on honour on</w:t>
      </w:r>
      <w:r w:rsidRPr="00313FC1">
        <w:rPr>
          <w:rFonts w:asciiTheme="minorHAnsi" w:hAnsiTheme="minorHAnsi"/>
          <w:b/>
          <w:lang w:val="en-GB"/>
        </w:rPr>
        <w:br/>
        <w:t>exclusion criteria and selection criteria</w:t>
      </w:r>
    </w:p>
    <w:p w14:paraId="30A06BA6" w14:textId="77777777" w:rsidR="00313FC1" w:rsidRPr="00313FC1" w:rsidRDefault="00313FC1" w:rsidP="00313FC1">
      <w:pPr>
        <w:spacing w:before="100" w:beforeAutospacing="1" w:after="100" w:afterAutospacing="1"/>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The undersigned [</w:t>
      </w:r>
      <w:r w:rsidRPr="00313FC1">
        <w:rPr>
          <w:rFonts w:asciiTheme="minorHAnsi" w:hAnsiTheme="minorHAnsi" w:cstheme="minorHAnsi"/>
          <w:i/>
          <w:noProof/>
          <w:snapToGrid/>
          <w:sz w:val="22"/>
          <w:szCs w:val="22"/>
          <w:highlight w:val="lightGray"/>
          <w:lang w:eastAsia="en-GB"/>
        </w:rPr>
        <w:t>insert name of the signatory of this form</w:t>
      </w:r>
      <w:r w:rsidRPr="00313FC1">
        <w:rPr>
          <w:rFonts w:asciiTheme="minorHAnsi" w:hAnsiTheme="minorHAnsi" w:cstheme="minorHAnsi"/>
          <w:noProof/>
          <w:snapToGrid/>
          <w:sz w:val="22"/>
          <w:szCs w:val="22"/>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3FC1" w:rsidRPr="00313FC1" w14:paraId="35BBC351" w14:textId="77777777" w:rsidTr="00E92CE1">
        <w:tc>
          <w:tcPr>
            <w:tcW w:w="3369" w:type="dxa"/>
            <w:shd w:val="clear" w:color="auto" w:fill="auto"/>
          </w:tcPr>
          <w:p w14:paraId="154E8E0F" w14:textId="77777777" w:rsidR="00313FC1" w:rsidRPr="00313FC1" w:rsidRDefault="00313FC1" w:rsidP="00313FC1">
            <w:pPr>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w:t>
            </w:r>
            <w:r w:rsidRPr="00313FC1">
              <w:rPr>
                <w:rFonts w:asciiTheme="minorHAnsi" w:hAnsiTheme="minorHAnsi" w:cstheme="minorHAnsi"/>
                <w:i/>
                <w:noProof/>
                <w:snapToGrid/>
                <w:sz w:val="22"/>
                <w:szCs w:val="22"/>
                <w:lang w:eastAsia="en-GB"/>
              </w:rPr>
              <w:t>only for natural persons</w:t>
            </w:r>
            <w:r w:rsidRPr="00313FC1">
              <w:rPr>
                <w:rFonts w:asciiTheme="minorHAnsi" w:hAnsiTheme="minorHAnsi" w:cstheme="minorHAnsi"/>
                <w:noProof/>
                <w:snapToGrid/>
                <w:sz w:val="22"/>
                <w:szCs w:val="22"/>
                <w:lang w:eastAsia="en-GB"/>
              </w:rPr>
              <w:t>) himself or herself</w:t>
            </w:r>
          </w:p>
        </w:tc>
        <w:tc>
          <w:tcPr>
            <w:tcW w:w="6378" w:type="dxa"/>
            <w:shd w:val="clear" w:color="auto" w:fill="auto"/>
          </w:tcPr>
          <w:p w14:paraId="01AC8542" w14:textId="77777777" w:rsidR="00313FC1" w:rsidRPr="00313FC1" w:rsidRDefault="00313FC1" w:rsidP="00313FC1">
            <w:pPr>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w:t>
            </w:r>
            <w:r w:rsidRPr="00313FC1">
              <w:rPr>
                <w:rFonts w:asciiTheme="minorHAnsi" w:hAnsiTheme="minorHAnsi" w:cstheme="minorHAnsi"/>
                <w:i/>
                <w:noProof/>
                <w:snapToGrid/>
                <w:sz w:val="22"/>
                <w:szCs w:val="22"/>
                <w:lang w:eastAsia="en-GB"/>
              </w:rPr>
              <w:t>only for legal persons</w:t>
            </w:r>
            <w:r w:rsidRPr="00313FC1">
              <w:rPr>
                <w:rFonts w:asciiTheme="minorHAnsi" w:hAnsiTheme="minorHAnsi" w:cstheme="minorHAnsi"/>
                <w:noProof/>
                <w:snapToGrid/>
                <w:sz w:val="22"/>
                <w:szCs w:val="22"/>
                <w:lang w:eastAsia="en-GB"/>
              </w:rPr>
              <w:t xml:space="preserve">) the following legal person: </w:t>
            </w:r>
          </w:p>
          <w:p w14:paraId="5280E41B" w14:textId="77777777" w:rsidR="00313FC1" w:rsidRPr="00313FC1" w:rsidRDefault="00313FC1" w:rsidP="00313FC1">
            <w:pPr>
              <w:jc w:val="both"/>
              <w:rPr>
                <w:rFonts w:asciiTheme="minorHAnsi" w:hAnsiTheme="minorHAnsi" w:cstheme="minorHAnsi"/>
                <w:noProof/>
                <w:snapToGrid/>
                <w:sz w:val="22"/>
                <w:szCs w:val="22"/>
                <w:lang w:eastAsia="en-GB"/>
              </w:rPr>
            </w:pPr>
          </w:p>
        </w:tc>
      </w:tr>
      <w:tr w:rsidR="00313FC1" w:rsidRPr="00313FC1" w14:paraId="6874C448" w14:textId="77777777" w:rsidTr="00E92CE1">
        <w:tc>
          <w:tcPr>
            <w:tcW w:w="3369" w:type="dxa"/>
            <w:shd w:val="clear" w:color="auto" w:fill="auto"/>
          </w:tcPr>
          <w:p w14:paraId="7F40CD4B" w14:textId="77777777" w:rsidR="00313FC1" w:rsidRPr="00313FC1" w:rsidRDefault="00313FC1" w:rsidP="00313FC1">
            <w:pPr>
              <w:jc w:val="both"/>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 xml:space="preserve">ID or passport number: </w:t>
            </w:r>
          </w:p>
          <w:p w14:paraId="7410B266" w14:textId="77777777" w:rsidR="00313FC1" w:rsidRPr="00313FC1" w:rsidRDefault="00313FC1" w:rsidP="00313FC1">
            <w:pPr>
              <w:jc w:val="both"/>
              <w:rPr>
                <w:rFonts w:asciiTheme="minorHAnsi" w:hAnsiTheme="minorHAnsi" w:cstheme="minorHAnsi"/>
                <w:noProof/>
                <w:snapToGrid/>
                <w:sz w:val="22"/>
                <w:szCs w:val="22"/>
                <w:lang w:eastAsia="en-GB"/>
              </w:rPr>
            </w:pPr>
          </w:p>
          <w:p w14:paraId="3F98F282" w14:textId="77777777" w:rsidR="00313FC1" w:rsidRPr="00313FC1" w:rsidRDefault="00313FC1" w:rsidP="00313FC1">
            <w:pPr>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(‘the person’)</w:t>
            </w:r>
          </w:p>
        </w:tc>
        <w:tc>
          <w:tcPr>
            <w:tcW w:w="6378" w:type="dxa"/>
            <w:shd w:val="clear" w:color="auto" w:fill="auto"/>
          </w:tcPr>
          <w:p w14:paraId="699C3E04" w14:textId="77777777" w:rsidR="00313FC1" w:rsidRPr="00313FC1" w:rsidRDefault="00313FC1" w:rsidP="00313FC1">
            <w:pPr>
              <w:rPr>
                <w:rFonts w:asciiTheme="minorHAnsi" w:hAnsiTheme="minorHAnsi" w:cstheme="minorHAnsi"/>
                <w:b/>
                <w:snapToGrid/>
                <w:sz w:val="22"/>
                <w:szCs w:val="22"/>
                <w:lang w:eastAsia="en-GB"/>
              </w:rPr>
            </w:pPr>
            <w:r w:rsidRPr="00313FC1">
              <w:rPr>
                <w:rFonts w:asciiTheme="minorHAnsi" w:hAnsiTheme="minorHAnsi" w:cstheme="minorHAnsi"/>
                <w:snapToGrid/>
                <w:sz w:val="22"/>
                <w:szCs w:val="22"/>
                <w:lang w:eastAsia="en-GB"/>
              </w:rPr>
              <w:t>Full official name:</w:t>
            </w:r>
          </w:p>
          <w:p w14:paraId="2A0402A9" w14:textId="77777777" w:rsidR="00313FC1" w:rsidRPr="00313FC1" w:rsidRDefault="00313FC1" w:rsidP="00313FC1">
            <w:pPr>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 xml:space="preserve">Official legal form: </w:t>
            </w:r>
          </w:p>
          <w:p w14:paraId="76E6D3C0" w14:textId="77777777" w:rsidR="00313FC1" w:rsidRPr="00313FC1" w:rsidRDefault="00313FC1" w:rsidP="00313FC1">
            <w:pPr>
              <w:rPr>
                <w:rFonts w:asciiTheme="minorHAnsi" w:hAnsiTheme="minorHAnsi" w:cstheme="minorHAnsi"/>
                <w:b/>
                <w:snapToGrid/>
                <w:sz w:val="22"/>
                <w:szCs w:val="22"/>
                <w:lang w:eastAsia="en-GB"/>
              </w:rPr>
            </w:pPr>
            <w:r w:rsidRPr="00313FC1">
              <w:rPr>
                <w:rFonts w:asciiTheme="minorHAnsi" w:hAnsiTheme="minorHAnsi" w:cstheme="minorHAnsi"/>
                <w:snapToGrid/>
                <w:sz w:val="22"/>
                <w:szCs w:val="22"/>
                <w:lang w:eastAsia="en-GB"/>
              </w:rPr>
              <w:t>Statutory registration number</w:t>
            </w:r>
            <w:r w:rsidRPr="00313FC1">
              <w:rPr>
                <w:rFonts w:asciiTheme="minorHAnsi" w:hAnsiTheme="minorHAnsi" w:cstheme="minorHAnsi"/>
                <w:b/>
                <w:snapToGrid/>
                <w:sz w:val="22"/>
                <w:szCs w:val="22"/>
                <w:lang w:eastAsia="en-GB"/>
              </w:rPr>
              <w:t xml:space="preserve">: </w:t>
            </w:r>
          </w:p>
          <w:p w14:paraId="10565C19" w14:textId="77777777" w:rsidR="00313FC1" w:rsidRPr="00313FC1" w:rsidRDefault="00313FC1" w:rsidP="00313FC1">
            <w:pPr>
              <w:rPr>
                <w:rFonts w:asciiTheme="minorHAnsi" w:hAnsiTheme="minorHAnsi" w:cstheme="minorHAnsi"/>
                <w:b/>
                <w:snapToGrid/>
                <w:sz w:val="22"/>
                <w:szCs w:val="22"/>
                <w:lang w:eastAsia="en-GB"/>
              </w:rPr>
            </w:pPr>
            <w:r w:rsidRPr="00313FC1">
              <w:rPr>
                <w:rFonts w:asciiTheme="minorHAnsi" w:hAnsiTheme="minorHAnsi" w:cstheme="minorHAnsi"/>
                <w:snapToGrid/>
                <w:sz w:val="22"/>
                <w:szCs w:val="22"/>
                <w:lang w:eastAsia="en-GB"/>
              </w:rPr>
              <w:t xml:space="preserve">Full official address: </w:t>
            </w:r>
          </w:p>
          <w:p w14:paraId="5C17DB8F" w14:textId="77777777" w:rsidR="00313FC1" w:rsidRPr="00313FC1" w:rsidRDefault="00313FC1" w:rsidP="00313FC1">
            <w:pPr>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 xml:space="preserve">VAT registration number: </w:t>
            </w:r>
          </w:p>
          <w:p w14:paraId="1A4EEACC" w14:textId="77777777" w:rsidR="00313FC1" w:rsidRPr="00313FC1" w:rsidRDefault="00313FC1" w:rsidP="00313FC1">
            <w:pPr>
              <w:rPr>
                <w:rFonts w:asciiTheme="minorHAnsi" w:hAnsiTheme="minorHAnsi" w:cstheme="minorHAnsi"/>
                <w:noProof/>
                <w:snapToGrid/>
                <w:sz w:val="22"/>
                <w:szCs w:val="22"/>
                <w:lang w:eastAsia="en-GB"/>
              </w:rPr>
            </w:pPr>
          </w:p>
          <w:p w14:paraId="60925286" w14:textId="77777777" w:rsidR="00313FC1" w:rsidRPr="00313FC1" w:rsidRDefault="00313FC1" w:rsidP="00313FC1">
            <w:pPr>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(‘the person’)</w:t>
            </w:r>
          </w:p>
        </w:tc>
      </w:tr>
    </w:tbl>
    <w:p w14:paraId="629AE3AF" w14:textId="77777777" w:rsidR="00313FC1" w:rsidRPr="00313FC1" w:rsidRDefault="00313FC1" w:rsidP="00313FC1">
      <w:pPr>
        <w:jc w:val="both"/>
        <w:rPr>
          <w:rFonts w:asciiTheme="minorHAnsi" w:hAnsiTheme="minorHAnsi" w:cstheme="minorHAnsi"/>
          <w:i/>
          <w:snapToGrid/>
          <w:sz w:val="22"/>
          <w:szCs w:val="22"/>
          <w:lang w:eastAsia="en-GB"/>
        </w:rPr>
      </w:pPr>
    </w:p>
    <w:p w14:paraId="6B1D8F22" w14:textId="77777777" w:rsidR="00313FC1" w:rsidRPr="00313FC1" w:rsidRDefault="00313FC1" w:rsidP="00313FC1">
      <w:pPr>
        <w:jc w:val="both"/>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The person is not required to submit the declaration on exclusion criteria if the same declaration has already been submitted for the purposes of another award procedure of the same contracting authority</w:t>
      </w:r>
      <w:r w:rsidRPr="00313FC1">
        <w:rPr>
          <w:rFonts w:asciiTheme="minorHAnsi" w:hAnsiTheme="minorHAnsi" w:cstheme="minorHAnsi"/>
          <w:snapToGrid/>
          <w:sz w:val="22"/>
          <w:szCs w:val="22"/>
          <w:vertAlign w:val="superscript"/>
          <w:lang w:eastAsia="en-GB"/>
        </w:rPr>
        <w:footnoteReference w:id="1"/>
      </w:r>
      <w:r w:rsidRPr="00313FC1">
        <w:rPr>
          <w:rFonts w:asciiTheme="minorHAnsi" w:hAnsiTheme="minorHAnsi" w:cstheme="minorHAnsi"/>
          <w:snapToGrid/>
          <w:sz w:val="22"/>
          <w:szCs w:val="22"/>
          <w:lang w:eastAsia="en-GB"/>
        </w:rPr>
        <w:t>, provided the situation has not changed, and that the time that has elapsed since the issuing date of the declaration does not exceed one year.</w:t>
      </w:r>
    </w:p>
    <w:p w14:paraId="6808EE08" w14:textId="77777777" w:rsidR="00313FC1" w:rsidRPr="00313FC1" w:rsidRDefault="00313FC1" w:rsidP="00313FC1">
      <w:pPr>
        <w:spacing w:before="100" w:beforeAutospacing="1" w:after="100" w:afterAutospacing="1"/>
        <w:jc w:val="both"/>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13FC1" w:rsidRPr="00313FC1" w14:paraId="783E5F5F" w14:textId="77777777" w:rsidTr="00E92CE1">
        <w:tc>
          <w:tcPr>
            <w:tcW w:w="2802" w:type="dxa"/>
            <w:shd w:val="clear" w:color="auto" w:fill="auto"/>
          </w:tcPr>
          <w:p w14:paraId="39A08B4A" w14:textId="77777777" w:rsidR="00313FC1" w:rsidRPr="00313FC1" w:rsidRDefault="00313FC1" w:rsidP="00313FC1">
            <w:pPr>
              <w:spacing w:before="100" w:beforeAutospacing="1" w:after="100" w:afterAutospacing="1"/>
              <w:jc w:val="center"/>
              <w:rPr>
                <w:rFonts w:asciiTheme="minorHAnsi" w:hAnsiTheme="minorHAnsi" w:cstheme="minorHAnsi"/>
                <w:b/>
                <w:snapToGrid/>
                <w:sz w:val="22"/>
                <w:szCs w:val="22"/>
                <w:lang w:eastAsia="en-GB"/>
              </w:rPr>
            </w:pPr>
            <w:r w:rsidRPr="00313FC1">
              <w:rPr>
                <w:rFonts w:asciiTheme="minorHAnsi" w:hAnsiTheme="minorHAnsi" w:cstheme="minorHAnsi"/>
                <w:b/>
                <w:snapToGrid/>
                <w:sz w:val="22"/>
                <w:szCs w:val="22"/>
                <w:lang w:eastAsia="en-GB"/>
              </w:rPr>
              <w:t>Date of the declaration</w:t>
            </w:r>
          </w:p>
        </w:tc>
        <w:tc>
          <w:tcPr>
            <w:tcW w:w="6662" w:type="dxa"/>
            <w:shd w:val="clear" w:color="auto" w:fill="auto"/>
          </w:tcPr>
          <w:p w14:paraId="5F0C5C50" w14:textId="77777777" w:rsidR="00313FC1" w:rsidRPr="00313FC1" w:rsidRDefault="00313FC1" w:rsidP="00313FC1">
            <w:pPr>
              <w:spacing w:before="100" w:beforeAutospacing="1" w:after="100" w:afterAutospacing="1"/>
              <w:jc w:val="center"/>
              <w:rPr>
                <w:rFonts w:asciiTheme="minorHAnsi" w:hAnsiTheme="minorHAnsi" w:cstheme="minorHAnsi"/>
                <w:b/>
                <w:snapToGrid/>
                <w:sz w:val="22"/>
                <w:szCs w:val="22"/>
                <w:lang w:eastAsia="en-GB"/>
              </w:rPr>
            </w:pPr>
            <w:r w:rsidRPr="00313FC1">
              <w:rPr>
                <w:rFonts w:asciiTheme="minorHAnsi" w:hAnsiTheme="minorHAnsi" w:cstheme="minorHAnsi"/>
                <w:b/>
                <w:snapToGrid/>
                <w:sz w:val="22"/>
                <w:szCs w:val="22"/>
                <w:lang w:eastAsia="en-GB"/>
              </w:rPr>
              <w:t>Full reference to previous procedure</w:t>
            </w:r>
          </w:p>
        </w:tc>
      </w:tr>
      <w:tr w:rsidR="00313FC1" w:rsidRPr="00313FC1" w14:paraId="315ACEE8" w14:textId="77777777" w:rsidTr="00E92CE1">
        <w:tc>
          <w:tcPr>
            <w:tcW w:w="2802" w:type="dxa"/>
            <w:shd w:val="clear" w:color="auto" w:fill="auto"/>
          </w:tcPr>
          <w:p w14:paraId="0BDDB873" w14:textId="77777777" w:rsidR="00313FC1" w:rsidRPr="00313FC1" w:rsidRDefault="00313FC1" w:rsidP="00313FC1">
            <w:pPr>
              <w:spacing w:before="100" w:beforeAutospacing="1" w:after="100" w:afterAutospacing="1"/>
              <w:rPr>
                <w:rFonts w:asciiTheme="minorHAnsi" w:hAnsiTheme="minorHAnsi" w:cstheme="minorHAnsi"/>
                <w:snapToGrid/>
                <w:sz w:val="22"/>
                <w:szCs w:val="22"/>
                <w:lang w:eastAsia="en-GB"/>
              </w:rPr>
            </w:pPr>
          </w:p>
        </w:tc>
        <w:tc>
          <w:tcPr>
            <w:tcW w:w="6662" w:type="dxa"/>
            <w:shd w:val="clear" w:color="auto" w:fill="auto"/>
          </w:tcPr>
          <w:p w14:paraId="53F9CDD9" w14:textId="77777777" w:rsidR="00313FC1" w:rsidRPr="00313FC1" w:rsidRDefault="00313FC1" w:rsidP="00313FC1">
            <w:pPr>
              <w:spacing w:before="100" w:beforeAutospacing="1" w:after="100" w:afterAutospacing="1"/>
              <w:rPr>
                <w:rFonts w:asciiTheme="minorHAnsi" w:hAnsiTheme="minorHAnsi" w:cstheme="minorHAnsi"/>
                <w:snapToGrid/>
                <w:sz w:val="22"/>
                <w:szCs w:val="22"/>
                <w:lang w:eastAsia="en-GB"/>
              </w:rPr>
            </w:pPr>
          </w:p>
        </w:tc>
      </w:tr>
    </w:tbl>
    <w:p w14:paraId="03C0624B" w14:textId="77777777" w:rsidR="00313FC1" w:rsidRPr="00313FC1" w:rsidRDefault="00313FC1" w:rsidP="00313FC1">
      <w:pPr>
        <w:spacing w:before="360" w:after="240"/>
        <w:outlineLvl w:val="0"/>
        <w:rPr>
          <w:rFonts w:asciiTheme="minorHAnsi" w:hAnsiTheme="minorHAnsi" w:cstheme="minorHAnsi"/>
          <w:b/>
          <w:bCs/>
          <w:smallCaps/>
          <w:noProof/>
          <w:snapToGrid/>
          <w:kern w:val="28"/>
          <w:sz w:val="22"/>
          <w:szCs w:val="22"/>
          <w:lang w:eastAsia="en-GB"/>
        </w:rPr>
      </w:pPr>
      <w:r w:rsidRPr="00313FC1">
        <w:rPr>
          <w:rFonts w:asciiTheme="minorHAnsi" w:hAnsiTheme="minorHAnsi" w:cstheme="minorHAnsi"/>
          <w:b/>
          <w:bCs/>
          <w:smallCaps/>
          <w:noProof/>
          <w:snapToGrid/>
          <w:kern w:val="28"/>
          <w:sz w:val="22"/>
          <w:szCs w:val="22"/>
          <w:lang w:eastAsia="en-GB"/>
        </w:rPr>
        <w:t>I – Situation of exclusion concerning the person</w:t>
      </w:r>
    </w:p>
    <w:p w14:paraId="068779B8" w14:textId="77777777" w:rsidR="00313FC1" w:rsidRPr="00313FC1" w:rsidRDefault="00313FC1" w:rsidP="00313FC1">
      <w:pPr>
        <w:rPr>
          <w:rFonts w:asciiTheme="minorHAnsi" w:hAnsiTheme="minorHAnsi" w:cstheme="minorHAnsi"/>
          <w:snapToGrid/>
          <w:sz w:val="22"/>
          <w:szCs w:val="22"/>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13FC1" w:rsidRPr="00313FC1" w14:paraId="28CE05F9" w14:textId="77777777" w:rsidTr="00E92CE1">
        <w:tc>
          <w:tcPr>
            <w:tcW w:w="8238" w:type="dxa"/>
            <w:shd w:val="clear" w:color="auto" w:fill="auto"/>
          </w:tcPr>
          <w:p w14:paraId="16552A3D" w14:textId="77777777" w:rsidR="00313FC1" w:rsidRPr="003204E8" w:rsidRDefault="003204E8" w:rsidP="003204E8">
            <w:pPr>
              <w:spacing w:before="40" w:after="40"/>
              <w:jc w:val="both"/>
              <w:rPr>
                <w:rFonts w:asciiTheme="minorHAnsi" w:hAnsiTheme="minorHAnsi" w:cstheme="minorHAnsi"/>
                <w:noProof/>
                <w:snapToGrid/>
                <w:sz w:val="22"/>
                <w:szCs w:val="22"/>
                <w:lang w:eastAsia="en-GB"/>
              </w:rPr>
            </w:pPr>
            <w:r>
              <w:rPr>
                <w:rFonts w:asciiTheme="minorHAnsi" w:hAnsiTheme="minorHAnsi" w:cstheme="minorHAnsi"/>
                <w:noProof/>
                <w:snapToGrid/>
                <w:sz w:val="22"/>
                <w:szCs w:val="22"/>
                <w:lang w:eastAsia="en-GB"/>
              </w:rPr>
              <w:t>(1)</w:t>
            </w:r>
            <w:r w:rsidR="00313FC1" w:rsidRPr="003204E8">
              <w:rPr>
                <w:rFonts w:asciiTheme="minorHAnsi" w:hAnsiTheme="minorHAnsi" w:cstheme="minorHAnsi"/>
                <w:noProof/>
                <w:snapToGrid/>
                <w:sz w:val="22"/>
                <w:szCs w:val="22"/>
                <w:lang w:eastAsia="en-GB"/>
              </w:rPr>
              <w:t xml:space="preserve"> </w:t>
            </w:r>
            <w:r>
              <w:rPr>
                <w:rFonts w:asciiTheme="minorHAnsi" w:hAnsiTheme="minorHAnsi" w:cstheme="minorHAnsi"/>
                <w:noProof/>
                <w:snapToGrid/>
                <w:sz w:val="22"/>
                <w:szCs w:val="22"/>
                <w:lang w:eastAsia="en-GB"/>
              </w:rPr>
              <w:t xml:space="preserve"> </w:t>
            </w:r>
            <w:r w:rsidR="00313FC1" w:rsidRPr="003204E8">
              <w:rPr>
                <w:rFonts w:asciiTheme="minorHAnsi" w:hAnsiTheme="minorHAnsi" w:cstheme="minorHAnsi"/>
                <w:noProof/>
                <w:snapToGrid/>
                <w:sz w:val="22"/>
                <w:szCs w:val="22"/>
                <w:lang w:eastAsia="en-GB"/>
              </w:rPr>
              <w:t>declares that the above-mentioned person is in one of the following situations:</w:t>
            </w:r>
          </w:p>
        </w:tc>
        <w:tc>
          <w:tcPr>
            <w:tcW w:w="812" w:type="dxa"/>
            <w:shd w:val="clear" w:color="auto" w:fill="auto"/>
          </w:tcPr>
          <w:p w14:paraId="5C4227F2" w14:textId="77777777" w:rsidR="00313FC1" w:rsidRPr="00313FC1" w:rsidRDefault="00313FC1" w:rsidP="00313FC1">
            <w:pPr>
              <w:spacing w:before="40" w:after="40"/>
              <w:ind w:left="142"/>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YES</w:t>
            </w:r>
          </w:p>
        </w:tc>
        <w:tc>
          <w:tcPr>
            <w:tcW w:w="705" w:type="dxa"/>
            <w:shd w:val="clear" w:color="auto" w:fill="auto"/>
          </w:tcPr>
          <w:p w14:paraId="71035B2F" w14:textId="77777777" w:rsidR="00313FC1" w:rsidRPr="00313FC1" w:rsidRDefault="00313FC1" w:rsidP="00313FC1">
            <w:pPr>
              <w:spacing w:before="40" w:after="40"/>
              <w:ind w:left="142"/>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NO</w:t>
            </w:r>
          </w:p>
        </w:tc>
      </w:tr>
      <w:tr w:rsidR="00313FC1" w:rsidRPr="00313FC1" w14:paraId="6D466DAA" w14:textId="77777777" w:rsidTr="00E92CE1">
        <w:tc>
          <w:tcPr>
            <w:tcW w:w="8238" w:type="dxa"/>
            <w:shd w:val="clear" w:color="auto" w:fill="auto"/>
          </w:tcPr>
          <w:p w14:paraId="02C7EA84" w14:textId="77777777" w:rsidR="00313FC1" w:rsidRPr="00313FC1" w:rsidRDefault="00313FC1" w:rsidP="00313FC1">
            <w:pPr>
              <w:numPr>
                <w:ilvl w:val="0"/>
                <w:numId w:val="9"/>
              </w:numPr>
              <w:spacing w:before="40" w:after="4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p w14:paraId="4A7C8140"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2577500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3E9C09EE" w14:textId="77777777" w:rsidTr="00E92CE1">
        <w:tc>
          <w:tcPr>
            <w:tcW w:w="8238" w:type="dxa"/>
            <w:shd w:val="clear" w:color="auto" w:fill="auto"/>
          </w:tcPr>
          <w:p w14:paraId="41EA1163" w14:textId="77777777" w:rsidR="00313FC1" w:rsidRPr="00313FC1" w:rsidRDefault="00313FC1" w:rsidP="00313FC1">
            <w:pPr>
              <w:numPr>
                <w:ilvl w:val="0"/>
                <w:numId w:val="9"/>
              </w:numPr>
              <w:spacing w:before="40" w:after="4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4BA9DBE8"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bookmarkStart w:id="3" w:name="Check1"/>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bookmarkEnd w:id="3"/>
          </w:p>
        </w:tc>
        <w:tc>
          <w:tcPr>
            <w:tcW w:w="705" w:type="dxa"/>
            <w:shd w:val="clear" w:color="auto" w:fill="auto"/>
          </w:tcPr>
          <w:p w14:paraId="4E661E0F"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24FD84D8" w14:textId="77777777" w:rsidTr="00E92CE1">
        <w:tc>
          <w:tcPr>
            <w:tcW w:w="8238" w:type="dxa"/>
            <w:shd w:val="clear" w:color="auto" w:fill="auto"/>
          </w:tcPr>
          <w:p w14:paraId="0335B932" w14:textId="77777777" w:rsidR="00313FC1" w:rsidRPr="00313FC1" w:rsidRDefault="00313FC1" w:rsidP="00313FC1">
            <w:pPr>
              <w:numPr>
                <w:ilvl w:val="0"/>
                <w:numId w:val="9"/>
              </w:numPr>
              <w:spacing w:before="40" w:after="4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313FC1">
              <w:rPr>
                <w:rFonts w:asciiTheme="minorHAnsi" w:hAnsiTheme="minorHAnsi" w:cstheme="minorHAnsi"/>
                <w:noProof/>
                <w:snapToGrid/>
                <w:sz w:val="22"/>
                <w:szCs w:val="22"/>
                <w:lang w:eastAsia="zh-CN"/>
              </w:rPr>
              <w:lastRenderedPageBreak/>
              <w:t>credibity where such conduct denotes wrongful intent or gross negligence, including, in particular, any of the following:</w:t>
            </w:r>
          </w:p>
        </w:tc>
        <w:tc>
          <w:tcPr>
            <w:tcW w:w="1517" w:type="dxa"/>
            <w:gridSpan w:val="2"/>
            <w:shd w:val="clear" w:color="auto" w:fill="auto"/>
          </w:tcPr>
          <w:p w14:paraId="3F0E5C73"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p>
        </w:tc>
      </w:tr>
      <w:tr w:rsidR="00313FC1" w:rsidRPr="00313FC1" w14:paraId="36BA0DCF" w14:textId="77777777" w:rsidTr="00E92CE1">
        <w:tc>
          <w:tcPr>
            <w:tcW w:w="8238" w:type="dxa"/>
            <w:shd w:val="clear" w:color="auto" w:fill="auto"/>
          </w:tcPr>
          <w:p w14:paraId="2CDE0D84"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bookmarkStart w:id="4" w:name="_DV_C368"/>
            <w:r w:rsidRPr="00313FC1">
              <w:rPr>
                <w:rFonts w:asciiTheme="minorHAnsi" w:hAnsiTheme="minorHAnsi" w:cstheme="minorHAnsi"/>
                <w:snapToGrid/>
                <w:color w:val="000000"/>
                <w:sz w:val="22"/>
                <w:szCs w:val="22"/>
                <w:lang w:eastAsia="zh-CN"/>
              </w:rPr>
              <w:lastRenderedPageBreak/>
              <w:t>(i) fraudulently or negligently misrepresenting information required for the verification of the absence of grounds for exclusion or the fulfilment of selection criteria or in the performance of a contract or an agreement;</w:t>
            </w:r>
            <w:bookmarkEnd w:id="4"/>
          </w:p>
        </w:tc>
        <w:tc>
          <w:tcPr>
            <w:tcW w:w="812" w:type="dxa"/>
            <w:shd w:val="clear" w:color="auto" w:fill="auto"/>
          </w:tcPr>
          <w:p w14:paraId="5DB93986"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25E0A8D7"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642B917E" w14:textId="77777777" w:rsidTr="00E92CE1">
        <w:tc>
          <w:tcPr>
            <w:tcW w:w="8238" w:type="dxa"/>
            <w:shd w:val="clear" w:color="auto" w:fill="auto"/>
          </w:tcPr>
          <w:p w14:paraId="1AB07F8A"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bookmarkStart w:id="5" w:name="_DV_C369"/>
            <w:r w:rsidRPr="00313FC1">
              <w:rPr>
                <w:rFonts w:asciiTheme="minorHAnsi" w:hAnsiTheme="minorHAnsi" w:cstheme="minorHAnsi"/>
                <w:snapToGrid/>
                <w:color w:val="000000"/>
                <w:sz w:val="22"/>
                <w:szCs w:val="22"/>
                <w:lang w:eastAsia="zh-CN"/>
              </w:rPr>
              <w:t>(ii) entering into agreement with other persons with the aim of distorting competition;</w:t>
            </w:r>
            <w:bookmarkEnd w:id="5"/>
          </w:p>
        </w:tc>
        <w:tc>
          <w:tcPr>
            <w:tcW w:w="812" w:type="dxa"/>
            <w:shd w:val="clear" w:color="auto" w:fill="auto"/>
          </w:tcPr>
          <w:p w14:paraId="00199399"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70400C7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22E4EF39" w14:textId="77777777" w:rsidTr="00E92CE1">
        <w:tc>
          <w:tcPr>
            <w:tcW w:w="8238" w:type="dxa"/>
            <w:shd w:val="clear" w:color="auto" w:fill="auto"/>
          </w:tcPr>
          <w:p w14:paraId="767968E9"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bookmarkStart w:id="6" w:name="_DV_C371"/>
            <w:r w:rsidRPr="00313FC1">
              <w:rPr>
                <w:rFonts w:asciiTheme="minorHAnsi" w:hAnsiTheme="minorHAnsi" w:cstheme="minorHAnsi"/>
                <w:snapToGrid/>
                <w:color w:val="000000"/>
                <w:sz w:val="22"/>
                <w:szCs w:val="22"/>
                <w:lang w:eastAsia="zh-CN"/>
              </w:rPr>
              <w:t>(iii) violating intellectual property rights;</w:t>
            </w:r>
            <w:bookmarkEnd w:id="6"/>
          </w:p>
        </w:tc>
        <w:tc>
          <w:tcPr>
            <w:tcW w:w="812" w:type="dxa"/>
            <w:shd w:val="clear" w:color="auto" w:fill="auto"/>
          </w:tcPr>
          <w:p w14:paraId="2ABAA031"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54A040D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39B96ECA" w14:textId="77777777" w:rsidTr="00E92CE1">
        <w:tc>
          <w:tcPr>
            <w:tcW w:w="8238" w:type="dxa"/>
            <w:shd w:val="clear" w:color="auto" w:fill="auto"/>
          </w:tcPr>
          <w:p w14:paraId="43BA1322"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bookmarkStart w:id="7" w:name="_DV_C372"/>
            <w:r w:rsidRPr="00313FC1">
              <w:rPr>
                <w:rFonts w:asciiTheme="minorHAnsi" w:hAnsiTheme="minorHAnsi" w:cstheme="minorHAnsi"/>
                <w:snapToGrid/>
                <w:color w:val="000000"/>
                <w:sz w:val="22"/>
                <w:szCs w:val="22"/>
                <w:lang w:eastAsia="zh-CN"/>
              </w:rPr>
              <w:t>(iv) attempting to influence the decision-making process of the contracting authority during the award procedure;</w:t>
            </w:r>
            <w:bookmarkEnd w:id="7"/>
          </w:p>
        </w:tc>
        <w:tc>
          <w:tcPr>
            <w:tcW w:w="812" w:type="dxa"/>
            <w:shd w:val="clear" w:color="auto" w:fill="auto"/>
          </w:tcPr>
          <w:p w14:paraId="547CC662"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51D37EEF"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1198A744" w14:textId="77777777" w:rsidTr="00E92CE1">
        <w:tc>
          <w:tcPr>
            <w:tcW w:w="8238" w:type="dxa"/>
            <w:shd w:val="clear" w:color="auto" w:fill="auto"/>
          </w:tcPr>
          <w:p w14:paraId="19DC1EAA" w14:textId="77777777" w:rsidR="00313FC1" w:rsidRPr="00313FC1" w:rsidRDefault="00313FC1" w:rsidP="00313FC1">
            <w:pPr>
              <w:spacing w:before="40" w:after="40"/>
              <w:ind w:left="709"/>
              <w:jc w:val="both"/>
              <w:rPr>
                <w:rFonts w:asciiTheme="minorHAnsi" w:hAnsiTheme="minorHAnsi" w:cstheme="minorHAnsi"/>
                <w:snapToGrid/>
                <w:color w:val="000000"/>
                <w:sz w:val="22"/>
                <w:szCs w:val="22"/>
                <w:lang w:eastAsia="zh-CN"/>
              </w:rPr>
            </w:pPr>
            <w:bookmarkStart w:id="8" w:name="_DV_C373"/>
            <w:r w:rsidRPr="00313FC1">
              <w:rPr>
                <w:rFonts w:asciiTheme="minorHAnsi" w:hAnsiTheme="minorHAnsi" w:cstheme="minorHAnsi"/>
                <w:snapToGrid/>
                <w:color w:val="000000"/>
                <w:sz w:val="22"/>
                <w:szCs w:val="22"/>
                <w:lang w:eastAsia="en-GB"/>
              </w:rPr>
              <w:t>(v) attempting to obtain confidential information that may confer upon it undue advantages in the award procedure</w:t>
            </w:r>
            <w:bookmarkEnd w:id="8"/>
            <w:r w:rsidRPr="00313FC1">
              <w:rPr>
                <w:rFonts w:asciiTheme="minorHAnsi" w:hAnsiTheme="minorHAnsi" w:cstheme="minorHAnsi"/>
                <w:b/>
                <w:i/>
                <w:snapToGrid/>
                <w:color w:val="000000"/>
                <w:sz w:val="22"/>
                <w:szCs w:val="22"/>
                <w:lang w:eastAsia="en-GB"/>
              </w:rPr>
              <w:t xml:space="preserve">; </w:t>
            </w:r>
          </w:p>
        </w:tc>
        <w:tc>
          <w:tcPr>
            <w:tcW w:w="812" w:type="dxa"/>
            <w:shd w:val="clear" w:color="auto" w:fill="auto"/>
          </w:tcPr>
          <w:p w14:paraId="2C912D16"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587B69D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0A62FE47" w14:textId="77777777" w:rsidTr="00E92CE1">
        <w:tc>
          <w:tcPr>
            <w:tcW w:w="8238" w:type="dxa"/>
            <w:shd w:val="clear" w:color="auto" w:fill="auto"/>
          </w:tcPr>
          <w:p w14:paraId="285591BA" w14:textId="77777777" w:rsidR="00313FC1" w:rsidRPr="00313FC1" w:rsidRDefault="00313FC1" w:rsidP="00313FC1">
            <w:pPr>
              <w:numPr>
                <w:ilvl w:val="0"/>
                <w:numId w:val="9"/>
              </w:numPr>
              <w:spacing w:before="40" w:after="40"/>
              <w:ind w:left="357" w:hanging="357"/>
              <w:jc w:val="both"/>
              <w:rPr>
                <w:rFonts w:asciiTheme="minorHAnsi" w:hAnsiTheme="minorHAnsi" w:cstheme="minorHAnsi"/>
                <w:snapToGrid/>
                <w:color w:val="000000"/>
                <w:sz w:val="22"/>
                <w:szCs w:val="22"/>
                <w:lang w:eastAsia="en-GB"/>
              </w:rPr>
            </w:pPr>
            <w:r w:rsidRPr="00313FC1">
              <w:rPr>
                <w:rFonts w:asciiTheme="minorHAnsi" w:hAnsiTheme="minorHAnsi" w:cstheme="minorHAnsi"/>
                <w:noProof/>
                <w:snapToGrid/>
                <w:sz w:val="22"/>
                <w:szCs w:val="22"/>
                <w:lang w:eastAsia="zh-CN"/>
              </w:rPr>
              <w:t>it has been established by a final judgement that the person is guilty of the following:</w:t>
            </w:r>
          </w:p>
        </w:tc>
        <w:tc>
          <w:tcPr>
            <w:tcW w:w="1517" w:type="dxa"/>
            <w:gridSpan w:val="2"/>
            <w:shd w:val="clear" w:color="auto" w:fill="auto"/>
          </w:tcPr>
          <w:p w14:paraId="75C464FC"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p>
        </w:tc>
      </w:tr>
      <w:tr w:rsidR="00313FC1" w:rsidRPr="00313FC1" w14:paraId="07773932" w14:textId="77777777" w:rsidTr="00E92CE1">
        <w:tc>
          <w:tcPr>
            <w:tcW w:w="8238" w:type="dxa"/>
            <w:shd w:val="clear" w:color="auto" w:fill="auto"/>
          </w:tcPr>
          <w:p w14:paraId="12C19E78"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r w:rsidRPr="00313FC1">
              <w:rPr>
                <w:rFonts w:asciiTheme="minorHAnsi" w:hAnsiTheme="minorHAnsi" w:cstheme="minorHAnsi"/>
                <w:snapToGrid/>
                <w:color w:val="000000"/>
                <w:sz w:val="22"/>
                <w:szCs w:val="22"/>
                <w:lang w:eastAsia="zh-CN"/>
              </w:rPr>
              <w:t>(i) fraud, within the meaning of Article 3 of Directive (EU) 2017/1371 and Article 1 of the Convention on the protection of the European Communities' financial interests, drawn up by the Council Act of 26 July 1995</w:t>
            </w:r>
            <w:bookmarkStart w:id="9" w:name="_DV_C378"/>
            <w:r w:rsidRPr="00313FC1">
              <w:rPr>
                <w:rFonts w:asciiTheme="minorHAnsi" w:hAnsiTheme="minorHAnsi" w:cstheme="minorHAnsi"/>
                <w:snapToGrid/>
                <w:color w:val="000000"/>
                <w:sz w:val="22"/>
                <w:szCs w:val="22"/>
                <w:lang w:eastAsia="zh-CN"/>
              </w:rPr>
              <w:t>;</w:t>
            </w:r>
            <w:bookmarkEnd w:id="9"/>
          </w:p>
        </w:tc>
        <w:tc>
          <w:tcPr>
            <w:tcW w:w="812" w:type="dxa"/>
            <w:shd w:val="clear" w:color="auto" w:fill="auto"/>
          </w:tcPr>
          <w:p w14:paraId="28E92FAC"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14D6974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03D52DD7" w14:textId="77777777" w:rsidTr="00E92CE1">
        <w:tc>
          <w:tcPr>
            <w:tcW w:w="8238" w:type="dxa"/>
            <w:shd w:val="clear" w:color="auto" w:fill="auto"/>
          </w:tcPr>
          <w:p w14:paraId="03D9ECF0"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bookmarkStart w:id="10" w:name="_DV_C379"/>
            <w:r w:rsidRPr="00313FC1">
              <w:rPr>
                <w:rFonts w:asciiTheme="minorHAnsi" w:hAnsiTheme="minorHAnsi" w:cstheme="minorHAnsi"/>
                <w:snapToGrid/>
                <w:color w:val="000000"/>
                <w:sz w:val="22"/>
                <w:szCs w:val="22"/>
                <w:lang w:eastAsia="zh-CN"/>
              </w:rPr>
              <w:t>(ii) corruption, as defined in Article 4(2) of Directive (EU) 2017/1371 and Article 3 of the Convention on the fight against corruption involving officials of the European Communities or officials of Member States</w:t>
            </w:r>
            <w:bookmarkStart w:id="11" w:name="_DV_C381"/>
            <w:bookmarkEnd w:id="10"/>
            <w:r w:rsidRPr="00313FC1">
              <w:rPr>
                <w:rFonts w:asciiTheme="minorHAnsi" w:hAnsiTheme="minorHAnsi" w:cstheme="minorHAnsi"/>
                <w:snapToGrid/>
                <w:color w:val="000000"/>
                <w:sz w:val="22"/>
                <w:szCs w:val="22"/>
                <w:lang w:eastAsia="zh-CN"/>
              </w:rPr>
              <w:t xml:space="preserve"> of the European Union, drawn up by the Council Act of 26 May 1997, and conduct referred to in Article 2(1) of Council Framework Decision 2003/568/JHA</w:t>
            </w:r>
            <w:bookmarkStart w:id="12" w:name="_DV_C383"/>
            <w:bookmarkEnd w:id="11"/>
            <w:r w:rsidRPr="00313FC1">
              <w:rPr>
                <w:rFonts w:asciiTheme="minorHAnsi" w:hAnsiTheme="minorHAnsi" w:cstheme="minorHAnsi"/>
                <w:snapToGrid/>
                <w:color w:val="000000"/>
                <w:sz w:val="22"/>
                <w:szCs w:val="22"/>
                <w:lang w:eastAsia="zh-CN"/>
              </w:rPr>
              <w:t>, as well as corruption as defined in the applicable law;</w:t>
            </w:r>
            <w:bookmarkEnd w:id="12"/>
          </w:p>
        </w:tc>
        <w:tc>
          <w:tcPr>
            <w:tcW w:w="812" w:type="dxa"/>
            <w:shd w:val="clear" w:color="auto" w:fill="auto"/>
          </w:tcPr>
          <w:p w14:paraId="5A636863"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32A87675"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20217267" w14:textId="77777777" w:rsidTr="00E92CE1">
        <w:tc>
          <w:tcPr>
            <w:tcW w:w="8238" w:type="dxa"/>
            <w:shd w:val="clear" w:color="auto" w:fill="auto"/>
          </w:tcPr>
          <w:p w14:paraId="244C4196"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bookmarkStart w:id="13" w:name="_DV_C384"/>
            <w:r w:rsidRPr="00313FC1">
              <w:rPr>
                <w:rFonts w:asciiTheme="minorHAnsi" w:hAnsiTheme="minorHAnsi" w:cstheme="minorHAnsi"/>
                <w:snapToGrid/>
                <w:color w:val="000000"/>
                <w:sz w:val="22"/>
                <w:szCs w:val="22"/>
                <w:lang w:eastAsia="en-GB"/>
              </w:rPr>
              <w:t>(iii)</w:t>
            </w:r>
            <w:bookmarkStart w:id="14" w:name="_DV_M250"/>
            <w:bookmarkEnd w:id="13"/>
            <w:bookmarkEnd w:id="14"/>
            <w:r w:rsidRPr="00313FC1">
              <w:rPr>
                <w:rFonts w:asciiTheme="minorHAnsi" w:hAnsiTheme="minorHAnsi" w:cstheme="minorHAnsi"/>
                <w:snapToGrid/>
                <w:color w:val="000000"/>
                <w:sz w:val="22"/>
                <w:szCs w:val="22"/>
                <w:lang w:eastAsia="en-GB"/>
              </w:rPr>
              <w:t xml:space="preserve"> conduct related to a criminal organisation, </w:t>
            </w:r>
            <w:bookmarkStart w:id="15" w:name="_DV_C385"/>
            <w:r w:rsidRPr="00313FC1">
              <w:rPr>
                <w:rFonts w:asciiTheme="minorHAnsi" w:hAnsiTheme="minorHAnsi" w:cstheme="minorHAnsi"/>
                <w:snapToGrid/>
                <w:color w:val="000000"/>
                <w:sz w:val="22"/>
                <w:szCs w:val="22"/>
                <w:lang w:eastAsia="en-GB"/>
              </w:rPr>
              <w:t>as referred to in Article 2 of Council Framework Decision 2008/841/JHA</w:t>
            </w:r>
            <w:bookmarkStart w:id="16" w:name="_DV_C387"/>
            <w:bookmarkEnd w:id="15"/>
            <w:r w:rsidRPr="00313FC1">
              <w:rPr>
                <w:rFonts w:asciiTheme="minorHAnsi" w:hAnsiTheme="minorHAnsi" w:cstheme="minorHAnsi"/>
                <w:snapToGrid/>
                <w:color w:val="000000"/>
                <w:sz w:val="22"/>
                <w:szCs w:val="22"/>
                <w:lang w:eastAsia="en-GB"/>
              </w:rPr>
              <w:t>;</w:t>
            </w:r>
            <w:bookmarkEnd w:id="16"/>
          </w:p>
        </w:tc>
        <w:tc>
          <w:tcPr>
            <w:tcW w:w="812" w:type="dxa"/>
            <w:shd w:val="clear" w:color="auto" w:fill="auto"/>
          </w:tcPr>
          <w:p w14:paraId="1C7CDEF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7D82DB3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4A68C3B4" w14:textId="77777777" w:rsidTr="00E92CE1">
        <w:tc>
          <w:tcPr>
            <w:tcW w:w="8238" w:type="dxa"/>
            <w:shd w:val="clear" w:color="auto" w:fill="auto"/>
          </w:tcPr>
          <w:p w14:paraId="3E2E9895"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r w:rsidRPr="00313FC1">
              <w:rPr>
                <w:rFonts w:asciiTheme="minorHAnsi" w:hAnsiTheme="minorHAnsi" w:cstheme="minorHAnsi"/>
                <w:snapToGrid/>
                <w:color w:val="000000"/>
                <w:sz w:val="22"/>
                <w:szCs w:val="22"/>
                <w:lang w:eastAsia="zh-CN"/>
              </w:rPr>
              <w:t>(iv)</w:t>
            </w:r>
            <w:bookmarkStart w:id="17" w:name="_DV_M251"/>
            <w:bookmarkEnd w:id="17"/>
            <w:r w:rsidRPr="00313FC1">
              <w:rPr>
                <w:rFonts w:asciiTheme="minorHAnsi" w:hAnsiTheme="minorHAnsi" w:cstheme="minorHAnsi"/>
                <w:snapToGrid/>
                <w:color w:val="000000"/>
                <w:sz w:val="22"/>
                <w:szCs w:val="22"/>
                <w:lang w:eastAsia="zh-CN"/>
              </w:rPr>
              <w:t xml:space="preserve"> </w:t>
            </w:r>
            <w:r w:rsidRPr="00313FC1">
              <w:rPr>
                <w:rFonts w:asciiTheme="minorHAnsi" w:hAnsiTheme="minorHAnsi" w:cstheme="minorHAnsi"/>
                <w:bCs/>
                <w:iCs/>
                <w:snapToGrid/>
                <w:sz w:val="22"/>
                <w:szCs w:val="22"/>
                <w:lang w:eastAsia="zh-CN"/>
              </w:rPr>
              <w:t>money laundering</w:t>
            </w:r>
            <w:bookmarkStart w:id="18" w:name="_DV_C391"/>
            <w:r w:rsidRPr="00313FC1">
              <w:rPr>
                <w:rFonts w:asciiTheme="minorHAnsi" w:hAnsiTheme="minorHAnsi" w:cstheme="minorHAnsi"/>
                <w:snapToGrid/>
                <w:color w:val="000000"/>
                <w:sz w:val="22"/>
                <w:szCs w:val="22"/>
                <w:lang w:eastAsia="zh-CN"/>
              </w:rPr>
              <w:t xml:space="preserve"> or</w:t>
            </w:r>
            <w:bookmarkStart w:id="19" w:name="_DV_M252"/>
            <w:bookmarkEnd w:id="18"/>
            <w:bookmarkEnd w:id="19"/>
            <w:r w:rsidRPr="00313FC1">
              <w:rPr>
                <w:rFonts w:asciiTheme="minorHAnsi" w:hAnsiTheme="minorHAnsi" w:cstheme="minorHAnsi"/>
                <w:bCs/>
                <w:iCs/>
                <w:snapToGrid/>
                <w:sz w:val="22"/>
                <w:szCs w:val="22"/>
                <w:lang w:eastAsia="zh-CN"/>
              </w:rPr>
              <w:t xml:space="preserve"> terrorist financing,</w:t>
            </w:r>
            <w:r w:rsidRPr="00313FC1">
              <w:rPr>
                <w:rFonts w:asciiTheme="minorHAnsi" w:hAnsiTheme="minorHAnsi" w:cstheme="minorHAnsi"/>
                <w:snapToGrid/>
                <w:sz w:val="22"/>
                <w:szCs w:val="22"/>
                <w:lang w:eastAsia="zh-CN"/>
              </w:rPr>
              <w:t xml:space="preserve"> </w:t>
            </w:r>
            <w:bookmarkStart w:id="20" w:name="_DV_C392"/>
            <w:r w:rsidRPr="00313FC1">
              <w:rPr>
                <w:rFonts w:asciiTheme="minorHAnsi" w:hAnsiTheme="minorHAnsi" w:cstheme="minorHAnsi"/>
                <w:snapToGrid/>
                <w:color w:val="000000"/>
                <w:sz w:val="22"/>
                <w:szCs w:val="22"/>
                <w:lang w:eastAsia="zh-CN"/>
              </w:rPr>
              <w:t>within the meaning of Article 1(3), (4) and (5) of Directive (EU) 2015/849 of the European Parliament and of the Council</w:t>
            </w:r>
            <w:bookmarkStart w:id="21" w:name="_DV_C394"/>
            <w:bookmarkEnd w:id="20"/>
            <w:r w:rsidRPr="00313FC1">
              <w:rPr>
                <w:rFonts w:asciiTheme="minorHAnsi" w:hAnsiTheme="minorHAnsi" w:cstheme="minorHAnsi"/>
                <w:snapToGrid/>
                <w:color w:val="000000"/>
                <w:sz w:val="22"/>
                <w:szCs w:val="22"/>
                <w:lang w:eastAsia="zh-CN"/>
              </w:rPr>
              <w:t>;</w:t>
            </w:r>
            <w:bookmarkEnd w:id="21"/>
          </w:p>
        </w:tc>
        <w:tc>
          <w:tcPr>
            <w:tcW w:w="812" w:type="dxa"/>
            <w:shd w:val="clear" w:color="auto" w:fill="auto"/>
          </w:tcPr>
          <w:p w14:paraId="1CA06AB1"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5129C49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2E49C732" w14:textId="77777777" w:rsidTr="00E92CE1">
        <w:tc>
          <w:tcPr>
            <w:tcW w:w="8238" w:type="dxa"/>
            <w:shd w:val="clear" w:color="auto" w:fill="auto"/>
          </w:tcPr>
          <w:p w14:paraId="3028B638" w14:textId="77777777" w:rsidR="00313FC1" w:rsidRPr="00313FC1" w:rsidRDefault="00313FC1" w:rsidP="00313FC1">
            <w:pPr>
              <w:spacing w:before="40" w:after="40"/>
              <w:ind w:left="709"/>
              <w:jc w:val="both"/>
              <w:rPr>
                <w:rFonts w:asciiTheme="minorHAnsi" w:hAnsiTheme="minorHAnsi" w:cstheme="minorHAnsi"/>
                <w:noProof/>
                <w:snapToGrid/>
                <w:sz w:val="22"/>
                <w:szCs w:val="22"/>
                <w:lang w:eastAsia="zh-CN"/>
              </w:rPr>
            </w:pPr>
            <w:bookmarkStart w:id="22" w:name="_DV_C395"/>
            <w:r w:rsidRPr="00313FC1">
              <w:rPr>
                <w:rFonts w:asciiTheme="minorHAnsi" w:hAnsiTheme="minorHAnsi" w:cstheme="minorHAnsi"/>
                <w:snapToGrid/>
                <w:color w:val="000000"/>
                <w:sz w:val="22"/>
                <w:szCs w:val="22"/>
                <w:lang w:eastAsia="zh-CN"/>
              </w:rPr>
              <w:t xml:space="preserve">(v) </w:t>
            </w:r>
            <w:bookmarkStart w:id="23" w:name="_DV_M253"/>
            <w:bookmarkEnd w:id="22"/>
            <w:bookmarkEnd w:id="23"/>
            <w:r w:rsidRPr="00313FC1">
              <w:rPr>
                <w:rFonts w:asciiTheme="minorHAnsi" w:hAnsiTheme="minorHAnsi" w:cstheme="minorHAnsi"/>
                <w:bCs/>
                <w:iCs/>
                <w:snapToGrid/>
                <w:sz w:val="22"/>
                <w:szCs w:val="22"/>
                <w:lang w:eastAsia="zh-CN"/>
              </w:rPr>
              <w:t>terrorist-related offences</w:t>
            </w:r>
            <w:bookmarkStart w:id="24" w:name="_DV_C397"/>
            <w:r w:rsidRPr="00313FC1">
              <w:rPr>
                <w:rFonts w:asciiTheme="minorHAnsi" w:hAnsiTheme="minorHAnsi" w:cstheme="minorHAnsi"/>
                <w:snapToGrid/>
                <w:color w:val="000000"/>
                <w:sz w:val="22"/>
                <w:szCs w:val="22"/>
                <w:lang w:eastAsia="zh-CN"/>
              </w:rPr>
              <w:t xml:space="preserve"> or offences linked to terrorist activities, as defined in Articles 1 and 3 of Council Framework Decision 2002/475/JHA</w:t>
            </w:r>
            <w:bookmarkStart w:id="25" w:name="_DV_C399"/>
            <w:bookmarkEnd w:id="24"/>
            <w:r w:rsidRPr="00313FC1">
              <w:rPr>
                <w:rFonts w:asciiTheme="minorHAnsi" w:hAnsiTheme="minorHAnsi" w:cstheme="minorHAnsi"/>
                <w:snapToGrid/>
                <w:color w:val="000000"/>
                <w:sz w:val="22"/>
                <w:szCs w:val="22"/>
                <w:lang w:eastAsia="zh-CN"/>
              </w:rPr>
              <w:t>, respectively, or inciting, aiding, abetting or attempting to commit such offences, as referred to in Article 4 of that Decision;</w:t>
            </w:r>
            <w:bookmarkEnd w:id="25"/>
          </w:p>
        </w:tc>
        <w:tc>
          <w:tcPr>
            <w:tcW w:w="812" w:type="dxa"/>
            <w:shd w:val="clear" w:color="auto" w:fill="auto"/>
          </w:tcPr>
          <w:p w14:paraId="24E3566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4076F2B4"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541A6CF1" w14:textId="77777777" w:rsidTr="00E92CE1">
        <w:tc>
          <w:tcPr>
            <w:tcW w:w="8238" w:type="dxa"/>
            <w:shd w:val="clear" w:color="auto" w:fill="auto"/>
          </w:tcPr>
          <w:p w14:paraId="5F6BA0E7" w14:textId="77777777" w:rsidR="00313FC1" w:rsidRPr="00313FC1" w:rsidRDefault="00313FC1" w:rsidP="00313FC1">
            <w:pPr>
              <w:spacing w:before="40" w:after="40"/>
              <w:ind w:left="709"/>
              <w:jc w:val="both"/>
              <w:rPr>
                <w:rFonts w:asciiTheme="minorHAnsi" w:hAnsiTheme="minorHAnsi" w:cstheme="minorHAnsi"/>
                <w:snapToGrid/>
                <w:color w:val="000000"/>
                <w:sz w:val="22"/>
                <w:szCs w:val="22"/>
                <w:lang w:eastAsia="zh-CN"/>
              </w:rPr>
            </w:pPr>
            <w:bookmarkStart w:id="26" w:name="_DV_C400"/>
            <w:r w:rsidRPr="00313FC1">
              <w:rPr>
                <w:rFonts w:asciiTheme="minorHAnsi" w:hAnsiTheme="minorHAnsi" w:cstheme="minorHAnsi"/>
                <w:snapToGrid/>
                <w:color w:val="000000"/>
                <w:sz w:val="22"/>
                <w:szCs w:val="22"/>
                <w:lang w:eastAsia="zh-CN"/>
              </w:rPr>
              <w:t xml:space="preserve">(vi) </w:t>
            </w:r>
            <w:bookmarkStart w:id="27" w:name="_DV_M254"/>
            <w:bookmarkEnd w:id="26"/>
            <w:bookmarkEnd w:id="27"/>
            <w:r w:rsidRPr="00313FC1">
              <w:rPr>
                <w:rFonts w:asciiTheme="minorHAnsi" w:hAnsiTheme="minorHAnsi" w:cstheme="minorHAnsi"/>
                <w:bCs/>
                <w:iCs/>
                <w:snapToGrid/>
                <w:sz w:val="22"/>
                <w:szCs w:val="22"/>
                <w:lang w:eastAsia="zh-CN"/>
              </w:rPr>
              <w:t>child labour or other offences concerning trafficking in human beings</w:t>
            </w:r>
            <w:r w:rsidRPr="00313FC1">
              <w:rPr>
                <w:rFonts w:asciiTheme="minorHAnsi" w:hAnsiTheme="minorHAnsi" w:cstheme="minorHAnsi"/>
                <w:snapToGrid/>
                <w:sz w:val="22"/>
                <w:szCs w:val="22"/>
                <w:lang w:eastAsia="zh-CN"/>
              </w:rPr>
              <w:t xml:space="preserve"> </w:t>
            </w:r>
            <w:bookmarkStart w:id="28" w:name="_DV_C402"/>
            <w:r w:rsidRPr="00313FC1">
              <w:rPr>
                <w:rFonts w:asciiTheme="minorHAnsi" w:hAnsiTheme="minorHAnsi" w:cstheme="minorHAnsi"/>
                <w:snapToGrid/>
                <w:color w:val="000000"/>
                <w:sz w:val="22"/>
                <w:szCs w:val="22"/>
                <w:lang w:eastAsia="zh-CN"/>
              </w:rPr>
              <w:t>as referred to in Article 2 of Directive 2011/36/EU of the European Parliament and of the Council</w:t>
            </w:r>
            <w:bookmarkStart w:id="29" w:name="_DV_C404"/>
            <w:bookmarkEnd w:id="28"/>
            <w:r w:rsidRPr="00313FC1">
              <w:rPr>
                <w:rFonts w:asciiTheme="minorHAnsi" w:hAnsiTheme="minorHAnsi" w:cstheme="minorHAnsi"/>
                <w:snapToGrid/>
                <w:color w:val="000000"/>
                <w:sz w:val="22"/>
                <w:szCs w:val="22"/>
                <w:lang w:eastAsia="zh-CN"/>
              </w:rPr>
              <w:t>;</w:t>
            </w:r>
            <w:bookmarkEnd w:id="29"/>
          </w:p>
        </w:tc>
        <w:tc>
          <w:tcPr>
            <w:tcW w:w="812" w:type="dxa"/>
            <w:shd w:val="clear" w:color="auto" w:fill="auto"/>
          </w:tcPr>
          <w:p w14:paraId="3F08B2A8"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4BBAB0B8"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58DAF1A4" w14:textId="77777777" w:rsidTr="00E92CE1">
        <w:tc>
          <w:tcPr>
            <w:tcW w:w="8238" w:type="dxa"/>
            <w:shd w:val="clear" w:color="auto" w:fill="auto"/>
          </w:tcPr>
          <w:p w14:paraId="14D23B2F" w14:textId="77777777" w:rsidR="00313FC1" w:rsidRPr="00313FC1" w:rsidRDefault="00313FC1" w:rsidP="00313FC1">
            <w:pPr>
              <w:numPr>
                <w:ilvl w:val="0"/>
                <w:numId w:val="9"/>
              </w:numPr>
              <w:spacing w:before="40" w:after="40"/>
              <w:jc w:val="both"/>
              <w:rPr>
                <w:rFonts w:asciiTheme="minorHAnsi" w:hAnsiTheme="minorHAnsi" w:cstheme="minorHAnsi"/>
                <w:snapToGrid/>
                <w:color w:val="000000"/>
                <w:sz w:val="22"/>
                <w:szCs w:val="22"/>
                <w:lang w:eastAsia="zh-CN"/>
              </w:rPr>
            </w:pPr>
            <w:r w:rsidRPr="00313FC1">
              <w:rPr>
                <w:rFonts w:asciiTheme="minorHAnsi" w:hAnsiTheme="minorHAnsi" w:cstheme="minorHAnsi"/>
                <w:noProof/>
                <w:snapToGrid/>
                <w:sz w:val="22"/>
                <w:szCs w:val="22"/>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OLAF or the Court of Auditors; </w:t>
            </w:r>
          </w:p>
        </w:tc>
        <w:tc>
          <w:tcPr>
            <w:tcW w:w="812" w:type="dxa"/>
            <w:shd w:val="clear" w:color="auto" w:fill="auto"/>
          </w:tcPr>
          <w:p w14:paraId="6035478C"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7706BF04"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2168809D" w14:textId="77777777" w:rsidTr="00E92CE1">
        <w:tc>
          <w:tcPr>
            <w:tcW w:w="8238" w:type="dxa"/>
            <w:shd w:val="clear" w:color="auto" w:fill="auto"/>
          </w:tcPr>
          <w:p w14:paraId="6274FDB6" w14:textId="77777777" w:rsidR="00313FC1" w:rsidRPr="00313FC1" w:rsidRDefault="00313FC1" w:rsidP="00313FC1">
            <w:pPr>
              <w:numPr>
                <w:ilvl w:val="0"/>
                <w:numId w:val="9"/>
              </w:numPr>
              <w:spacing w:before="40" w:after="40"/>
              <w:jc w:val="both"/>
              <w:rPr>
                <w:rFonts w:asciiTheme="minorHAnsi" w:hAnsiTheme="minorHAnsi" w:cstheme="minorHAnsi"/>
                <w:noProof/>
                <w:snapToGrid/>
                <w:sz w:val="22"/>
                <w:szCs w:val="22"/>
                <w:lang w:eastAsia="zh-CN"/>
              </w:rPr>
            </w:pPr>
            <w:bookmarkStart w:id="30" w:name="_DV_C410"/>
            <w:r w:rsidRPr="00313FC1">
              <w:rPr>
                <w:rFonts w:asciiTheme="minorHAnsi" w:hAnsiTheme="minorHAnsi" w:cstheme="minorHAnsi"/>
                <w:snapToGrid/>
                <w:color w:val="000000"/>
                <w:sz w:val="22"/>
                <w:szCs w:val="22"/>
                <w:lang w:eastAsia="zh-CN"/>
              </w:rPr>
              <w:lastRenderedPageBreak/>
              <w:t>it has been established by a final judgment or final administrative decision that the person has committed an irregularity within the meaning of Article 1(2) of Council Regulation (EC, Euratom) No 2988/95</w:t>
            </w:r>
            <w:bookmarkEnd w:id="30"/>
            <w:r w:rsidRPr="00313FC1">
              <w:rPr>
                <w:rFonts w:asciiTheme="minorHAnsi" w:hAnsiTheme="minorHAnsi" w:cstheme="minorHAnsi"/>
                <w:snapToGrid/>
                <w:color w:val="000000"/>
                <w:sz w:val="22"/>
                <w:szCs w:val="22"/>
                <w:lang w:eastAsia="zh-CN"/>
              </w:rPr>
              <w:t>;</w:t>
            </w:r>
          </w:p>
        </w:tc>
        <w:tc>
          <w:tcPr>
            <w:tcW w:w="812" w:type="dxa"/>
            <w:shd w:val="clear" w:color="auto" w:fill="auto"/>
          </w:tcPr>
          <w:p w14:paraId="3D3626D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617D5D13"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460175CD" w14:textId="77777777" w:rsidTr="00E92CE1">
        <w:tc>
          <w:tcPr>
            <w:tcW w:w="8238" w:type="dxa"/>
            <w:shd w:val="clear" w:color="auto" w:fill="auto"/>
          </w:tcPr>
          <w:p w14:paraId="411AD14A" w14:textId="77777777" w:rsidR="00313FC1" w:rsidRPr="00313FC1" w:rsidRDefault="00313FC1" w:rsidP="00313FC1">
            <w:pPr>
              <w:numPr>
                <w:ilvl w:val="0"/>
                <w:numId w:val="9"/>
              </w:numPr>
              <w:spacing w:before="40" w:after="4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14:paraId="3CDBDDF2"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59DE737D"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4FCD3FC6" w14:textId="77777777" w:rsidTr="00E92CE1">
        <w:tc>
          <w:tcPr>
            <w:tcW w:w="8238" w:type="dxa"/>
            <w:shd w:val="clear" w:color="auto" w:fill="auto"/>
          </w:tcPr>
          <w:p w14:paraId="411108D2" w14:textId="77777777" w:rsidR="00313FC1" w:rsidRPr="00313FC1" w:rsidRDefault="00313FC1" w:rsidP="00313FC1">
            <w:pPr>
              <w:numPr>
                <w:ilvl w:val="0"/>
                <w:numId w:val="9"/>
              </w:numPr>
              <w:spacing w:before="40" w:after="40"/>
              <w:jc w:val="both"/>
              <w:rPr>
                <w:rFonts w:asciiTheme="minorHAnsi" w:hAnsiTheme="minorHAnsi" w:cstheme="minorHAnsi"/>
                <w:snapToGrid/>
                <w:color w:val="000000"/>
                <w:sz w:val="22"/>
                <w:szCs w:val="22"/>
                <w:lang w:eastAsia="zh-CN"/>
              </w:rPr>
            </w:pPr>
            <w:r w:rsidRPr="00313FC1">
              <w:rPr>
                <w:rFonts w:asciiTheme="minorHAnsi" w:hAnsiTheme="minorHAnsi" w:cstheme="minorHAnsi"/>
                <w:noProof/>
                <w:snapToGrid/>
                <w:sz w:val="22"/>
                <w:szCs w:val="22"/>
                <w:lang w:eastAsia="zh-CN"/>
              </w:rPr>
              <w:t>(</w:t>
            </w:r>
            <w:r w:rsidRPr="00313FC1">
              <w:rPr>
                <w:rFonts w:asciiTheme="minorHAnsi" w:hAnsiTheme="minorHAnsi" w:cstheme="minorHAnsi"/>
                <w:i/>
                <w:noProof/>
                <w:snapToGrid/>
                <w:sz w:val="22"/>
                <w:szCs w:val="22"/>
                <w:lang w:eastAsia="zh-CN"/>
              </w:rPr>
              <w:t>only for legal persons</w:t>
            </w:r>
            <w:r w:rsidRPr="00313FC1">
              <w:rPr>
                <w:rFonts w:asciiTheme="minorHAnsi" w:hAnsiTheme="minorHAnsi" w:cstheme="minorHAnsi"/>
                <w:noProof/>
                <w:snapToGrid/>
                <w:sz w:val="22"/>
                <w:szCs w:val="22"/>
                <w:lang w:eastAsia="zh-CN"/>
              </w:rPr>
              <w:t xml:space="preserve">) </w:t>
            </w:r>
            <w:r w:rsidRPr="00313FC1">
              <w:rPr>
                <w:rFonts w:asciiTheme="minorHAnsi" w:hAnsiTheme="minorHAnsi" w:cstheme="minorHAnsi"/>
                <w:snapToGrid/>
                <w:color w:val="000000"/>
                <w:sz w:val="22"/>
                <w:szCs w:val="22"/>
                <w:lang w:eastAsia="zh-CN"/>
              </w:rPr>
              <w:t>it has been established by a final judgment or final administrative decision that the person has been created with the intent provided for in point (g).</w:t>
            </w:r>
          </w:p>
        </w:tc>
        <w:tc>
          <w:tcPr>
            <w:tcW w:w="812" w:type="dxa"/>
            <w:shd w:val="clear" w:color="auto" w:fill="auto"/>
          </w:tcPr>
          <w:p w14:paraId="458C47D7"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31ACDDFF"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4F872ACB" w14:textId="77777777" w:rsidTr="00E92CE1">
        <w:tc>
          <w:tcPr>
            <w:tcW w:w="8238" w:type="dxa"/>
            <w:shd w:val="clear" w:color="auto" w:fill="auto"/>
          </w:tcPr>
          <w:p w14:paraId="10147B5B" w14:textId="77777777" w:rsidR="00313FC1" w:rsidRPr="00313FC1" w:rsidRDefault="00313FC1" w:rsidP="00313FC1">
            <w:pPr>
              <w:numPr>
                <w:ilvl w:val="0"/>
                <w:numId w:val="9"/>
              </w:numPr>
              <w:spacing w:before="40" w:after="4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for the situations referred to in points (c) to (h) above the person is subject to:</w:t>
            </w:r>
          </w:p>
          <w:p w14:paraId="7CCCFF29" w14:textId="77777777" w:rsidR="00313FC1" w:rsidRPr="00313FC1" w:rsidRDefault="00313FC1" w:rsidP="00313FC1">
            <w:pPr>
              <w:numPr>
                <w:ilvl w:val="0"/>
                <w:numId w:val="20"/>
              </w:numPr>
              <w:spacing w:before="40" w:after="40"/>
              <w:ind w:left="709" w:firstLine="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14:paraId="5F65D56F" w14:textId="77777777" w:rsidR="00313FC1" w:rsidRPr="00313FC1" w:rsidRDefault="00313FC1" w:rsidP="00313FC1">
            <w:pPr>
              <w:numPr>
                <w:ilvl w:val="0"/>
                <w:numId w:val="20"/>
              </w:numPr>
              <w:spacing w:before="40" w:after="40"/>
              <w:ind w:left="709" w:firstLine="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non-final administrative decisions which may include disciplinary measures taken by the competent supervisory body responsible for the verification of the application of standards of professional ethics;</w:t>
            </w:r>
          </w:p>
          <w:p w14:paraId="60B9E1CF" w14:textId="77777777" w:rsidR="00313FC1" w:rsidRPr="00313FC1" w:rsidRDefault="00313FC1" w:rsidP="00313FC1">
            <w:pPr>
              <w:numPr>
                <w:ilvl w:val="0"/>
                <w:numId w:val="20"/>
              </w:numPr>
              <w:spacing w:before="40" w:after="40"/>
              <w:ind w:left="709" w:firstLine="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 xml:space="preserve"> facts referred to in decisions of entities or persons being entrusted with EU budget implementation tasks;</w:t>
            </w:r>
          </w:p>
          <w:p w14:paraId="56189DE9" w14:textId="77777777" w:rsidR="00313FC1" w:rsidRPr="00313FC1" w:rsidRDefault="00313FC1" w:rsidP="00313FC1">
            <w:pPr>
              <w:numPr>
                <w:ilvl w:val="0"/>
                <w:numId w:val="20"/>
              </w:numPr>
              <w:spacing w:before="40" w:after="40"/>
              <w:ind w:left="709" w:firstLine="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information transmitted by Member States implementing Union funds;</w:t>
            </w:r>
          </w:p>
          <w:p w14:paraId="096EDA13" w14:textId="77777777" w:rsidR="00313FC1" w:rsidRPr="00313FC1" w:rsidRDefault="00313FC1" w:rsidP="00313FC1">
            <w:pPr>
              <w:numPr>
                <w:ilvl w:val="0"/>
                <w:numId w:val="20"/>
              </w:numPr>
              <w:spacing w:before="40" w:after="40"/>
              <w:ind w:left="709" w:firstLine="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decisions of the Commission relating to the infringement of Union competition law or of a national competent authority relating to the infringement of Union or national competition law; or</w:t>
            </w:r>
          </w:p>
          <w:p w14:paraId="7CB0C9FD" w14:textId="77777777" w:rsidR="00313FC1" w:rsidRPr="00313FC1" w:rsidRDefault="00313FC1" w:rsidP="00313FC1">
            <w:pPr>
              <w:numPr>
                <w:ilvl w:val="0"/>
                <w:numId w:val="20"/>
              </w:numPr>
              <w:spacing w:before="40" w:after="40"/>
              <w:ind w:left="709" w:firstLine="0"/>
              <w:jc w:val="both"/>
              <w:rPr>
                <w:rFonts w:asciiTheme="minorHAnsi" w:hAnsiTheme="minorHAnsi" w:cstheme="minorHAnsi"/>
                <w:snapToGrid/>
                <w:color w:val="000000"/>
                <w:sz w:val="22"/>
                <w:szCs w:val="22"/>
                <w:lang w:eastAsia="zh-CN"/>
              </w:rPr>
            </w:pPr>
            <w:r w:rsidRPr="00313FC1">
              <w:rPr>
                <w:rFonts w:asciiTheme="minorHAnsi" w:hAnsiTheme="minorHAnsi" w:cstheme="minorHAnsi"/>
                <w:snapToGrid/>
                <w:color w:val="000000"/>
                <w:sz w:val="22"/>
                <w:szCs w:val="22"/>
                <w:lang w:eastAsia="zh-CN"/>
              </w:rPr>
              <w:t xml:space="preserve">decisions of exclusion by an authorising officer of an EU institution, of a European office or of an EU agency or body. </w:t>
            </w:r>
          </w:p>
        </w:tc>
        <w:tc>
          <w:tcPr>
            <w:tcW w:w="812" w:type="dxa"/>
            <w:shd w:val="clear" w:color="auto" w:fill="auto"/>
          </w:tcPr>
          <w:p w14:paraId="2541ECD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705" w:type="dxa"/>
            <w:shd w:val="clear" w:color="auto" w:fill="auto"/>
          </w:tcPr>
          <w:p w14:paraId="6D28C129"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bl>
    <w:p w14:paraId="0F8192FA" w14:textId="77777777" w:rsidR="00313FC1" w:rsidRPr="00313FC1" w:rsidRDefault="00313FC1" w:rsidP="00313FC1">
      <w:pPr>
        <w:spacing w:before="360" w:after="240"/>
        <w:jc w:val="both"/>
        <w:outlineLvl w:val="0"/>
        <w:rPr>
          <w:rFonts w:asciiTheme="minorHAnsi" w:hAnsiTheme="minorHAnsi" w:cstheme="minorHAnsi"/>
          <w:bCs/>
          <w:snapToGrid/>
          <w:kern w:val="28"/>
          <w:sz w:val="22"/>
          <w:szCs w:val="22"/>
          <w:lang w:eastAsia="en-GB"/>
        </w:rPr>
      </w:pPr>
      <w:bookmarkStart w:id="31" w:name="_DV_C376"/>
      <w:r w:rsidRPr="00313FC1">
        <w:rPr>
          <w:rFonts w:asciiTheme="minorHAnsi" w:hAnsiTheme="minorHAnsi" w:cstheme="minorHAnsi"/>
          <w:b/>
          <w:bCs/>
          <w:smallCaps/>
          <w:snapToGrid/>
          <w:kern w:val="28"/>
          <w:sz w:val="22"/>
          <w:szCs w:val="22"/>
          <w:lang w:eastAsia="en-GB"/>
        </w:rPr>
        <w:t>II – Situations of exclusion concerning natural or legal persons with power of representation, decision-making or control over the legal person and beneficial owners</w:t>
      </w:r>
    </w:p>
    <w:p w14:paraId="78F04381" w14:textId="77777777" w:rsidR="00313FC1" w:rsidRPr="00313FC1" w:rsidRDefault="00313FC1" w:rsidP="00313FC1">
      <w:pPr>
        <w:autoSpaceDE w:val="0"/>
        <w:autoSpaceDN w:val="0"/>
        <w:adjustRightInd w:val="0"/>
        <w:spacing w:before="120" w:after="240"/>
        <w:jc w:val="center"/>
        <w:rPr>
          <w:rFonts w:asciiTheme="minorHAnsi" w:hAnsiTheme="minorHAnsi" w:cstheme="minorHAnsi"/>
          <w:i/>
          <w:noProof/>
          <w:snapToGrid/>
          <w:sz w:val="22"/>
          <w:szCs w:val="22"/>
          <w:lang w:eastAsia="en-GB"/>
        </w:rPr>
      </w:pPr>
      <w:r w:rsidRPr="00313FC1">
        <w:rPr>
          <w:rFonts w:asciiTheme="minorHAnsi" w:hAnsiTheme="minorHAnsi" w:cstheme="minorHAnsi"/>
          <w:b/>
          <w:i/>
          <w:noProof/>
          <w:snapToGrid/>
          <w:sz w:val="22"/>
          <w:szCs w:val="22"/>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13FC1" w:rsidRPr="00313FC1" w14:paraId="7E2F8D92" w14:textId="77777777" w:rsidTr="00E92CE1">
        <w:tc>
          <w:tcPr>
            <w:tcW w:w="7747" w:type="dxa"/>
            <w:shd w:val="clear" w:color="auto" w:fill="auto"/>
            <w:vAlign w:val="center"/>
          </w:tcPr>
          <w:p w14:paraId="345A9F07" w14:textId="77777777" w:rsidR="00313FC1" w:rsidRPr="003204E8" w:rsidRDefault="00313FC1" w:rsidP="003204E8">
            <w:pPr>
              <w:pStyle w:val="ListParagraph"/>
              <w:numPr>
                <w:ilvl w:val="0"/>
                <w:numId w:val="24"/>
              </w:numPr>
              <w:spacing w:before="40" w:after="40"/>
              <w:jc w:val="both"/>
              <w:rPr>
                <w:rFonts w:asciiTheme="minorHAnsi" w:hAnsiTheme="minorHAnsi" w:cstheme="minorHAnsi"/>
                <w:noProof/>
                <w:snapToGrid/>
                <w:sz w:val="22"/>
                <w:szCs w:val="22"/>
                <w:lang w:eastAsia="en-GB"/>
              </w:rPr>
            </w:pPr>
            <w:r w:rsidRPr="003204E8">
              <w:rPr>
                <w:rFonts w:asciiTheme="minorHAnsi" w:hAnsiTheme="minorHAnsi" w:cstheme="minorHAnsi"/>
                <w:noProof/>
                <w:snapToGrid/>
                <w:sz w:val="22"/>
                <w:szCs w:val="22"/>
                <w:lang w:eastAsia="en-GB"/>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3204E8">
              <w:rPr>
                <w:rFonts w:asciiTheme="minorHAnsi" w:hAnsiTheme="minorHAnsi" w:cstheme="minorHAnsi"/>
                <w:snapToGrid/>
                <w:sz w:val="22"/>
                <w:szCs w:val="22"/>
                <w:lang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sidRPr="003204E8">
              <w:rPr>
                <w:rFonts w:asciiTheme="minorHAnsi" w:hAnsiTheme="minorHAnsi" w:cstheme="minorHAnsi"/>
                <w:noProof/>
                <w:snapToGrid/>
                <w:sz w:val="22"/>
                <w:szCs w:val="22"/>
                <w:lang w:eastAsia="en-GB"/>
              </w:rPr>
              <w:t xml:space="preserve"> is in one of the following situations: </w:t>
            </w:r>
          </w:p>
        </w:tc>
        <w:tc>
          <w:tcPr>
            <w:tcW w:w="670" w:type="dxa"/>
            <w:shd w:val="clear" w:color="auto" w:fill="auto"/>
          </w:tcPr>
          <w:p w14:paraId="1393B06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YES</w:t>
            </w:r>
          </w:p>
        </w:tc>
        <w:tc>
          <w:tcPr>
            <w:tcW w:w="614" w:type="dxa"/>
            <w:shd w:val="clear" w:color="auto" w:fill="auto"/>
          </w:tcPr>
          <w:p w14:paraId="23E41A1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NO</w:t>
            </w:r>
          </w:p>
        </w:tc>
        <w:tc>
          <w:tcPr>
            <w:tcW w:w="630" w:type="dxa"/>
          </w:tcPr>
          <w:p w14:paraId="00CAC68C"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N/A</w:t>
            </w:r>
          </w:p>
        </w:tc>
      </w:tr>
      <w:tr w:rsidR="00313FC1" w:rsidRPr="00313FC1" w14:paraId="08EEF9AA" w14:textId="77777777" w:rsidTr="00E92CE1">
        <w:tc>
          <w:tcPr>
            <w:tcW w:w="7747" w:type="dxa"/>
            <w:shd w:val="clear" w:color="auto" w:fill="auto"/>
            <w:vAlign w:val="center"/>
          </w:tcPr>
          <w:p w14:paraId="01571A66"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Situation (c) above (grave professional misconduct)</w:t>
            </w:r>
          </w:p>
        </w:tc>
        <w:tc>
          <w:tcPr>
            <w:tcW w:w="670" w:type="dxa"/>
            <w:shd w:val="clear" w:color="auto" w:fill="auto"/>
            <w:vAlign w:val="center"/>
          </w:tcPr>
          <w:p w14:paraId="059C598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shd w:val="clear" w:color="auto" w:fill="auto"/>
            <w:vAlign w:val="center"/>
          </w:tcPr>
          <w:p w14:paraId="5A244D4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tcPr>
          <w:p w14:paraId="3DB5F7C4"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7E3B912B" w14:textId="77777777" w:rsidTr="00E92CE1">
        <w:tc>
          <w:tcPr>
            <w:tcW w:w="7747" w:type="dxa"/>
            <w:shd w:val="clear" w:color="auto" w:fill="auto"/>
            <w:vAlign w:val="center"/>
          </w:tcPr>
          <w:p w14:paraId="52ECB1F8"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lastRenderedPageBreak/>
              <w:t>Situation (d) above (fraud, corruption or other criminal offence)</w:t>
            </w:r>
          </w:p>
        </w:tc>
        <w:tc>
          <w:tcPr>
            <w:tcW w:w="670" w:type="dxa"/>
            <w:shd w:val="clear" w:color="auto" w:fill="auto"/>
            <w:vAlign w:val="center"/>
          </w:tcPr>
          <w:p w14:paraId="5D744E4F"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shd w:val="clear" w:color="auto" w:fill="auto"/>
            <w:vAlign w:val="center"/>
          </w:tcPr>
          <w:p w14:paraId="51ED1706"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tcPr>
          <w:p w14:paraId="0F99115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17DEE7E3" w14:textId="77777777" w:rsidTr="00E92CE1">
        <w:tc>
          <w:tcPr>
            <w:tcW w:w="7747" w:type="dxa"/>
            <w:shd w:val="clear" w:color="auto" w:fill="auto"/>
            <w:vAlign w:val="center"/>
          </w:tcPr>
          <w:p w14:paraId="4E3D18E7"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Situation (e) above (significant deficiencies in performance of a contract )</w:t>
            </w:r>
          </w:p>
        </w:tc>
        <w:tc>
          <w:tcPr>
            <w:tcW w:w="670" w:type="dxa"/>
            <w:shd w:val="clear" w:color="auto" w:fill="auto"/>
            <w:vAlign w:val="center"/>
          </w:tcPr>
          <w:p w14:paraId="18F1408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shd w:val="clear" w:color="auto" w:fill="auto"/>
            <w:vAlign w:val="center"/>
          </w:tcPr>
          <w:p w14:paraId="7A45DA2D"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tcPr>
          <w:p w14:paraId="64CFEDB3"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5026D30D" w14:textId="77777777" w:rsidTr="00E92CE1">
        <w:tc>
          <w:tcPr>
            <w:tcW w:w="7747" w:type="dxa"/>
            <w:shd w:val="clear" w:color="auto" w:fill="auto"/>
            <w:vAlign w:val="center"/>
          </w:tcPr>
          <w:p w14:paraId="5D72AC9B"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Situation (f) above (irregularity)</w:t>
            </w:r>
          </w:p>
        </w:tc>
        <w:tc>
          <w:tcPr>
            <w:tcW w:w="670" w:type="dxa"/>
            <w:shd w:val="clear" w:color="auto" w:fill="auto"/>
            <w:vAlign w:val="center"/>
          </w:tcPr>
          <w:p w14:paraId="1354988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shd w:val="clear" w:color="auto" w:fill="auto"/>
            <w:vAlign w:val="center"/>
          </w:tcPr>
          <w:p w14:paraId="2F6CC4F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tcPr>
          <w:p w14:paraId="7ACE1C76"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2C40D976" w14:textId="77777777" w:rsidTr="00E92CE1">
        <w:tc>
          <w:tcPr>
            <w:tcW w:w="7747" w:type="dxa"/>
            <w:shd w:val="clear" w:color="auto" w:fill="auto"/>
            <w:vAlign w:val="center"/>
          </w:tcPr>
          <w:p w14:paraId="7C7B810C"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Situation (g) above (creation of an entity with the intent to circumvent legal obligations)</w:t>
            </w:r>
          </w:p>
        </w:tc>
        <w:tc>
          <w:tcPr>
            <w:tcW w:w="670" w:type="dxa"/>
            <w:shd w:val="clear" w:color="auto" w:fill="auto"/>
            <w:vAlign w:val="center"/>
          </w:tcPr>
          <w:p w14:paraId="291295B5"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shd w:val="clear" w:color="auto" w:fill="auto"/>
            <w:vAlign w:val="center"/>
          </w:tcPr>
          <w:p w14:paraId="49060D68"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tcPr>
          <w:p w14:paraId="083D21A8"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42DE6169" w14:textId="77777777" w:rsidTr="00E92CE1">
        <w:tc>
          <w:tcPr>
            <w:tcW w:w="7747" w:type="dxa"/>
            <w:shd w:val="clear" w:color="auto" w:fill="auto"/>
            <w:vAlign w:val="center"/>
          </w:tcPr>
          <w:p w14:paraId="4EE35CE2"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Situation (h) above (person created with the intent to circumvent legal obligations)</w:t>
            </w:r>
          </w:p>
        </w:tc>
        <w:tc>
          <w:tcPr>
            <w:tcW w:w="670" w:type="dxa"/>
            <w:shd w:val="clear" w:color="auto" w:fill="auto"/>
            <w:vAlign w:val="center"/>
          </w:tcPr>
          <w:p w14:paraId="036F1BD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shd w:val="clear" w:color="auto" w:fill="auto"/>
            <w:vAlign w:val="center"/>
          </w:tcPr>
          <w:p w14:paraId="588C3430"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tcPr>
          <w:p w14:paraId="15BB05E8"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bl>
    <w:p w14:paraId="684BC199" w14:textId="77777777" w:rsidR="00313FC1" w:rsidRPr="00313FC1" w:rsidRDefault="00313FC1" w:rsidP="00313FC1">
      <w:pPr>
        <w:spacing w:before="360" w:after="240"/>
        <w:outlineLvl w:val="0"/>
        <w:rPr>
          <w:rFonts w:asciiTheme="minorHAnsi" w:hAnsiTheme="minorHAnsi" w:cstheme="minorHAnsi"/>
          <w:b/>
          <w:bCs/>
          <w:smallCaps/>
          <w:noProof/>
          <w:snapToGrid/>
          <w:kern w:val="28"/>
          <w:sz w:val="22"/>
          <w:szCs w:val="22"/>
          <w:lang w:eastAsia="en-GB"/>
        </w:rPr>
      </w:pPr>
      <w:r w:rsidRPr="00313FC1">
        <w:rPr>
          <w:rFonts w:asciiTheme="minorHAnsi" w:hAnsiTheme="minorHAnsi" w:cstheme="minorHAnsi"/>
          <w:b/>
          <w:bCs/>
          <w:smallCaps/>
          <w:snapToGrid/>
          <w:kern w:val="28"/>
          <w:sz w:val="22"/>
          <w:szCs w:val="2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13FC1" w:rsidRPr="00313FC1" w14:paraId="611AB601" w14:textId="77777777" w:rsidTr="00E92CE1">
        <w:tc>
          <w:tcPr>
            <w:tcW w:w="7747" w:type="dxa"/>
            <w:shd w:val="clear" w:color="auto" w:fill="auto"/>
          </w:tcPr>
          <w:p w14:paraId="3D4EFD39" w14:textId="77777777" w:rsidR="00313FC1" w:rsidRPr="003204E8" w:rsidRDefault="003204E8" w:rsidP="003204E8">
            <w:pPr>
              <w:spacing w:before="40" w:after="40"/>
              <w:ind w:left="360"/>
              <w:jc w:val="both"/>
              <w:rPr>
                <w:rFonts w:asciiTheme="minorHAnsi" w:hAnsiTheme="minorHAnsi" w:cstheme="minorHAnsi"/>
                <w:noProof/>
                <w:snapToGrid/>
                <w:sz w:val="22"/>
                <w:szCs w:val="22"/>
                <w:lang w:eastAsia="en-GB"/>
              </w:rPr>
            </w:pPr>
            <w:r>
              <w:rPr>
                <w:rFonts w:asciiTheme="minorHAnsi" w:hAnsiTheme="minorHAnsi" w:cstheme="minorHAnsi"/>
                <w:noProof/>
                <w:snapToGrid/>
                <w:sz w:val="22"/>
                <w:szCs w:val="22"/>
                <w:lang w:eastAsia="en-GB"/>
              </w:rPr>
              <w:t xml:space="preserve">(3) </w:t>
            </w:r>
            <w:r w:rsidR="00313FC1" w:rsidRPr="003204E8">
              <w:rPr>
                <w:rFonts w:asciiTheme="minorHAnsi" w:hAnsiTheme="minorHAnsi" w:cstheme="minorHAnsi"/>
                <w:noProof/>
                <w:snapToGrid/>
                <w:sz w:val="22"/>
                <w:szCs w:val="22"/>
                <w:lang w:eastAsia="en-GB"/>
              </w:rPr>
              <w:t xml:space="preserve">declares that a natural or legal person that assumes unlimited liability for the debts of the above-mentioned legal person is in one of the following situations: </w:t>
            </w:r>
          </w:p>
        </w:tc>
        <w:tc>
          <w:tcPr>
            <w:tcW w:w="670" w:type="dxa"/>
            <w:shd w:val="clear" w:color="auto" w:fill="auto"/>
          </w:tcPr>
          <w:p w14:paraId="1A554A1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YES</w:t>
            </w:r>
          </w:p>
        </w:tc>
        <w:tc>
          <w:tcPr>
            <w:tcW w:w="614" w:type="dxa"/>
          </w:tcPr>
          <w:p w14:paraId="55088B7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NO</w:t>
            </w:r>
          </w:p>
        </w:tc>
        <w:tc>
          <w:tcPr>
            <w:tcW w:w="630" w:type="dxa"/>
            <w:shd w:val="clear" w:color="auto" w:fill="auto"/>
          </w:tcPr>
          <w:p w14:paraId="43DBC4D3"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N/A</w:t>
            </w:r>
          </w:p>
        </w:tc>
      </w:tr>
      <w:tr w:rsidR="00313FC1" w:rsidRPr="00313FC1" w14:paraId="00195EC6" w14:textId="77777777" w:rsidTr="00E92CE1">
        <w:tc>
          <w:tcPr>
            <w:tcW w:w="7747" w:type="dxa"/>
            <w:shd w:val="clear" w:color="auto" w:fill="auto"/>
            <w:vAlign w:val="center"/>
          </w:tcPr>
          <w:p w14:paraId="58C53F05"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Situation (a) above (bankruptcy)</w:t>
            </w:r>
          </w:p>
        </w:tc>
        <w:tc>
          <w:tcPr>
            <w:tcW w:w="670" w:type="dxa"/>
            <w:shd w:val="clear" w:color="auto" w:fill="auto"/>
            <w:vAlign w:val="center"/>
          </w:tcPr>
          <w:p w14:paraId="220F89E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tcPr>
          <w:p w14:paraId="492AD3D0"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shd w:val="clear" w:color="auto" w:fill="auto"/>
            <w:vAlign w:val="center"/>
          </w:tcPr>
          <w:p w14:paraId="0B0CAB6E"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r w:rsidR="00313FC1" w:rsidRPr="00313FC1" w14:paraId="57A81465" w14:textId="77777777" w:rsidTr="00E92CE1">
        <w:tc>
          <w:tcPr>
            <w:tcW w:w="7747" w:type="dxa"/>
            <w:shd w:val="clear" w:color="auto" w:fill="auto"/>
            <w:vAlign w:val="center"/>
          </w:tcPr>
          <w:p w14:paraId="6855942A"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Situation (b) above (breach in payment of taxes or social security contributions)</w:t>
            </w:r>
          </w:p>
        </w:tc>
        <w:tc>
          <w:tcPr>
            <w:tcW w:w="670" w:type="dxa"/>
            <w:shd w:val="clear" w:color="auto" w:fill="auto"/>
            <w:vAlign w:val="center"/>
          </w:tcPr>
          <w:p w14:paraId="3621FEF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tcPr>
          <w:p w14:paraId="513F9DA0"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30" w:type="dxa"/>
            <w:shd w:val="clear" w:color="auto" w:fill="auto"/>
            <w:vAlign w:val="center"/>
          </w:tcPr>
          <w:p w14:paraId="108EF70B"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bl>
    <w:p w14:paraId="662357C2" w14:textId="77777777" w:rsidR="00313FC1" w:rsidRPr="00313FC1" w:rsidRDefault="00313FC1" w:rsidP="00313FC1">
      <w:pPr>
        <w:spacing w:before="360" w:after="240"/>
        <w:outlineLvl w:val="0"/>
        <w:rPr>
          <w:rFonts w:asciiTheme="minorHAnsi" w:hAnsiTheme="minorHAnsi" w:cstheme="minorHAnsi"/>
          <w:b/>
          <w:bCs/>
          <w:smallCaps/>
          <w:noProof/>
          <w:snapToGrid/>
          <w:kern w:val="28"/>
          <w:sz w:val="22"/>
          <w:szCs w:val="22"/>
          <w:lang w:eastAsia="en-GB"/>
        </w:rPr>
      </w:pPr>
      <w:r w:rsidRPr="00313FC1">
        <w:rPr>
          <w:rFonts w:asciiTheme="minorHAnsi" w:hAnsiTheme="minorHAnsi" w:cstheme="minorHAnsi"/>
          <w:b/>
          <w:bCs/>
          <w:smallCaps/>
          <w:noProof/>
          <w:snapToGrid/>
          <w:kern w:val="28"/>
          <w:sz w:val="22"/>
          <w:szCs w:val="22"/>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13FC1" w:rsidRPr="00313FC1" w14:paraId="4DDA61FD" w14:textId="77777777" w:rsidTr="00E92CE1">
        <w:tc>
          <w:tcPr>
            <w:tcW w:w="8472" w:type="dxa"/>
            <w:shd w:val="clear" w:color="auto" w:fill="auto"/>
          </w:tcPr>
          <w:p w14:paraId="74EA8AFC" w14:textId="77777777" w:rsidR="00313FC1" w:rsidRPr="00313FC1" w:rsidRDefault="00313FC1" w:rsidP="00313FC1">
            <w:pPr>
              <w:spacing w:before="40" w:after="40"/>
              <w:ind w:left="502" w:hanging="36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(4) declares that the above-mentioned person:</w:t>
            </w:r>
          </w:p>
        </w:tc>
        <w:tc>
          <w:tcPr>
            <w:tcW w:w="670" w:type="dxa"/>
            <w:shd w:val="clear" w:color="auto" w:fill="auto"/>
          </w:tcPr>
          <w:p w14:paraId="64E2D9C2"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YES</w:t>
            </w:r>
          </w:p>
        </w:tc>
        <w:tc>
          <w:tcPr>
            <w:tcW w:w="614" w:type="dxa"/>
            <w:shd w:val="clear" w:color="auto" w:fill="auto"/>
          </w:tcPr>
          <w:p w14:paraId="6DC8DD30"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NO</w:t>
            </w:r>
          </w:p>
        </w:tc>
      </w:tr>
      <w:tr w:rsidR="00313FC1" w:rsidRPr="00313FC1" w14:paraId="1F6E4299" w14:textId="77777777" w:rsidTr="00E92CE1">
        <w:tc>
          <w:tcPr>
            <w:tcW w:w="8472" w:type="dxa"/>
            <w:shd w:val="clear" w:color="auto" w:fill="auto"/>
          </w:tcPr>
          <w:p w14:paraId="4DEE01F3" w14:textId="77777777" w:rsidR="00313FC1" w:rsidRPr="00313FC1" w:rsidRDefault="00313FC1" w:rsidP="00313FC1">
            <w:pPr>
              <w:spacing w:before="40" w:after="40"/>
              <w:ind w:left="360"/>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ECD955A"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c>
          <w:tcPr>
            <w:tcW w:w="614" w:type="dxa"/>
            <w:shd w:val="clear" w:color="auto" w:fill="auto"/>
          </w:tcPr>
          <w:p w14:paraId="6FE781DF" w14:textId="77777777" w:rsidR="00313FC1" w:rsidRPr="00313FC1" w:rsidRDefault="00313FC1" w:rsidP="00313FC1">
            <w:pPr>
              <w:spacing w:before="240" w:after="12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313FC1">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313FC1">
              <w:rPr>
                <w:rFonts w:asciiTheme="minorHAnsi" w:hAnsiTheme="minorHAnsi" w:cstheme="minorHAnsi"/>
                <w:noProof/>
                <w:snapToGrid/>
                <w:sz w:val="22"/>
                <w:szCs w:val="22"/>
                <w:lang w:eastAsia="en-GB"/>
              </w:rPr>
              <w:fldChar w:fldCharType="end"/>
            </w:r>
          </w:p>
        </w:tc>
      </w:tr>
    </w:tbl>
    <w:bookmarkEnd w:id="31"/>
    <w:p w14:paraId="63FDA15A" w14:textId="77777777" w:rsidR="00313FC1" w:rsidRPr="00313FC1" w:rsidRDefault="00313FC1" w:rsidP="00313FC1">
      <w:pPr>
        <w:spacing w:before="360" w:after="240"/>
        <w:outlineLvl w:val="0"/>
        <w:rPr>
          <w:rFonts w:asciiTheme="minorHAnsi" w:hAnsiTheme="minorHAnsi" w:cstheme="minorHAnsi"/>
          <w:b/>
          <w:bCs/>
          <w:smallCaps/>
          <w:noProof/>
          <w:snapToGrid/>
          <w:kern w:val="28"/>
          <w:sz w:val="22"/>
          <w:szCs w:val="22"/>
          <w:lang w:eastAsia="en-GB"/>
        </w:rPr>
      </w:pPr>
      <w:r w:rsidRPr="00313FC1">
        <w:rPr>
          <w:rFonts w:asciiTheme="minorHAnsi" w:hAnsiTheme="minorHAnsi" w:cstheme="minorHAnsi"/>
          <w:b/>
          <w:bCs/>
          <w:smallCaps/>
          <w:noProof/>
          <w:snapToGrid/>
          <w:kern w:val="28"/>
          <w:sz w:val="22"/>
          <w:szCs w:val="22"/>
          <w:lang w:eastAsia="en-GB"/>
        </w:rPr>
        <w:t>V – Remedial measures</w:t>
      </w:r>
    </w:p>
    <w:p w14:paraId="1423D543" w14:textId="77777777" w:rsidR="00313FC1" w:rsidRPr="00313FC1" w:rsidRDefault="00313FC1" w:rsidP="00313FC1">
      <w:pPr>
        <w:spacing w:before="120" w:after="120"/>
        <w:jc w:val="both"/>
        <w:rPr>
          <w:rFonts w:asciiTheme="minorHAnsi" w:hAnsiTheme="minorHAnsi" w:cstheme="minorHAnsi"/>
          <w:snapToGrid/>
          <w:color w:val="000000"/>
          <w:sz w:val="22"/>
          <w:szCs w:val="22"/>
          <w:lang w:eastAsia="en-GB"/>
        </w:rPr>
      </w:pPr>
      <w:r w:rsidRPr="00313FC1">
        <w:rPr>
          <w:rFonts w:asciiTheme="minorHAnsi" w:hAnsiTheme="minorHAnsi" w:cstheme="minorHAnsi"/>
          <w:noProof/>
          <w:snapToGrid/>
          <w:sz w:val="22"/>
          <w:szCs w:val="22"/>
          <w:lang w:eastAsia="en-GB"/>
        </w:rPr>
        <w:t xml:space="preserve">If the person declares one of the </w:t>
      </w:r>
      <w:r w:rsidRPr="00313FC1">
        <w:rPr>
          <w:rFonts w:asciiTheme="minorHAnsi" w:hAnsiTheme="minorHAnsi" w:cstheme="minorHAnsi"/>
          <w:bCs/>
          <w:iCs/>
          <w:snapToGrid/>
          <w:color w:val="000000"/>
          <w:sz w:val="22"/>
          <w:szCs w:val="22"/>
          <w:lang w:eastAsia="en-GB"/>
        </w:rPr>
        <w:t xml:space="preserve">situations of exclusion listed above, it </w:t>
      </w:r>
      <w:r w:rsidRPr="00313FC1">
        <w:rPr>
          <w:rFonts w:asciiTheme="minorHAnsi" w:hAnsiTheme="minorHAnsi" w:cstheme="minorHAnsi"/>
          <w:snapToGrid/>
          <w:color w:val="000000"/>
          <w:sz w:val="22"/>
          <w:szCs w:val="22"/>
          <w:lang w:eastAsia="en-GB"/>
        </w:rPr>
        <w:t>must indicate measures it has taken to remedy the exclusion situation, thus demonstrating</w:t>
      </w:r>
      <w:r w:rsidRPr="00313FC1">
        <w:rPr>
          <w:rFonts w:asciiTheme="minorHAnsi" w:hAnsiTheme="minorHAnsi" w:cstheme="minorHAnsi"/>
          <w:bCs/>
          <w:iCs/>
          <w:snapToGrid/>
          <w:color w:val="000000"/>
          <w:sz w:val="22"/>
          <w:szCs w:val="22"/>
          <w:lang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313FC1">
        <w:rPr>
          <w:rFonts w:asciiTheme="minorHAnsi" w:hAnsiTheme="minorHAnsi" w:cstheme="minorHAnsi"/>
          <w:snapToGrid/>
          <w:color w:val="000000"/>
          <w:sz w:val="22"/>
          <w:szCs w:val="22"/>
          <w:lang w:eastAsia="en-GB"/>
        </w:rPr>
        <w:t>. This does not apply for situations referred in point (d) of this declaration.</w:t>
      </w:r>
    </w:p>
    <w:p w14:paraId="3DB91D78" w14:textId="77777777" w:rsidR="00313FC1" w:rsidRPr="00313FC1" w:rsidRDefault="00313FC1" w:rsidP="00313FC1">
      <w:pPr>
        <w:spacing w:before="360" w:after="240"/>
        <w:outlineLvl w:val="0"/>
        <w:rPr>
          <w:rFonts w:asciiTheme="minorHAnsi" w:hAnsiTheme="minorHAnsi" w:cstheme="minorHAnsi"/>
          <w:b/>
          <w:bCs/>
          <w:smallCaps/>
          <w:noProof/>
          <w:snapToGrid/>
          <w:kern w:val="28"/>
          <w:sz w:val="22"/>
          <w:szCs w:val="22"/>
          <w:lang w:eastAsia="en-GB"/>
        </w:rPr>
      </w:pPr>
      <w:r w:rsidRPr="00313FC1">
        <w:rPr>
          <w:rFonts w:asciiTheme="minorHAnsi" w:hAnsiTheme="minorHAnsi" w:cstheme="minorHAnsi"/>
          <w:b/>
          <w:bCs/>
          <w:smallCaps/>
          <w:noProof/>
          <w:snapToGrid/>
          <w:kern w:val="28"/>
          <w:sz w:val="22"/>
          <w:szCs w:val="22"/>
          <w:lang w:eastAsia="en-GB"/>
        </w:rPr>
        <w:t>VI – Evidence upon request</w:t>
      </w:r>
    </w:p>
    <w:p w14:paraId="01AC4BEE" w14:textId="77777777" w:rsidR="00313FC1" w:rsidRPr="00313FC1" w:rsidRDefault="00313FC1" w:rsidP="00313FC1">
      <w:pPr>
        <w:spacing w:before="120" w:after="120"/>
        <w:ind w:firstLine="11"/>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 xml:space="preserve">Upon request and within the time limit set by the contracting authority the person must provide information on natural or legal persons that are members of the administrative, management or </w:t>
      </w:r>
      <w:r w:rsidRPr="00313FC1">
        <w:rPr>
          <w:rFonts w:asciiTheme="minorHAnsi" w:hAnsiTheme="minorHAnsi" w:cstheme="minorHAnsi"/>
          <w:noProof/>
          <w:snapToGrid/>
          <w:sz w:val="22"/>
          <w:szCs w:val="22"/>
          <w:lang w:eastAsia="en-GB"/>
        </w:rPr>
        <w:lastRenderedPageBreak/>
        <w:t xml:space="preserve">supervisory body or that have powers of representation, decision or control, including legal and natural persons within the ownership and control structure and beneficial owners. </w:t>
      </w:r>
    </w:p>
    <w:p w14:paraId="49E999F0" w14:textId="77777777" w:rsidR="00313FC1" w:rsidRPr="00313FC1" w:rsidRDefault="00313FC1" w:rsidP="00313FC1">
      <w:pPr>
        <w:spacing w:before="120" w:after="120"/>
        <w:ind w:firstLine="11"/>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1C37A09" w14:textId="77777777" w:rsidR="00313FC1" w:rsidRPr="00313FC1" w:rsidRDefault="00313FC1" w:rsidP="00313FC1">
      <w:pPr>
        <w:spacing w:before="100" w:beforeAutospacing="1" w:after="100" w:afterAutospacing="1"/>
        <w:ind w:left="284"/>
        <w:jc w:val="both"/>
        <w:rPr>
          <w:rFonts w:asciiTheme="minorHAnsi" w:hAnsiTheme="minorHAnsi" w:cstheme="minorHAnsi"/>
          <w:noProof/>
          <w:snapToGrid/>
          <w:sz w:val="22"/>
          <w:szCs w:val="22"/>
          <w:lang w:eastAsia="zh-CN"/>
        </w:rPr>
      </w:pPr>
      <w:r w:rsidRPr="00313FC1">
        <w:rPr>
          <w:rFonts w:asciiTheme="minorHAnsi" w:hAnsiTheme="minorHAnsi" w:cstheme="minorHAnsi"/>
          <w:noProof/>
          <w:snapToGrid/>
          <w:sz w:val="22"/>
          <w:szCs w:val="22"/>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32D80B0" w14:textId="77777777" w:rsidR="00313FC1" w:rsidRPr="00313FC1" w:rsidRDefault="00313FC1" w:rsidP="00313FC1">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z w:val="22"/>
          <w:szCs w:val="22"/>
        </w:rPr>
      </w:pPr>
      <w:r w:rsidRPr="00313FC1">
        <w:rPr>
          <w:rFonts w:asciiTheme="minorHAnsi" w:hAnsiTheme="minorHAnsi" w:cstheme="minorHAnsi"/>
          <w:noProof/>
          <w:snapToGrid/>
          <w:sz w:val="22"/>
          <w:szCs w:val="22"/>
          <w:lang w:eastAsia="en-GB"/>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13FC1">
        <w:rPr>
          <w:rFonts w:asciiTheme="minorHAnsi" w:hAnsiTheme="minorHAnsi" w:cstheme="minorHAnsi"/>
          <w:noProof/>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3AEBC79" w14:textId="77777777" w:rsidR="00313FC1" w:rsidRPr="00313FC1" w:rsidRDefault="00313FC1" w:rsidP="00313FC1">
      <w:pPr>
        <w:spacing w:before="100" w:beforeAutospacing="1" w:after="100" w:afterAutospacing="1"/>
        <w:jc w:val="both"/>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The person is not required to submit the evidence if it has already been submitted for another award procedure of the same contracting authority</w:t>
      </w:r>
      <w:r w:rsidRPr="00313FC1">
        <w:rPr>
          <w:rFonts w:asciiTheme="minorHAnsi" w:hAnsiTheme="minorHAnsi" w:cstheme="minorHAnsi"/>
          <w:snapToGrid/>
          <w:sz w:val="22"/>
          <w:szCs w:val="22"/>
          <w:vertAlign w:val="superscript"/>
          <w:lang w:eastAsia="en-GB"/>
        </w:rPr>
        <w:footnoteReference w:id="2"/>
      </w:r>
      <w:r w:rsidRPr="00313FC1">
        <w:rPr>
          <w:rFonts w:asciiTheme="minorHAnsi" w:hAnsiTheme="minorHAnsi" w:cstheme="minorHAnsi"/>
          <w:snapToGrid/>
          <w:sz w:val="22"/>
          <w:szCs w:val="22"/>
          <w:lang w:eastAsia="en-GB"/>
        </w:rPr>
        <w:t xml:space="preserve">. The documents must have been issued no more than one year before the date of their request by the contracting authority and must still be valid at that date. </w:t>
      </w:r>
    </w:p>
    <w:p w14:paraId="4181544F" w14:textId="77777777" w:rsidR="00313FC1" w:rsidRPr="00313FC1" w:rsidRDefault="00313FC1" w:rsidP="00313FC1">
      <w:pPr>
        <w:spacing w:before="100" w:beforeAutospacing="1" w:after="100" w:afterAutospacing="1"/>
        <w:jc w:val="both"/>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13FC1" w:rsidRPr="00313FC1" w14:paraId="01B75473" w14:textId="77777777" w:rsidTr="00E92CE1">
        <w:tc>
          <w:tcPr>
            <w:tcW w:w="4786" w:type="dxa"/>
            <w:shd w:val="clear" w:color="auto" w:fill="auto"/>
          </w:tcPr>
          <w:p w14:paraId="198C3930" w14:textId="77777777" w:rsidR="00313FC1" w:rsidRPr="00313FC1" w:rsidRDefault="00313FC1" w:rsidP="00313FC1">
            <w:pPr>
              <w:spacing w:before="100" w:beforeAutospacing="1" w:after="100" w:afterAutospacing="1"/>
              <w:jc w:val="center"/>
              <w:rPr>
                <w:rFonts w:asciiTheme="minorHAnsi" w:hAnsiTheme="minorHAnsi" w:cstheme="minorHAnsi"/>
                <w:b/>
                <w:snapToGrid/>
                <w:sz w:val="22"/>
                <w:szCs w:val="22"/>
                <w:lang w:eastAsia="en-GB"/>
              </w:rPr>
            </w:pPr>
            <w:r w:rsidRPr="00313FC1">
              <w:rPr>
                <w:rFonts w:asciiTheme="minorHAnsi" w:hAnsiTheme="minorHAnsi" w:cstheme="minorHAnsi"/>
                <w:b/>
                <w:snapToGrid/>
                <w:sz w:val="22"/>
                <w:szCs w:val="22"/>
                <w:lang w:eastAsia="en-GB"/>
              </w:rPr>
              <w:t>Document</w:t>
            </w:r>
          </w:p>
        </w:tc>
        <w:tc>
          <w:tcPr>
            <w:tcW w:w="4678" w:type="dxa"/>
            <w:shd w:val="clear" w:color="auto" w:fill="auto"/>
          </w:tcPr>
          <w:p w14:paraId="337A9BCA" w14:textId="77777777" w:rsidR="00313FC1" w:rsidRPr="00313FC1" w:rsidRDefault="00313FC1" w:rsidP="00313FC1">
            <w:pPr>
              <w:spacing w:before="100" w:beforeAutospacing="1" w:after="100" w:afterAutospacing="1"/>
              <w:jc w:val="center"/>
              <w:rPr>
                <w:rFonts w:asciiTheme="minorHAnsi" w:hAnsiTheme="minorHAnsi" w:cstheme="minorHAnsi"/>
                <w:b/>
                <w:snapToGrid/>
                <w:sz w:val="22"/>
                <w:szCs w:val="22"/>
                <w:lang w:eastAsia="en-GB"/>
              </w:rPr>
            </w:pPr>
            <w:r w:rsidRPr="00313FC1">
              <w:rPr>
                <w:rFonts w:asciiTheme="minorHAnsi" w:hAnsiTheme="minorHAnsi" w:cstheme="minorHAnsi"/>
                <w:b/>
                <w:snapToGrid/>
                <w:sz w:val="22"/>
                <w:szCs w:val="22"/>
                <w:lang w:eastAsia="en-GB"/>
              </w:rPr>
              <w:t>Full reference to previous procedure</w:t>
            </w:r>
          </w:p>
        </w:tc>
      </w:tr>
      <w:tr w:rsidR="00313FC1" w:rsidRPr="00313FC1" w14:paraId="434E3BF7" w14:textId="77777777" w:rsidTr="00E92CE1">
        <w:tc>
          <w:tcPr>
            <w:tcW w:w="4786" w:type="dxa"/>
            <w:shd w:val="clear" w:color="auto" w:fill="auto"/>
          </w:tcPr>
          <w:p w14:paraId="712F7EDD" w14:textId="77777777" w:rsidR="00313FC1" w:rsidRPr="00313FC1" w:rsidRDefault="00313FC1" w:rsidP="00313FC1">
            <w:pPr>
              <w:spacing w:before="100" w:beforeAutospacing="1" w:after="100" w:afterAutospacing="1"/>
              <w:rPr>
                <w:rFonts w:asciiTheme="minorHAnsi" w:hAnsiTheme="minorHAnsi" w:cstheme="minorHAnsi"/>
                <w:snapToGrid/>
                <w:sz w:val="22"/>
                <w:szCs w:val="22"/>
                <w:lang w:eastAsia="en-GB"/>
              </w:rPr>
            </w:pPr>
            <w:r w:rsidRPr="00313FC1">
              <w:rPr>
                <w:rFonts w:asciiTheme="minorHAnsi" w:hAnsiTheme="minorHAnsi" w:cstheme="minorHAnsi"/>
                <w:i/>
                <w:snapToGrid/>
                <w:sz w:val="22"/>
                <w:szCs w:val="22"/>
                <w:highlight w:val="lightGray"/>
                <w:lang w:eastAsia="en-GB"/>
              </w:rPr>
              <w:t>Insert as many lines as necessary.</w:t>
            </w:r>
          </w:p>
        </w:tc>
        <w:tc>
          <w:tcPr>
            <w:tcW w:w="4678" w:type="dxa"/>
            <w:shd w:val="clear" w:color="auto" w:fill="auto"/>
          </w:tcPr>
          <w:p w14:paraId="4622E23E" w14:textId="77777777" w:rsidR="00313FC1" w:rsidRPr="00313FC1" w:rsidRDefault="00313FC1" w:rsidP="00313FC1">
            <w:pPr>
              <w:spacing w:before="100" w:beforeAutospacing="1" w:after="100" w:afterAutospacing="1"/>
              <w:rPr>
                <w:rFonts w:asciiTheme="minorHAnsi" w:hAnsiTheme="minorHAnsi" w:cstheme="minorHAnsi"/>
                <w:snapToGrid/>
                <w:sz w:val="22"/>
                <w:szCs w:val="22"/>
                <w:lang w:eastAsia="en-GB"/>
              </w:rPr>
            </w:pPr>
          </w:p>
        </w:tc>
      </w:tr>
    </w:tbl>
    <w:p w14:paraId="2B5F4B99" w14:textId="07F98ABD" w:rsidR="00313FC1" w:rsidRDefault="00313FC1" w:rsidP="00313FC1">
      <w:pPr>
        <w:spacing w:before="360" w:after="240"/>
        <w:outlineLvl w:val="0"/>
        <w:rPr>
          <w:rFonts w:asciiTheme="minorHAnsi" w:hAnsiTheme="minorHAnsi" w:cstheme="minorHAnsi"/>
          <w:b/>
          <w:bCs/>
          <w:i/>
          <w:smallCaps/>
          <w:snapToGrid/>
          <w:kern w:val="28"/>
          <w:sz w:val="22"/>
          <w:szCs w:val="22"/>
          <w:lang w:eastAsia="en-GB"/>
        </w:rPr>
      </w:pPr>
      <w:r w:rsidRPr="00313FC1">
        <w:rPr>
          <w:rFonts w:asciiTheme="minorHAnsi" w:hAnsiTheme="minorHAnsi" w:cstheme="minorHAnsi"/>
          <w:b/>
          <w:bCs/>
          <w:smallCaps/>
          <w:noProof/>
          <w:snapToGrid/>
          <w:kern w:val="28"/>
          <w:sz w:val="22"/>
          <w:szCs w:val="22"/>
          <w:lang w:eastAsia="en-GB"/>
        </w:rPr>
        <w:t>VII – Selection criteria</w:t>
      </w:r>
      <w:r w:rsidRPr="00313FC1">
        <w:rPr>
          <w:rFonts w:asciiTheme="minorHAnsi" w:hAnsiTheme="minorHAnsi" w:cstheme="minorHAnsi"/>
          <w:b/>
          <w:bCs/>
          <w:i/>
          <w:smallCaps/>
          <w:snapToGrid/>
          <w:kern w:val="28"/>
          <w:sz w:val="22"/>
          <w:szCs w:val="22"/>
          <w:lang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F0C5E" w14:paraId="1002B59E" w14:textId="77777777" w:rsidTr="000F0C5E">
        <w:tc>
          <w:tcPr>
            <w:tcW w:w="7344" w:type="dxa"/>
            <w:tcBorders>
              <w:top w:val="single" w:sz="4" w:space="0" w:color="auto"/>
              <w:left w:val="single" w:sz="4" w:space="0" w:color="auto"/>
              <w:bottom w:val="single" w:sz="4" w:space="0" w:color="auto"/>
              <w:right w:val="single" w:sz="4" w:space="0" w:color="auto"/>
            </w:tcBorders>
            <w:shd w:val="clear" w:color="auto" w:fill="auto"/>
          </w:tcPr>
          <w:p w14:paraId="69318900" w14:textId="77777777" w:rsidR="000F0C5E" w:rsidRPr="000F0C5E" w:rsidRDefault="000F0C5E" w:rsidP="000F0C5E">
            <w:pPr>
              <w:numPr>
                <w:ilvl w:val="0"/>
                <w:numId w:val="21"/>
              </w:numPr>
              <w:spacing w:before="12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t>declares that the above-mentioned person complies with the selection criteria applicable to it individually as provided in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C61C534"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t>YES</w:t>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3DD72D90"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t>NO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FBC6B5"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t>N/A</w:t>
            </w:r>
          </w:p>
        </w:tc>
      </w:tr>
      <w:tr w:rsidR="000F0C5E" w14:paraId="2583D861" w14:textId="77777777" w:rsidTr="000F0C5E">
        <w:tc>
          <w:tcPr>
            <w:tcW w:w="7344" w:type="dxa"/>
            <w:tcBorders>
              <w:top w:val="single" w:sz="4" w:space="0" w:color="auto"/>
              <w:left w:val="single" w:sz="4" w:space="0" w:color="auto"/>
              <w:bottom w:val="single" w:sz="4" w:space="0" w:color="auto"/>
              <w:right w:val="single" w:sz="4" w:space="0" w:color="auto"/>
            </w:tcBorders>
            <w:shd w:val="clear" w:color="auto" w:fill="auto"/>
          </w:tcPr>
          <w:p w14:paraId="52FE3A27" w14:textId="4753CBD8" w:rsidR="000F0C5E" w:rsidRPr="000F0C5E" w:rsidRDefault="000F0C5E" w:rsidP="00365F68">
            <w:pPr>
              <w:pStyle w:val="Text1"/>
              <w:numPr>
                <w:ilvl w:val="0"/>
                <w:numId w:val="19"/>
              </w:numPr>
              <w:spacing w:before="40" w:after="40"/>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t xml:space="preserve">It has the legal and regulatory capacity to pursue the professional activity needed for performing the contract as required in section </w:t>
            </w:r>
            <w:r w:rsidR="00365F68">
              <w:rPr>
                <w:rFonts w:asciiTheme="minorHAnsi" w:hAnsiTheme="minorHAnsi" w:cstheme="minorHAnsi"/>
                <w:noProof/>
                <w:snapToGrid/>
                <w:sz w:val="22"/>
                <w:szCs w:val="22"/>
                <w:lang w:eastAsia="en-GB"/>
              </w:rPr>
              <w:t>7.2.2.A</w:t>
            </w:r>
            <w:r w:rsidRPr="000F0C5E">
              <w:rPr>
                <w:rFonts w:asciiTheme="minorHAnsi" w:hAnsiTheme="minorHAnsi" w:cstheme="minorHAnsi"/>
                <w:noProof/>
                <w:snapToGrid/>
                <w:sz w:val="22"/>
                <w:szCs w:val="22"/>
                <w:lang w:eastAsia="en-GB"/>
              </w:rPr>
              <w:t xml:space="preserve">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E09CD25"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910029F"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41631B"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r>
      <w:tr w:rsidR="000F0C5E" w14:paraId="6E8B1CF6" w14:textId="77777777" w:rsidTr="000F0C5E">
        <w:tc>
          <w:tcPr>
            <w:tcW w:w="7344" w:type="dxa"/>
            <w:tcBorders>
              <w:top w:val="single" w:sz="4" w:space="0" w:color="auto"/>
              <w:left w:val="single" w:sz="4" w:space="0" w:color="auto"/>
              <w:bottom w:val="single" w:sz="4" w:space="0" w:color="auto"/>
              <w:right w:val="single" w:sz="4" w:space="0" w:color="auto"/>
            </w:tcBorders>
            <w:shd w:val="clear" w:color="auto" w:fill="auto"/>
          </w:tcPr>
          <w:p w14:paraId="4E10C559" w14:textId="26474B9D" w:rsidR="000F0C5E" w:rsidRPr="000F0C5E" w:rsidRDefault="000F0C5E" w:rsidP="000F0C5E">
            <w:pPr>
              <w:pStyle w:val="Text1"/>
              <w:numPr>
                <w:ilvl w:val="0"/>
                <w:numId w:val="19"/>
              </w:numPr>
              <w:spacing w:before="40" w:after="40"/>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t>It fulfills the applicable economic and financial</w:t>
            </w:r>
            <w:r w:rsidR="00365F68">
              <w:rPr>
                <w:rFonts w:asciiTheme="minorHAnsi" w:hAnsiTheme="minorHAnsi" w:cstheme="minorHAnsi"/>
                <w:noProof/>
                <w:snapToGrid/>
                <w:sz w:val="22"/>
                <w:szCs w:val="22"/>
                <w:lang w:eastAsia="en-GB"/>
              </w:rPr>
              <w:t xml:space="preserve"> criteria indicated in section 7.2.2.B</w:t>
            </w:r>
            <w:r w:rsidRPr="000F0C5E">
              <w:rPr>
                <w:rFonts w:asciiTheme="minorHAnsi" w:hAnsiTheme="minorHAnsi" w:cstheme="minorHAnsi"/>
                <w:noProof/>
                <w:snapToGrid/>
                <w:sz w:val="22"/>
                <w:szCs w:val="22"/>
                <w:lang w:eastAsia="en-GB"/>
              </w:rPr>
              <w:t xml:space="preserve">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46FC570"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7EF65F48"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B24843"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r>
      <w:tr w:rsidR="000F0C5E" w14:paraId="265F2F0A" w14:textId="77777777" w:rsidTr="000F0C5E">
        <w:tc>
          <w:tcPr>
            <w:tcW w:w="7344" w:type="dxa"/>
            <w:tcBorders>
              <w:top w:val="single" w:sz="4" w:space="0" w:color="auto"/>
              <w:left w:val="single" w:sz="4" w:space="0" w:color="auto"/>
              <w:bottom w:val="single" w:sz="4" w:space="0" w:color="auto"/>
              <w:right w:val="single" w:sz="4" w:space="0" w:color="auto"/>
            </w:tcBorders>
            <w:shd w:val="clear" w:color="auto" w:fill="auto"/>
          </w:tcPr>
          <w:p w14:paraId="69E2F569" w14:textId="70E476EC" w:rsidR="000F0C5E" w:rsidRPr="000F0C5E" w:rsidRDefault="000F0C5E" w:rsidP="000F0C5E">
            <w:pPr>
              <w:pStyle w:val="Text1"/>
              <w:numPr>
                <w:ilvl w:val="0"/>
                <w:numId w:val="19"/>
              </w:numPr>
              <w:spacing w:before="40" w:after="40"/>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t xml:space="preserve">It fulfills the applicable technical and professional criteria indicated in section </w:t>
            </w:r>
            <w:r w:rsidR="00365F68">
              <w:rPr>
                <w:rFonts w:asciiTheme="minorHAnsi" w:hAnsiTheme="minorHAnsi" w:cstheme="minorHAnsi"/>
                <w:noProof/>
                <w:snapToGrid/>
                <w:sz w:val="22"/>
                <w:szCs w:val="22"/>
                <w:lang w:eastAsia="en-GB"/>
              </w:rPr>
              <w:t>7.2.2.C</w:t>
            </w:r>
            <w:r w:rsidRPr="000F0C5E">
              <w:rPr>
                <w:rFonts w:asciiTheme="minorHAnsi" w:hAnsiTheme="minorHAnsi" w:cstheme="minorHAnsi"/>
                <w:noProof/>
                <w:snapToGrid/>
                <w:sz w:val="22"/>
                <w:szCs w:val="22"/>
                <w:lang w:eastAsia="en-GB"/>
              </w:rPr>
              <w:t xml:space="preserve">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42EDBAA6"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351E55A9"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C908B0" w14:textId="77777777" w:rsidR="000F0C5E" w:rsidRPr="000F0C5E" w:rsidRDefault="000F0C5E" w:rsidP="00AA192E">
            <w:pPr>
              <w:spacing w:before="240" w:after="120"/>
              <w:jc w:val="both"/>
              <w:rPr>
                <w:rFonts w:asciiTheme="minorHAnsi" w:hAnsiTheme="minorHAnsi" w:cstheme="minorHAnsi"/>
                <w:noProof/>
                <w:snapToGrid/>
                <w:sz w:val="22"/>
                <w:szCs w:val="22"/>
                <w:lang w:eastAsia="en-GB"/>
              </w:rPr>
            </w:pPr>
            <w:r w:rsidRPr="000F0C5E">
              <w:rPr>
                <w:rFonts w:asciiTheme="minorHAnsi" w:hAnsiTheme="minorHAnsi" w:cstheme="minorHAnsi"/>
                <w:noProof/>
                <w:snapToGrid/>
                <w:sz w:val="22"/>
                <w:szCs w:val="22"/>
                <w:lang w:eastAsia="en-GB"/>
              </w:rPr>
              <w:fldChar w:fldCharType="begin">
                <w:ffData>
                  <w:name w:val="Check1"/>
                  <w:enabled/>
                  <w:calcOnExit w:val="0"/>
                  <w:checkBox>
                    <w:sizeAuto/>
                    <w:default w:val="0"/>
                  </w:checkBox>
                </w:ffData>
              </w:fldChar>
            </w:r>
            <w:r w:rsidRPr="000F0C5E">
              <w:rPr>
                <w:rFonts w:asciiTheme="minorHAnsi" w:hAnsiTheme="minorHAnsi" w:cstheme="minorHAnsi"/>
                <w:noProof/>
                <w:snapToGrid/>
                <w:sz w:val="22"/>
                <w:szCs w:val="22"/>
                <w:lang w:eastAsia="en-GB"/>
              </w:rPr>
              <w:instrText xml:space="preserve"> FORMCHECKBOX </w:instrText>
            </w:r>
            <w:r w:rsidR="004A7F56">
              <w:rPr>
                <w:rFonts w:asciiTheme="minorHAnsi" w:hAnsiTheme="minorHAnsi" w:cstheme="minorHAnsi"/>
                <w:noProof/>
                <w:snapToGrid/>
                <w:sz w:val="22"/>
                <w:szCs w:val="22"/>
                <w:lang w:eastAsia="en-GB"/>
              </w:rPr>
            </w:r>
            <w:r w:rsidR="004A7F56">
              <w:rPr>
                <w:rFonts w:asciiTheme="minorHAnsi" w:hAnsiTheme="minorHAnsi" w:cstheme="minorHAnsi"/>
                <w:noProof/>
                <w:snapToGrid/>
                <w:sz w:val="22"/>
                <w:szCs w:val="22"/>
                <w:lang w:eastAsia="en-GB"/>
              </w:rPr>
              <w:fldChar w:fldCharType="separate"/>
            </w:r>
            <w:r w:rsidRPr="000F0C5E">
              <w:rPr>
                <w:rFonts w:asciiTheme="minorHAnsi" w:hAnsiTheme="minorHAnsi" w:cstheme="minorHAnsi"/>
                <w:noProof/>
                <w:snapToGrid/>
                <w:sz w:val="22"/>
                <w:szCs w:val="22"/>
                <w:lang w:eastAsia="en-GB"/>
              </w:rPr>
              <w:fldChar w:fldCharType="end"/>
            </w:r>
          </w:p>
        </w:tc>
      </w:tr>
    </w:tbl>
    <w:p w14:paraId="6282547C" w14:textId="4C31D99E" w:rsidR="00313FC1" w:rsidRDefault="00313FC1" w:rsidP="00313FC1">
      <w:pPr>
        <w:rPr>
          <w:rFonts w:asciiTheme="minorHAnsi" w:hAnsiTheme="minorHAnsi" w:cstheme="minorHAnsi"/>
          <w:snapToGrid/>
          <w:sz w:val="22"/>
          <w:szCs w:val="22"/>
          <w:lang w:eastAsia="en-GB"/>
        </w:rPr>
      </w:pPr>
    </w:p>
    <w:p w14:paraId="56EFF584" w14:textId="77777777" w:rsidR="000F0C5E" w:rsidRDefault="000F0C5E" w:rsidP="000F0C5E"/>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0F0C5E" w14:paraId="5917C3C3" w14:textId="77777777" w:rsidTr="00AA192E">
        <w:tc>
          <w:tcPr>
            <w:tcW w:w="7344" w:type="dxa"/>
            <w:shd w:val="clear" w:color="auto" w:fill="auto"/>
          </w:tcPr>
          <w:p w14:paraId="4EAAB2E7" w14:textId="77777777" w:rsidR="000F0C5E" w:rsidRDefault="000F0C5E" w:rsidP="000F0C5E">
            <w:pPr>
              <w:numPr>
                <w:ilvl w:val="0"/>
                <w:numId w:val="21"/>
              </w:numPr>
              <w:spacing w:before="120" w:after="120"/>
              <w:ind w:left="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59E1B9E" w14:textId="77777777" w:rsidR="000F0C5E" w:rsidRDefault="000F0C5E" w:rsidP="00AA192E">
            <w:pPr>
              <w:spacing w:before="240" w:after="120"/>
              <w:jc w:val="both"/>
              <w:rPr>
                <w:noProof/>
              </w:rPr>
            </w:pPr>
            <w:r>
              <w:rPr>
                <w:noProof/>
              </w:rPr>
              <w:t>YES</w:t>
            </w:r>
          </w:p>
        </w:tc>
        <w:tc>
          <w:tcPr>
            <w:tcW w:w="602" w:type="dxa"/>
            <w:shd w:val="clear" w:color="auto" w:fill="auto"/>
          </w:tcPr>
          <w:p w14:paraId="1D962BC1" w14:textId="77777777" w:rsidR="000F0C5E" w:rsidRDefault="000F0C5E" w:rsidP="00AA192E">
            <w:pPr>
              <w:spacing w:before="240" w:after="120"/>
              <w:jc w:val="both"/>
              <w:rPr>
                <w:noProof/>
              </w:rPr>
            </w:pPr>
            <w:r>
              <w:rPr>
                <w:noProof/>
              </w:rPr>
              <w:t>NO</w:t>
            </w:r>
          </w:p>
        </w:tc>
        <w:tc>
          <w:tcPr>
            <w:tcW w:w="636" w:type="dxa"/>
            <w:gridSpan w:val="2"/>
            <w:shd w:val="clear" w:color="auto" w:fill="auto"/>
          </w:tcPr>
          <w:p w14:paraId="25195D29" w14:textId="77777777" w:rsidR="000F0C5E" w:rsidRDefault="000F0C5E" w:rsidP="00AA192E">
            <w:pPr>
              <w:spacing w:before="240" w:after="120"/>
              <w:jc w:val="both"/>
              <w:rPr>
                <w:noProof/>
              </w:rPr>
            </w:pPr>
            <w:r>
              <w:rPr>
                <w:noProof/>
              </w:rPr>
              <w:t>N/A</w:t>
            </w:r>
          </w:p>
        </w:tc>
      </w:tr>
      <w:tr w:rsidR="000F0C5E" w14:paraId="4FAA1402" w14:textId="77777777" w:rsidTr="00AA192E">
        <w:tc>
          <w:tcPr>
            <w:tcW w:w="7344" w:type="dxa"/>
            <w:shd w:val="clear" w:color="auto" w:fill="auto"/>
          </w:tcPr>
          <w:p w14:paraId="7FBDEFD2" w14:textId="77777777" w:rsidR="000F0C5E" w:rsidRDefault="000F0C5E" w:rsidP="000F0C5E">
            <w:pPr>
              <w:pStyle w:val="Text1"/>
              <w:numPr>
                <w:ilvl w:val="0"/>
                <w:numId w:val="19"/>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34A63F47" w14:textId="77777777" w:rsidR="000F0C5E" w:rsidRDefault="000F0C5E" w:rsidP="00AA192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7F56">
              <w:rPr>
                <w:noProof/>
              </w:rPr>
            </w:r>
            <w:r w:rsidR="004A7F56">
              <w:rPr>
                <w:noProof/>
              </w:rPr>
              <w:fldChar w:fldCharType="separate"/>
            </w:r>
            <w:r>
              <w:rPr>
                <w:noProof/>
              </w:rPr>
              <w:fldChar w:fldCharType="end"/>
            </w:r>
          </w:p>
        </w:tc>
        <w:tc>
          <w:tcPr>
            <w:tcW w:w="608" w:type="dxa"/>
            <w:gridSpan w:val="2"/>
            <w:shd w:val="clear" w:color="auto" w:fill="auto"/>
          </w:tcPr>
          <w:p w14:paraId="68D66786" w14:textId="77777777" w:rsidR="000F0C5E" w:rsidRDefault="000F0C5E" w:rsidP="00AA192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7F56">
              <w:rPr>
                <w:noProof/>
              </w:rPr>
            </w:r>
            <w:r w:rsidR="004A7F56">
              <w:rPr>
                <w:noProof/>
              </w:rPr>
              <w:fldChar w:fldCharType="separate"/>
            </w:r>
            <w:r>
              <w:rPr>
                <w:noProof/>
              </w:rPr>
              <w:fldChar w:fldCharType="end"/>
            </w:r>
          </w:p>
        </w:tc>
        <w:tc>
          <w:tcPr>
            <w:tcW w:w="630" w:type="dxa"/>
          </w:tcPr>
          <w:p w14:paraId="044E6CA1" w14:textId="77777777" w:rsidR="000F0C5E" w:rsidRDefault="000F0C5E" w:rsidP="00AA192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A7F56">
              <w:rPr>
                <w:noProof/>
              </w:rPr>
            </w:r>
            <w:r w:rsidR="004A7F56">
              <w:rPr>
                <w:noProof/>
              </w:rPr>
              <w:fldChar w:fldCharType="separate"/>
            </w:r>
            <w:r>
              <w:rPr>
                <w:noProof/>
              </w:rPr>
              <w:fldChar w:fldCharType="end"/>
            </w:r>
          </w:p>
        </w:tc>
      </w:tr>
    </w:tbl>
    <w:p w14:paraId="1E2AC6FC" w14:textId="77777777" w:rsidR="00313FC1" w:rsidRPr="00313FC1" w:rsidRDefault="00313FC1" w:rsidP="00313FC1">
      <w:pPr>
        <w:spacing w:before="360" w:after="240"/>
        <w:outlineLvl w:val="0"/>
        <w:rPr>
          <w:rFonts w:asciiTheme="minorHAnsi" w:hAnsiTheme="minorHAnsi" w:cstheme="minorHAnsi"/>
          <w:b/>
          <w:bCs/>
          <w:i/>
          <w:smallCaps/>
          <w:snapToGrid/>
          <w:kern w:val="28"/>
          <w:sz w:val="22"/>
          <w:szCs w:val="22"/>
          <w:lang w:eastAsia="en-GB"/>
        </w:rPr>
      </w:pPr>
      <w:r w:rsidRPr="00313FC1">
        <w:rPr>
          <w:rFonts w:asciiTheme="minorHAnsi" w:hAnsiTheme="minorHAnsi" w:cstheme="minorHAnsi"/>
          <w:b/>
          <w:bCs/>
          <w:smallCaps/>
          <w:noProof/>
          <w:snapToGrid/>
          <w:kern w:val="28"/>
          <w:sz w:val="22"/>
          <w:szCs w:val="22"/>
          <w:lang w:eastAsia="en-GB"/>
        </w:rPr>
        <w:t>VIII – Evidence for selection</w:t>
      </w:r>
    </w:p>
    <w:p w14:paraId="6A20743B" w14:textId="77777777" w:rsidR="00313FC1" w:rsidRPr="00313FC1" w:rsidRDefault="00313FC1" w:rsidP="00313FC1">
      <w:pPr>
        <w:spacing w:before="100" w:beforeAutospacing="1" w:after="100" w:afterAutospacing="1"/>
        <w:jc w:val="both"/>
        <w:rPr>
          <w:rFonts w:asciiTheme="minorHAnsi" w:hAnsiTheme="minorHAnsi" w:cstheme="minorHAnsi"/>
          <w:noProof/>
          <w:snapToGrid/>
          <w:sz w:val="22"/>
          <w:szCs w:val="22"/>
          <w:lang w:eastAsia="en-GB"/>
        </w:rPr>
      </w:pPr>
      <w:r w:rsidRPr="00313FC1">
        <w:rPr>
          <w:rFonts w:asciiTheme="minorHAnsi" w:hAnsiTheme="minorHAnsi" w:cstheme="minorHAnsi"/>
          <w:snapToGrid/>
          <w:sz w:val="22"/>
          <w:szCs w:val="22"/>
          <w:lang w:eastAsia="en-GB"/>
        </w:rPr>
        <w:t xml:space="preserve">The signatory declares </w:t>
      </w:r>
      <w:r w:rsidRPr="00313FC1">
        <w:rPr>
          <w:rFonts w:asciiTheme="minorHAnsi" w:hAnsiTheme="minorHAnsi" w:cstheme="minorHAnsi"/>
          <w:noProof/>
          <w:snapToGrid/>
          <w:sz w:val="22"/>
          <w:szCs w:val="22"/>
          <w:lang w:eastAsia="en-GB"/>
        </w:rPr>
        <w:t>that the above-mentioned person is able to provide the necessary supporting documents listed in the relevant sections of the tender specifications and which are not available electronically upon request and without delay.</w:t>
      </w:r>
    </w:p>
    <w:p w14:paraId="7A17EE98" w14:textId="0727322B" w:rsidR="00313FC1" w:rsidRPr="00313FC1" w:rsidRDefault="00313FC1" w:rsidP="00313FC1">
      <w:pPr>
        <w:spacing w:before="100" w:beforeAutospacing="1" w:after="100" w:afterAutospacing="1"/>
        <w:jc w:val="both"/>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03294465" w14:textId="77777777" w:rsidR="00313FC1" w:rsidRPr="00313FC1" w:rsidRDefault="00313FC1" w:rsidP="00313FC1">
      <w:pPr>
        <w:spacing w:before="100" w:beforeAutospacing="1" w:after="100" w:afterAutospacing="1"/>
        <w:jc w:val="both"/>
        <w:rPr>
          <w:rFonts w:asciiTheme="minorHAnsi" w:hAnsiTheme="minorHAnsi" w:cstheme="minorHAnsi"/>
          <w:snapToGrid/>
          <w:sz w:val="22"/>
          <w:szCs w:val="22"/>
          <w:lang w:eastAsia="en-GB"/>
        </w:rPr>
      </w:pPr>
      <w:r w:rsidRPr="00313FC1">
        <w:rPr>
          <w:rFonts w:asciiTheme="minorHAnsi" w:hAnsiTheme="minorHAnsi" w:cstheme="minorHAnsi"/>
          <w:snapToGrid/>
          <w:sz w:val="22"/>
          <w:szCs w:val="22"/>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13FC1" w:rsidRPr="00313FC1" w14:paraId="00B50893" w14:textId="77777777" w:rsidTr="00E92CE1">
        <w:tc>
          <w:tcPr>
            <w:tcW w:w="4786" w:type="dxa"/>
            <w:shd w:val="clear" w:color="auto" w:fill="auto"/>
          </w:tcPr>
          <w:p w14:paraId="61317DE1" w14:textId="77777777" w:rsidR="00313FC1" w:rsidRPr="00313FC1" w:rsidRDefault="00313FC1" w:rsidP="00313FC1">
            <w:pPr>
              <w:spacing w:before="100" w:beforeAutospacing="1" w:after="100" w:afterAutospacing="1"/>
              <w:jc w:val="center"/>
              <w:rPr>
                <w:rFonts w:asciiTheme="minorHAnsi" w:hAnsiTheme="minorHAnsi" w:cstheme="minorHAnsi"/>
                <w:b/>
                <w:snapToGrid/>
                <w:sz w:val="22"/>
                <w:szCs w:val="22"/>
                <w:lang w:eastAsia="en-GB"/>
              </w:rPr>
            </w:pPr>
            <w:r w:rsidRPr="00313FC1">
              <w:rPr>
                <w:rFonts w:asciiTheme="minorHAnsi" w:hAnsiTheme="minorHAnsi" w:cstheme="minorHAnsi"/>
                <w:b/>
                <w:snapToGrid/>
                <w:sz w:val="22"/>
                <w:szCs w:val="22"/>
                <w:lang w:eastAsia="en-GB"/>
              </w:rPr>
              <w:t>Document</w:t>
            </w:r>
          </w:p>
        </w:tc>
        <w:tc>
          <w:tcPr>
            <w:tcW w:w="4678" w:type="dxa"/>
            <w:shd w:val="clear" w:color="auto" w:fill="auto"/>
          </w:tcPr>
          <w:p w14:paraId="42B6FA81" w14:textId="77777777" w:rsidR="00313FC1" w:rsidRPr="00313FC1" w:rsidRDefault="00313FC1" w:rsidP="00313FC1">
            <w:pPr>
              <w:spacing w:before="100" w:beforeAutospacing="1" w:after="100" w:afterAutospacing="1"/>
              <w:jc w:val="center"/>
              <w:rPr>
                <w:rFonts w:asciiTheme="minorHAnsi" w:hAnsiTheme="minorHAnsi" w:cstheme="minorHAnsi"/>
                <w:b/>
                <w:snapToGrid/>
                <w:sz w:val="22"/>
                <w:szCs w:val="22"/>
                <w:lang w:eastAsia="en-GB"/>
              </w:rPr>
            </w:pPr>
            <w:r w:rsidRPr="00313FC1">
              <w:rPr>
                <w:rFonts w:asciiTheme="minorHAnsi" w:hAnsiTheme="minorHAnsi" w:cstheme="minorHAnsi"/>
                <w:b/>
                <w:snapToGrid/>
                <w:sz w:val="22"/>
                <w:szCs w:val="22"/>
                <w:lang w:eastAsia="en-GB"/>
              </w:rPr>
              <w:t>Full reference to previous procedure</w:t>
            </w:r>
          </w:p>
        </w:tc>
      </w:tr>
      <w:tr w:rsidR="00313FC1" w:rsidRPr="00313FC1" w14:paraId="20EBCFDF" w14:textId="77777777" w:rsidTr="00E92CE1">
        <w:tc>
          <w:tcPr>
            <w:tcW w:w="4786" w:type="dxa"/>
            <w:shd w:val="clear" w:color="auto" w:fill="auto"/>
          </w:tcPr>
          <w:p w14:paraId="3C169D7C" w14:textId="77777777" w:rsidR="00313FC1" w:rsidRPr="00313FC1" w:rsidRDefault="00313FC1" w:rsidP="00313FC1">
            <w:pPr>
              <w:spacing w:before="100" w:beforeAutospacing="1" w:after="100" w:afterAutospacing="1"/>
              <w:rPr>
                <w:rFonts w:asciiTheme="minorHAnsi" w:hAnsiTheme="minorHAnsi" w:cstheme="minorHAnsi"/>
                <w:snapToGrid/>
                <w:sz w:val="22"/>
                <w:szCs w:val="22"/>
                <w:lang w:eastAsia="en-GB"/>
              </w:rPr>
            </w:pPr>
            <w:r w:rsidRPr="00313FC1">
              <w:rPr>
                <w:rFonts w:asciiTheme="minorHAnsi" w:hAnsiTheme="minorHAnsi" w:cstheme="minorHAnsi"/>
                <w:i/>
                <w:snapToGrid/>
                <w:sz w:val="22"/>
                <w:szCs w:val="22"/>
                <w:highlight w:val="lightGray"/>
                <w:lang w:eastAsia="en-GB"/>
              </w:rPr>
              <w:t>Insert as many lines as necessary.</w:t>
            </w:r>
          </w:p>
        </w:tc>
        <w:tc>
          <w:tcPr>
            <w:tcW w:w="4678" w:type="dxa"/>
            <w:shd w:val="clear" w:color="auto" w:fill="auto"/>
          </w:tcPr>
          <w:p w14:paraId="4AA46CB9" w14:textId="77777777" w:rsidR="00313FC1" w:rsidRPr="00313FC1" w:rsidRDefault="00313FC1" w:rsidP="00313FC1">
            <w:pPr>
              <w:spacing w:before="100" w:beforeAutospacing="1" w:after="100" w:afterAutospacing="1"/>
              <w:rPr>
                <w:rFonts w:asciiTheme="minorHAnsi" w:hAnsiTheme="minorHAnsi" w:cstheme="minorHAnsi"/>
                <w:snapToGrid/>
                <w:sz w:val="22"/>
                <w:szCs w:val="22"/>
                <w:lang w:eastAsia="en-GB"/>
              </w:rPr>
            </w:pPr>
          </w:p>
        </w:tc>
      </w:tr>
    </w:tbl>
    <w:p w14:paraId="11926F9D" w14:textId="77777777" w:rsidR="00313FC1" w:rsidRPr="00313FC1" w:rsidRDefault="00313FC1" w:rsidP="00313FC1">
      <w:pPr>
        <w:spacing w:before="40" w:after="40"/>
        <w:jc w:val="both"/>
        <w:rPr>
          <w:rFonts w:asciiTheme="minorHAnsi" w:hAnsiTheme="minorHAnsi" w:cstheme="minorHAnsi"/>
          <w:noProof/>
          <w:snapToGrid/>
          <w:sz w:val="22"/>
          <w:szCs w:val="22"/>
          <w:lang w:eastAsia="en-GB"/>
        </w:rPr>
      </w:pPr>
    </w:p>
    <w:p w14:paraId="39D08618" w14:textId="77777777" w:rsidR="00313FC1" w:rsidRPr="00313FC1" w:rsidRDefault="00313FC1" w:rsidP="00313FC1">
      <w:pPr>
        <w:spacing w:before="40" w:after="40"/>
        <w:jc w:val="both"/>
        <w:rPr>
          <w:rFonts w:asciiTheme="minorHAnsi" w:hAnsiTheme="minorHAnsi" w:cstheme="minorHAnsi"/>
          <w:b/>
          <w:i/>
          <w:noProof/>
          <w:snapToGrid/>
          <w:sz w:val="22"/>
          <w:szCs w:val="22"/>
          <w:lang w:eastAsia="en-GB"/>
        </w:rPr>
      </w:pPr>
      <w:r w:rsidRPr="00313FC1">
        <w:rPr>
          <w:rFonts w:asciiTheme="minorHAnsi" w:hAnsiTheme="minorHAnsi" w:cstheme="minorHAnsi"/>
          <w:b/>
          <w:i/>
          <w:noProof/>
          <w:snapToGrid/>
          <w:sz w:val="22"/>
          <w:szCs w:val="22"/>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FB51911" w14:textId="77777777" w:rsidR="00313FC1" w:rsidRPr="00313FC1" w:rsidRDefault="00313FC1" w:rsidP="00313FC1">
      <w:pPr>
        <w:spacing w:before="40" w:after="40"/>
        <w:jc w:val="both"/>
        <w:rPr>
          <w:rFonts w:asciiTheme="minorHAnsi" w:hAnsiTheme="minorHAnsi" w:cstheme="minorHAnsi"/>
          <w:noProof/>
          <w:snapToGrid/>
          <w:sz w:val="22"/>
          <w:szCs w:val="22"/>
          <w:lang w:eastAsia="en-GB"/>
        </w:rPr>
      </w:pPr>
    </w:p>
    <w:p w14:paraId="318F6C8E" w14:textId="77777777" w:rsidR="00313FC1" w:rsidRPr="00313FC1" w:rsidRDefault="00313FC1" w:rsidP="00313FC1">
      <w:pPr>
        <w:tabs>
          <w:tab w:val="left" w:pos="4395"/>
          <w:tab w:val="left" w:pos="7797"/>
        </w:tabs>
        <w:spacing w:before="40" w:after="40"/>
        <w:jc w:val="both"/>
        <w:rPr>
          <w:rFonts w:asciiTheme="minorHAnsi" w:hAnsiTheme="minorHAnsi" w:cstheme="minorHAnsi"/>
          <w:noProof/>
          <w:snapToGrid/>
          <w:sz w:val="22"/>
          <w:szCs w:val="22"/>
          <w:lang w:eastAsia="en-GB"/>
        </w:rPr>
      </w:pPr>
      <w:r w:rsidRPr="00313FC1">
        <w:rPr>
          <w:rFonts w:asciiTheme="minorHAnsi" w:hAnsiTheme="minorHAnsi" w:cstheme="minorHAnsi"/>
          <w:noProof/>
          <w:snapToGrid/>
          <w:sz w:val="22"/>
          <w:szCs w:val="22"/>
          <w:lang w:eastAsia="en-GB"/>
        </w:rPr>
        <w:t>Full name</w:t>
      </w:r>
      <w:r w:rsidRPr="00313FC1">
        <w:rPr>
          <w:rFonts w:asciiTheme="minorHAnsi" w:hAnsiTheme="minorHAnsi" w:cstheme="minorHAnsi"/>
          <w:noProof/>
          <w:snapToGrid/>
          <w:sz w:val="22"/>
          <w:szCs w:val="22"/>
          <w:lang w:eastAsia="en-GB"/>
        </w:rPr>
        <w:tab/>
        <w:t>Date</w:t>
      </w:r>
      <w:r w:rsidRPr="00313FC1">
        <w:rPr>
          <w:rFonts w:asciiTheme="minorHAnsi" w:hAnsiTheme="minorHAnsi" w:cstheme="minorHAnsi"/>
          <w:noProof/>
          <w:snapToGrid/>
          <w:sz w:val="22"/>
          <w:szCs w:val="22"/>
          <w:lang w:eastAsia="en-GB"/>
        </w:rPr>
        <w:tab/>
        <w:t>Signature</w:t>
      </w:r>
    </w:p>
    <w:p w14:paraId="66445315" w14:textId="77777777" w:rsidR="00313FC1" w:rsidRPr="00313FC1" w:rsidRDefault="00313FC1" w:rsidP="00313FC1">
      <w:pPr>
        <w:rPr>
          <w:rFonts w:asciiTheme="minorHAnsi" w:hAnsiTheme="minorHAnsi" w:cstheme="minorHAnsi"/>
          <w:noProof/>
          <w:snapToGrid/>
          <w:sz w:val="22"/>
          <w:szCs w:val="22"/>
          <w:lang w:eastAsia="en-GB"/>
        </w:rPr>
      </w:pPr>
    </w:p>
    <w:p w14:paraId="6634421D" w14:textId="77777777" w:rsidR="008E3CD5" w:rsidRPr="00313FC1" w:rsidRDefault="008E3CD5">
      <w:pPr>
        <w:spacing w:after="200" w:line="276" w:lineRule="auto"/>
        <w:rPr>
          <w:rFonts w:asciiTheme="minorHAnsi" w:hAnsiTheme="minorHAnsi" w:cstheme="minorHAnsi"/>
          <w:b/>
          <w:bCs/>
          <w:sz w:val="22"/>
          <w:szCs w:val="22"/>
        </w:rPr>
      </w:pPr>
    </w:p>
    <w:p w14:paraId="7DD94B8A" w14:textId="77777777" w:rsidR="00F835E0" w:rsidRPr="00196BFA" w:rsidRDefault="00F835E0">
      <w:pPr>
        <w:spacing w:after="200" w:line="276" w:lineRule="auto"/>
        <w:rPr>
          <w:rFonts w:asciiTheme="minorHAnsi" w:hAnsiTheme="minorHAnsi" w:cs="Arial"/>
          <w:b/>
          <w:bCs/>
        </w:rPr>
      </w:pPr>
    </w:p>
    <w:p w14:paraId="1433FAC0" w14:textId="77777777" w:rsidR="00F835E0" w:rsidRPr="00196BFA" w:rsidRDefault="00F835E0">
      <w:pPr>
        <w:spacing w:after="200" w:line="276" w:lineRule="auto"/>
        <w:rPr>
          <w:rFonts w:asciiTheme="minorHAnsi" w:hAnsiTheme="minorHAnsi" w:cs="Arial"/>
          <w:b/>
          <w:bCs/>
        </w:rPr>
      </w:pPr>
    </w:p>
    <w:sectPr w:rsidR="00F835E0" w:rsidRPr="00196BF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DF954" w14:textId="77777777" w:rsidR="00AA192E" w:rsidRDefault="00AA192E" w:rsidP="00B40192">
      <w:r>
        <w:separator/>
      </w:r>
    </w:p>
  </w:endnote>
  <w:endnote w:type="continuationSeparator" w:id="0">
    <w:p w14:paraId="27914653" w14:textId="77777777" w:rsidR="00AA192E" w:rsidRDefault="00AA192E" w:rsidP="00B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Trebuchet MS"/>
    <w:charset w:val="00"/>
    <w:family w:val="auto"/>
    <w:pitch w:val="default"/>
    <w:sig w:usb0="00000003" w:usb1="00000000" w:usb2="00000000" w:usb3="00000000" w:csb0="00000001" w:csb1="00000000"/>
  </w:font>
  <w:font w:name="TrebuchetMS-Bold">
    <w:altName w:val="Times New Roman"/>
    <w:charset w:val="00"/>
    <w:family w:val="auto"/>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rebuchetMS"/>
        <w:b w:val="0"/>
        <w:bCs w:val="0"/>
        <w:color w:val="003399"/>
        <w:sz w:val="16"/>
        <w:szCs w:val="16"/>
      </w:rPr>
      <w:id w:val="923990148"/>
      <w:docPartObj>
        <w:docPartGallery w:val="Page Numbers (Bottom of Page)"/>
        <w:docPartUnique/>
      </w:docPartObj>
    </w:sdtPr>
    <w:sdtEndPr/>
    <w:sdtContent>
      <w:sdt>
        <w:sdtPr>
          <w:rPr>
            <w:rFonts w:cs="TrebuchetMS"/>
            <w:b w:val="0"/>
            <w:bCs w:val="0"/>
            <w:color w:val="003399"/>
            <w:sz w:val="16"/>
            <w:szCs w:val="16"/>
          </w:rPr>
          <w:id w:val="-1769616900"/>
          <w:docPartObj>
            <w:docPartGallery w:val="Page Numbers (Top of Page)"/>
            <w:docPartUnique/>
          </w:docPartObj>
        </w:sdtPr>
        <w:sdtEndPr/>
        <w:sdtContent>
          <w:p w14:paraId="0BC88ED1" w14:textId="77777777" w:rsidR="00AA192E" w:rsidRDefault="00AA192E" w:rsidP="00D8362F">
            <w:pPr>
              <w:pStyle w:val="EASOsubject"/>
              <w:ind w:left="0" w:firstLine="0"/>
            </w:pPr>
          </w:p>
          <w:p w14:paraId="281BAC1D" w14:textId="6CAFFCF3" w:rsidR="00AA192E" w:rsidRPr="003A40EF" w:rsidRDefault="00AA192E" w:rsidP="00D8362F">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sidR="004A7F56">
              <w:rPr>
                <w:noProof/>
              </w:rPr>
              <w:t>1</w:t>
            </w:r>
            <w:r w:rsidRPr="00C659B7">
              <w:fldChar w:fldCharType="end"/>
            </w:r>
            <w:r w:rsidRPr="00C659B7">
              <w:t>/</w:t>
            </w:r>
            <w:r>
              <w:rPr>
                <w:noProof/>
              </w:rPr>
              <w:fldChar w:fldCharType="begin"/>
            </w:r>
            <w:r>
              <w:rPr>
                <w:noProof/>
              </w:rPr>
              <w:instrText xml:space="preserve"> NUMPAGES </w:instrText>
            </w:r>
            <w:r>
              <w:rPr>
                <w:noProof/>
              </w:rPr>
              <w:fldChar w:fldCharType="separate"/>
            </w:r>
            <w:r w:rsidR="004A7F56">
              <w:rPr>
                <w:noProof/>
              </w:rPr>
              <w:t>14</w:t>
            </w:r>
            <w:r>
              <w:rPr>
                <w:noProof/>
              </w:rPr>
              <w:fldChar w:fldCharType="end"/>
            </w:r>
          </w:p>
          <w:p w14:paraId="48A69340" w14:textId="77777777" w:rsidR="00AA192E" w:rsidRPr="00D8362F" w:rsidRDefault="00AA192E" w:rsidP="00D8362F">
            <w:pPr>
              <w:pStyle w:val="EASOsenderfooter"/>
              <w:rPr>
                <w:lang w:val="nl-NL"/>
              </w:rPr>
            </w:pPr>
            <w:r w:rsidRPr="006C60B7">
              <w:rPr>
                <w:lang w:val="nl-NL"/>
              </w:rPr>
              <w:t>Tel: +356 2248750</w:t>
            </w:r>
            <w:r>
              <w:rPr>
                <w:lang w:val="nl-NL"/>
              </w:rPr>
              <w:t>0, website: www.easo .europa.eu</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41D3B" w14:textId="77777777" w:rsidR="00AA192E" w:rsidRDefault="00AA192E" w:rsidP="00B40192">
      <w:r>
        <w:separator/>
      </w:r>
    </w:p>
  </w:footnote>
  <w:footnote w:type="continuationSeparator" w:id="0">
    <w:p w14:paraId="52CE9907" w14:textId="77777777" w:rsidR="00AA192E" w:rsidRDefault="00AA192E" w:rsidP="00B40192">
      <w:r>
        <w:continuationSeparator/>
      </w:r>
    </w:p>
  </w:footnote>
  <w:footnote w:id="1">
    <w:p w14:paraId="2127DB44" w14:textId="77777777" w:rsidR="00AA192E" w:rsidRPr="009857B0" w:rsidRDefault="00AA192E" w:rsidP="00313FC1">
      <w:pPr>
        <w:pStyle w:val="FootnoteText"/>
      </w:pPr>
      <w:r>
        <w:rPr>
          <w:rStyle w:val="FootnoteReference"/>
        </w:rPr>
        <w:footnoteRef/>
      </w:r>
      <w:r>
        <w:t xml:space="preserve"> </w:t>
      </w:r>
      <w:r w:rsidRPr="00EA6BA4">
        <w:t xml:space="preserve">The </w:t>
      </w:r>
      <w:r w:rsidRPr="00F4376C">
        <w:t>same institution or agency</w:t>
      </w:r>
      <w:r w:rsidRPr="00EA6BA4">
        <w:t xml:space="preserve">. </w:t>
      </w:r>
    </w:p>
  </w:footnote>
  <w:footnote w:id="2">
    <w:p w14:paraId="1113944D" w14:textId="77777777" w:rsidR="00AA192E" w:rsidRPr="00EA6BA4" w:rsidRDefault="00AA192E" w:rsidP="00313FC1">
      <w:pPr>
        <w:pStyle w:val="FootnoteText"/>
      </w:pPr>
      <w:r>
        <w:rPr>
          <w:rStyle w:val="FootnoteReference"/>
        </w:rPr>
        <w:footnoteRef/>
      </w:r>
      <w:r>
        <w:t xml:space="preserve"> </w:t>
      </w:r>
      <w:r w:rsidRPr="00EA6BA4">
        <w:t xml:space="preserve">The same institution or agency.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C5B9" w14:textId="77777777" w:rsidR="00AA192E" w:rsidRPr="00DC5DB7" w:rsidRDefault="00AA192E" w:rsidP="0046283E">
    <w:pPr>
      <w:pStyle w:val="Header"/>
      <w:jc w:val="right"/>
      <w:rPr>
        <w:sz w:val="18"/>
        <w:lang w:eastAsia="ko-KR"/>
      </w:rPr>
    </w:pPr>
    <w:r>
      <w:rPr>
        <w:noProof/>
        <w:sz w:val="18"/>
        <w:szCs w:val="18"/>
        <w:lang w:eastAsia="en-GB"/>
      </w:rPr>
      <w:tab/>
    </w:r>
    <w:r>
      <w:rPr>
        <w:noProof/>
        <w:lang w:eastAsia="en-GB"/>
      </w:rPr>
      <w:drawing>
        <wp:inline distT="0" distB="0" distL="0" distR="0" wp14:anchorId="0C65077E" wp14:editId="1ADD2B7E">
          <wp:extent cx="5274310" cy="993837"/>
          <wp:effectExtent l="0" t="0" r="2540" b="0"/>
          <wp:docPr id="2" name="Picture 2" descr="logo 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93837"/>
                  </a:xfrm>
                  <a:prstGeom prst="rect">
                    <a:avLst/>
                  </a:prstGeom>
                  <a:noFill/>
                  <a:ln>
                    <a:noFill/>
                  </a:ln>
                </pic:spPr>
              </pic:pic>
            </a:graphicData>
          </a:graphic>
        </wp:inline>
      </w:drawing>
    </w:r>
  </w:p>
  <w:p w14:paraId="377D0B05" w14:textId="77777777" w:rsidR="00AA192E" w:rsidRPr="00DC5DB7" w:rsidRDefault="00AA192E" w:rsidP="00437111">
    <w:pPr>
      <w:pStyle w:val="Head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99D3" w14:textId="77777777" w:rsidR="00AA192E" w:rsidRDefault="00AA192E">
    <w:pPr>
      <w:pStyle w:val="Header"/>
    </w:pPr>
    <w:r>
      <w:rPr>
        <w:noProof/>
        <w:lang w:eastAsia="en-GB"/>
      </w:rPr>
      <w:drawing>
        <wp:inline distT="0" distB="0" distL="0" distR="0" wp14:anchorId="31DA3586" wp14:editId="1B442ABA">
          <wp:extent cx="5762625" cy="1085850"/>
          <wp:effectExtent l="0" t="0" r="9525" b="0"/>
          <wp:docPr id="4" name="Picture 4" descr="logo 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320"/>
    <w:multiLevelType w:val="hybridMultilevel"/>
    <w:tmpl w:val="25800B5E"/>
    <w:lvl w:ilvl="0" w:tplc="1884005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D090D"/>
    <w:multiLevelType w:val="hybridMultilevel"/>
    <w:tmpl w:val="4A809306"/>
    <w:lvl w:ilvl="0" w:tplc="279033CA">
      <w:start w:val="1"/>
      <w:numFmt w:val="decimal"/>
      <w:pStyle w:val="BodytexyArticlesbullettedbyletters"/>
      <w:lvlText w:val="%1."/>
      <w:lvlJc w:val="left"/>
      <w:pPr>
        <w:tabs>
          <w:tab w:val="num" w:pos="644"/>
        </w:tabs>
        <w:ind w:left="644"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13FD7ECE"/>
    <w:multiLevelType w:val="multilevel"/>
    <w:tmpl w:val="CF74344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200"/>
        </w:tabs>
        <w:ind w:left="1200" w:hanging="840"/>
      </w:pPr>
      <w:rPr>
        <w:rFonts w:hint="default"/>
      </w:rPr>
    </w:lvl>
    <w:lvl w:ilvl="2">
      <w:start w:val="2"/>
      <w:numFmt w:val="decimal"/>
      <w:lvlText w:val="%1.%2.%3"/>
      <w:lvlJc w:val="left"/>
      <w:pPr>
        <w:tabs>
          <w:tab w:val="num" w:pos="1833"/>
        </w:tabs>
        <w:ind w:left="1833" w:hanging="840"/>
      </w:pPr>
      <w:rPr>
        <w:rFonts w:hint="default"/>
      </w:rPr>
    </w:lvl>
    <w:lvl w:ilvl="3">
      <w:start w:val="1"/>
      <w:numFmt w:val="decimal"/>
      <w:lvlText w:val="%1.%2.%3.%4"/>
      <w:lvlJc w:val="left"/>
      <w:pPr>
        <w:tabs>
          <w:tab w:val="num" w:pos="1920"/>
        </w:tabs>
        <w:ind w:left="1920" w:hanging="840"/>
      </w:pPr>
      <w:rPr>
        <w:rFonts w:hint="default"/>
      </w:rPr>
    </w:lvl>
    <w:lvl w:ilvl="4">
      <w:start w:val="2"/>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5B159D"/>
    <w:multiLevelType w:val="multilevel"/>
    <w:tmpl w:val="F920D364"/>
    <w:styleLink w:val="StyleNumberedBold"/>
    <w:lvl w:ilvl="0">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E5D1822"/>
    <w:multiLevelType w:val="hybridMultilevel"/>
    <w:tmpl w:val="1E7CF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C42C21"/>
    <w:multiLevelType w:val="multilevel"/>
    <w:tmpl w:val="F920D364"/>
    <w:numStyleLink w:val="StyleNumberedBold"/>
  </w:abstractNum>
  <w:abstractNum w:abstractNumId="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13C21"/>
    <w:multiLevelType w:val="hybridMultilevel"/>
    <w:tmpl w:val="81C27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D6B84"/>
    <w:multiLevelType w:val="hybridMultilevel"/>
    <w:tmpl w:val="C75C9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3343D"/>
    <w:multiLevelType w:val="hybridMultilevel"/>
    <w:tmpl w:val="25800B5E"/>
    <w:lvl w:ilvl="0" w:tplc="1884005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04CB3"/>
    <w:multiLevelType w:val="hybridMultilevel"/>
    <w:tmpl w:val="1610D394"/>
    <w:lvl w:ilvl="0" w:tplc="72349CC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B35C5"/>
    <w:multiLevelType w:val="hybridMultilevel"/>
    <w:tmpl w:val="C068CA48"/>
    <w:lvl w:ilvl="0" w:tplc="B1160778">
      <w:start w:val="1"/>
      <w:numFmt w:val="decimal"/>
      <w:lvlText w:val="(%1)"/>
      <w:lvlJc w:val="left"/>
      <w:pPr>
        <w:ind w:left="360"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49F8046E"/>
    <w:multiLevelType w:val="multilevel"/>
    <w:tmpl w:val="223CAFAC"/>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4C3726E1"/>
    <w:multiLevelType w:val="hybridMultilevel"/>
    <w:tmpl w:val="85D26D52"/>
    <w:lvl w:ilvl="0" w:tplc="04090003">
      <w:start w:val="1"/>
      <w:numFmt w:val="bullet"/>
      <w:lvlText w:val="o"/>
      <w:lvlJc w:val="left"/>
      <w:pPr>
        <w:tabs>
          <w:tab w:val="num" w:pos="1851"/>
        </w:tabs>
        <w:ind w:left="1851" w:hanging="360"/>
      </w:pPr>
      <w:rPr>
        <w:rFonts w:ascii="Courier New" w:hAnsi="Courier New" w:cs="Courier New" w:hint="default"/>
      </w:rPr>
    </w:lvl>
    <w:lvl w:ilvl="1" w:tplc="08090001">
      <w:start w:val="1"/>
      <w:numFmt w:val="bullet"/>
      <w:lvlText w:val=""/>
      <w:lvlJc w:val="left"/>
      <w:pPr>
        <w:tabs>
          <w:tab w:val="num" w:pos="2931"/>
        </w:tabs>
        <w:ind w:left="2931" w:hanging="360"/>
      </w:pPr>
      <w:rPr>
        <w:rFonts w:ascii="Symbol" w:hAnsi="Symbol" w:hint="default"/>
      </w:rPr>
    </w:lvl>
    <w:lvl w:ilvl="2" w:tplc="0409001B" w:tentative="1">
      <w:start w:val="1"/>
      <w:numFmt w:val="lowerRoman"/>
      <w:lvlText w:val="%3."/>
      <w:lvlJc w:val="right"/>
      <w:pPr>
        <w:tabs>
          <w:tab w:val="num" w:pos="3651"/>
        </w:tabs>
        <w:ind w:left="3651" w:hanging="180"/>
      </w:pPr>
    </w:lvl>
    <w:lvl w:ilvl="3" w:tplc="0409000F" w:tentative="1">
      <w:start w:val="1"/>
      <w:numFmt w:val="decimal"/>
      <w:lvlText w:val="%4."/>
      <w:lvlJc w:val="left"/>
      <w:pPr>
        <w:tabs>
          <w:tab w:val="num" w:pos="4371"/>
        </w:tabs>
        <w:ind w:left="4371" w:hanging="360"/>
      </w:pPr>
    </w:lvl>
    <w:lvl w:ilvl="4" w:tplc="04090019" w:tentative="1">
      <w:start w:val="1"/>
      <w:numFmt w:val="lowerLetter"/>
      <w:lvlText w:val="%5."/>
      <w:lvlJc w:val="left"/>
      <w:pPr>
        <w:tabs>
          <w:tab w:val="num" w:pos="5091"/>
        </w:tabs>
        <w:ind w:left="5091" w:hanging="360"/>
      </w:pPr>
    </w:lvl>
    <w:lvl w:ilvl="5" w:tplc="0409001B" w:tentative="1">
      <w:start w:val="1"/>
      <w:numFmt w:val="lowerRoman"/>
      <w:lvlText w:val="%6."/>
      <w:lvlJc w:val="right"/>
      <w:pPr>
        <w:tabs>
          <w:tab w:val="num" w:pos="5811"/>
        </w:tabs>
        <w:ind w:left="5811" w:hanging="180"/>
      </w:pPr>
    </w:lvl>
    <w:lvl w:ilvl="6" w:tplc="0409000F" w:tentative="1">
      <w:start w:val="1"/>
      <w:numFmt w:val="decimal"/>
      <w:lvlText w:val="%7."/>
      <w:lvlJc w:val="left"/>
      <w:pPr>
        <w:tabs>
          <w:tab w:val="num" w:pos="6531"/>
        </w:tabs>
        <w:ind w:left="6531" w:hanging="360"/>
      </w:pPr>
    </w:lvl>
    <w:lvl w:ilvl="7" w:tplc="04090019" w:tentative="1">
      <w:start w:val="1"/>
      <w:numFmt w:val="lowerLetter"/>
      <w:lvlText w:val="%8."/>
      <w:lvlJc w:val="left"/>
      <w:pPr>
        <w:tabs>
          <w:tab w:val="num" w:pos="7251"/>
        </w:tabs>
        <w:ind w:left="7251" w:hanging="360"/>
      </w:pPr>
    </w:lvl>
    <w:lvl w:ilvl="8" w:tplc="0409001B" w:tentative="1">
      <w:start w:val="1"/>
      <w:numFmt w:val="lowerRoman"/>
      <w:lvlText w:val="%9."/>
      <w:lvlJc w:val="right"/>
      <w:pPr>
        <w:tabs>
          <w:tab w:val="num" w:pos="7971"/>
        </w:tabs>
        <w:ind w:left="7971" w:hanging="180"/>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F00622"/>
    <w:multiLevelType w:val="multilevel"/>
    <w:tmpl w:val="0916D0CA"/>
    <w:lvl w:ilvl="0">
      <w:start w:val="1"/>
      <w:numFmt w:val="decimal"/>
      <w:pStyle w:val="Heading1"/>
      <w:lvlText w:val="%1."/>
      <w:lvlJc w:val="left"/>
      <w:pPr>
        <w:tabs>
          <w:tab w:val="num" w:pos="480"/>
        </w:tabs>
        <w:ind w:left="480" w:hanging="480"/>
      </w:pPr>
      <w:rPr>
        <w:rFonts w:ascii="Arial" w:hAnsi="Arial" w:hint="default"/>
        <w:b/>
        <w:i w:val="0"/>
        <w:caps/>
        <w:strike w:val="0"/>
        <w:dstrike w:val="0"/>
        <w:color w:val="000000"/>
        <w:sz w:val="28"/>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1080" w:hanging="600"/>
      </w:pPr>
      <w:rPr>
        <w:rFonts w:ascii="Times New Roman" w:hAnsi="Times New Roman" w:hint="default"/>
        <w:b/>
        <w:i w:val="0"/>
        <w:caps/>
        <w:sz w:val="24"/>
      </w:rPr>
    </w:lvl>
    <w:lvl w:ilvl="2">
      <w:start w:val="1"/>
      <w:numFmt w:val="decimal"/>
      <w:pStyle w:val="Heading3"/>
      <w:lvlText w:val="%1.%2.%3."/>
      <w:lvlJc w:val="left"/>
      <w:pPr>
        <w:tabs>
          <w:tab w:val="num" w:pos="1866"/>
        </w:tabs>
        <w:ind w:left="1866" w:hanging="786"/>
      </w:pPr>
      <w:rPr>
        <w:rFonts w:ascii="Times New Roman" w:hAnsi="Times New Roman" w:hint="default"/>
        <w:b/>
        <w:bCs/>
        <w:i/>
        <w:iCs/>
        <w:caps w:val="0"/>
        <w:smallCaps w:val="0"/>
        <w:strike w:val="0"/>
        <w:dstrike w:val="0"/>
        <w:color w:val="auto"/>
        <w:spacing w:val="0"/>
        <w:w w:val="100"/>
        <w:kern w:val="0"/>
        <w:position w:val="0"/>
        <w:sz w:val="24"/>
        <w:szCs w:val="24"/>
        <w:u w:val="none"/>
        <w:effect w:val="none"/>
        <w:bdr w:val="none" w:sz="0" w:space="0" w:color="auto"/>
        <w:shd w:val="clear" w:color="auto" w:fill="auto"/>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0" w15:restartNumberingAfterBreak="0">
    <w:nsid w:val="6939718D"/>
    <w:multiLevelType w:val="hybridMultilevel"/>
    <w:tmpl w:val="CEEE3C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E666B"/>
    <w:multiLevelType w:val="hybridMultilevel"/>
    <w:tmpl w:val="6DA6F8FE"/>
    <w:lvl w:ilvl="0" w:tplc="D7126CF4">
      <w:start w:val="1"/>
      <w:numFmt w:val="decimal"/>
      <w:lvlText w:val="%1."/>
      <w:lvlJc w:val="left"/>
      <w:pPr>
        <w:tabs>
          <w:tab w:val="num" w:pos="360"/>
        </w:tabs>
        <w:ind w:left="360" w:hanging="360"/>
      </w:pPr>
      <w:rPr>
        <w:rFonts w:cs="Times New Roman"/>
      </w:rPr>
    </w:lvl>
    <w:lvl w:ilvl="1" w:tplc="568C9A00">
      <w:start w:val="1"/>
      <w:numFmt w:val="decimal"/>
      <w:isLgl/>
      <w:lvlText w:val="2.%2"/>
      <w:lvlJc w:val="left"/>
      <w:pPr>
        <w:tabs>
          <w:tab w:val="num" w:pos="360"/>
        </w:tabs>
        <w:ind w:left="360" w:hanging="360"/>
      </w:pPr>
      <w:rPr>
        <w:rFonts w:cs="Times New Roman" w:hint="default"/>
      </w:rPr>
    </w:lvl>
    <w:lvl w:ilvl="2" w:tplc="596CD6BA">
      <w:numFmt w:val="none"/>
      <w:lvlText w:val=""/>
      <w:lvlJc w:val="left"/>
      <w:pPr>
        <w:tabs>
          <w:tab w:val="num" w:pos="360"/>
        </w:tabs>
      </w:pPr>
      <w:rPr>
        <w:rFonts w:cs="Times New Roman"/>
      </w:rPr>
    </w:lvl>
    <w:lvl w:ilvl="3" w:tplc="34C6DC02">
      <w:numFmt w:val="none"/>
      <w:lvlText w:val=""/>
      <w:lvlJc w:val="left"/>
      <w:pPr>
        <w:tabs>
          <w:tab w:val="num" w:pos="360"/>
        </w:tabs>
      </w:pPr>
      <w:rPr>
        <w:rFonts w:cs="Times New Roman"/>
      </w:rPr>
    </w:lvl>
    <w:lvl w:ilvl="4" w:tplc="B97689E6">
      <w:numFmt w:val="none"/>
      <w:lvlText w:val=""/>
      <w:lvlJc w:val="left"/>
      <w:pPr>
        <w:tabs>
          <w:tab w:val="num" w:pos="360"/>
        </w:tabs>
      </w:pPr>
      <w:rPr>
        <w:rFonts w:cs="Times New Roman"/>
      </w:rPr>
    </w:lvl>
    <w:lvl w:ilvl="5" w:tplc="C22EE0AE">
      <w:numFmt w:val="none"/>
      <w:lvlText w:val=""/>
      <w:lvlJc w:val="left"/>
      <w:pPr>
        <w:tabs>
          <w:tab w:val="num" w:pos="360"/>
        </w:tabs>
      </w:pPr>
      <w:rPr>
        <w:rFonts w:cs="Times New Roman"/>
      </w:rPr>
    </w:lvl>
    <w:lvl w:ilvl="6" w:tplc="FF9828FA">
      <w:numFmt w:val="none"/>
      <w:lvlText w:val=""/>
      <w:lvlJc w:val="left"/>
      <w:pPr>
        <w:tabs>
          <w:tab w:val="num" w:pos="360"/>
        </w:tabs>
      </w:pPr>
      <w:rPr>
        <w:rFonts w:cs="Times New Roman"/>
      </w:rPr>
    </w:lvl>
    <w:lvl w:ilvl="7" w:tplc="5CEC2E1C">
      <w:numFmt w:val="none"/>
      <w:lvlText w:val=""/>
      <w:lvlJc w:val="left"/>
      <w:pPr>
        <w:tabs>
          <w:tab w:val="num" w:pos="360"/>
        </w:tabs>
      </w:pPr>
      <w:rPr>
        <w:rFonts w:cs="Times New Roman"/>
      </w:rPr>
    </w:lvl>
    <w:lvl w:ilvl="8" w:tplc="6922BEE6">
      <w:numFmt w:val="none"/>
      <w:lvlText w:val=""/>
      <w:lvlJc w:val="left"/>
      <w:pPr>
        <w:tabs>
          <w:tab w:val="num" w:pos="360"/>
        </w:tabs>
      </w:pPr>
      <w:rPr>
        <w:rFonts w:cs="Times New Roman"/>
      </w:rPr>
    </w:lvl>
  </w:abstractNum>
  <w:abstractNum w:abstractNumId="22" w15:restartNumberingAfterBreak="0">
    <w:nsid w:val="6F5603F2"/>
    <w:multiLevelType w:val="hybridMultilevel"/>
    <w:tmpl w:val="9314101C"/>
    <w:lvl w:ilvl="0" w:tplc="33B2B9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21"/>
  </w:num>
  <w:num w:numId="5">
    <w:abstractNumId w:val="3"/>
  </w:num>
  <w:num w:numId="6">
    <w:abstractNumId w:val="1"/>
  </w:num>
  <w:num w:numId="7">
    <w:abstractNumId w:val="4"/>
  </w:num>
  <w:num w:numId="8">
    <w:abstractNumId w:val="7"/>
  </w:num>
  <w:num w:numId="9">
    <w:abstractNumId w:val="8"/>
  </w:num>
  <w:num w:numId="10">
    <w:abstractNumId w:val="23"/>
  </w:num>
  <w:num w:numId="11">
    <w:abstractNumId w:val="13"/>
  </w:num>
  <w:num w:numId="12">
    <w:abstractNumId w:val="0"/>
  </w:num>
  <w:num w:numId="13">
    <w:abstractNumId w:val="16"/>
  </w:num>
  <w:num w:numId="14">
    <w:abstractNumId w:val="9"/>
  </w:num>
  <w:num w:numId="15">
    <w:abstractNumId w:val="25"/>
  </w:num>
  <w:num w:numId="16">
    <w:abstractNumId w:val="19"/>
  </w:num>
  <w:num w:numId="17">
    <w:abstractNumId w:val="24"/>
  </w:num>
  <w:num w:numId="18">
    <w:abstractNumId w:val="12"/>
  </w:num>
  <w:num w:numId="19">
    <w:abstractNumId w:val="17"/>
  </w:num>
  <w:num w:numId="20">
    <w:abstractNumId w:val="6"/>
  </w:num>
  <w:num w:numId="21">
    <w:abstractNumId w:val="14"/>
  </w:num>
  <w:num w:numId="22">
    <w:abstractNumId w:val="10"/>
  </w:num>
  <w:num w:numId="23">
    <w:abstractNumId w:val="20"/>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94"/>
    <w:rsid w:val="00000E03"/>
    <w:rsid w:val="00010E32"/>
    <w:rsid w:val="000300F8"/>
    <w:rsid w:val="00032C25"/>
    <w:rsid w:val="00040721"/>
    <w:rsid w:val="000453FF"/>
    <w:rsid w:val="00054E62"/>
    <w:rsid w:val="0007575C"/>
    <w:rsid w:val="00077BF1"/>
    <w:rsid w:val="000851E2"/>
    <w:rsid w:val="000A5A6E"/>
    <w:rsid w:val="000E60C5"/>
    <w:rsid w:val="000F0C5E"/>
    <w:rsid w:val="00123F15"/>
    <w:rsid w:val="001252A3"/>
    <w:rsid w:val="001443D6"/>
    <w:rsid w:val="00152F75"/>
    <w:rsid w:val="00196BFA"/>
    <w:rsid w:val="001B00AA"/>
    <w:rsid w:val="001E55E1"/>
    <w:rsid w:val="001F2F08"/>
    <w:rsid w:val="002047D8"/>
    <w:rsid w:val="00214B40"/>
    <w:rsid w:val="00223937"/>
    <w:rsid w:val="002377ED"/>
    <w:rsid w:val="00273722"/>
    <w:rsid w:val="00281BA5"/>
    <w:rsid w:val="002D1A69"/>
    <w:rsid w:val="002D3A8F"/>
    <w:rsid w:val="002D4FFD"/>
    <w:rsid w:val="00313FC1"/>
    <w:rsid w:val="003204E8"/>
    <w:rsid w:val="00320E93"/>
    <w:rsid w:val="003367FF"/>
    <w:rsid w:val="00365F68"/>
    <w:rsid w:val="00376BCF"/>
    <w:rsid w:val="003936B9"/>
    <w:rsid w:val="003B2EF6"/>
    <w:rsid w:val="003C4DF5"/>
    <w:rsid w:val="003D1915"/>
    <w:rsid w:val="003F5757"/>
    <w:rsid w:val="003F5F6D"/>
    <w:rsid w:val="00402A74"/>
    <w:rsid w:val="00405953"/>
    <w:rsid w:val="00437111"/>
    <w:rsid w:val="00450B18"/>
    <w:rsid w:val="00452399"/>
    <w:rsid w:val="0046283E"/>
    <w:rsid w:val="0047486F"/>
    <w:rsid w:val="0047776F"/>
    <w:rsid w:val="004A6096"/>
    <w:rsid w:val="004A7F56"/>
    <w:rsid w:val="004E186A"/>
    <w:rsid w:val="004E3945"/>
    <w:rsid w:val="005072F7"/>
    <w:rsid w:val="00516858"/>
    <w:rsid w:val="00541D94"/>
    <w:rsid w:val="00551A7A"/>
    <w:rsid w:val="005D0D97"/>
    <w:rsid w:val="005E0CD9"/>
    <w:rsid w:val="005E122A"/>
    <w:rsid w:val="006039CC"/>
    <w:rsid w:val="0060609A"/>
    <w:rsid w:val="00624FB0"/>
    <w:rsid w:val="006279AB"/>
    <w:rsid w:val="00675051"/>
    <w:rsid w:val="0068355A"/>
    <w:rsid w:val="006B4F91"/>
    <w:rsid w:val="006D1E0E"/>
    <w:rsid w:val="006E0F65"/>
    <w:rsid w:val="006F1BCB"/>
    <w:rsid w:val="007419D3"/>
    <w:rsid w:val="00744DD7"/>
    <w:rsid w:val="00760C07"/>
    <w:rsid w:val="00767F34"/>
    <w:rsid w:val="00793BDE"/>
    <w:rsid w:val="007B744A"/>
    <w:rsid w:val="007D01AA"/>
    <w:rsid w:val="00833FC5"/>
    <w:rsid w:val="00852801"/>
    <w:rsid w:val="008A2BE5"/>
    <w:rsid w:val="008B74BD"/>
    <w:rsid w:val="008C1CC1"/>
    <w:rsid w:val="008E1071"/>
    <w:rsid w:val="008E3CD5"/>
    <w:rsid w:val="00915CE9"/>
    <w:rsid w:val="00947F0C"/>
    <w:rsid w:val="009552D4"/>
    <w:rsid w:val="00965A64"/>
    <w:rsid w:val="00977225"/>
    <w:rsid w:val="009810DC"/>
    <w:rsid w:val="00984E20"/>
    <w:rsid w:val="009A1D26"/>
    <w:rsid w:val="009A6A6E"/>
    <w:rsid w:val="009C5DBF"/>
    <w:rsid w:val="009F2437"/>
    <w:rsid w:val="00A270E8"/>
    <w:rsid w:val="00A334DE"/>
    <w:rsid w:val="00A629C4"/>
    <w:rsid w:val="00A64687"/>
    <w:rsid w:val="00A97419"/>
    <w:rsid w:val="00AA192E"/>
    <w:rsid w:val="00AC5CBA"/>
    <w:rsid w:val="00AD4C9C"/>
    <w:rsid w:val="00B33C96"/>
    <w:rsid w:val="00B40192"/>
    <w:rsid w:val="00B52233"/>
    <w:rsid w:val="00B5495E"/>
    <w:rsid w:val="00B75D7E"/>
    <w:rsid w:val="00B85B06"/>
    <w:rsid w:val="00B92441"/>
    <w:rsid w:val="00B96824"/>
    <w:rsid w:val="00BB4D01"/>
    <w:rsid w:val="00BC3B1D"/>
    <w:rsid w:val="00BD0749"/>
    <w:rsid w:val="00C53BCB"/>
    <w:rsid w:val="00C5708F"/>
    <w:rsid w:val="00C5730E"/>
    <w:rsid w:val="00C90794"/>
    <w:rsid w:val="00CD0EBB"/>
    <w:rsid w:val="00CE06F6"/>
    <w:rsid w:val="00CF335C"/>
    <w:rsid w:val="00CF5FA3"/>
    <w:rsid w:val="00D4348B"/>
    <w:rsid w:val="00D56BCB"/>
    <w:rsid w:val="00D64F4B"/>
    <w:rsid w:val="00D8362F"/>
    <w:rsid w:val="00D87BB4"/>
    <w:rsid w:val="00DB0B7A"/>
    <w:rsid w:val="00DB3856"/>
    <w:rsid w:val="00DC597D"/>
    <w:rsid w:val="00DE4AA6"/>
    <w:rsid w:val="00E042E7"/>
    <w:rsid w:val="00E17BE9"/>
    <w:rsid w:val="00E23717"/>
    <w:rsid w:val="00E53FA5"/>
    <w:rsid w:val="00E63A67"/>
    <w:rsid w:val="00E82C26"/>
    <w:rsid w:val="00E92777"/>
    <w:rsid w:val="00E92CE1"/>
    <w:rsid w:val="00EC52A7"/>
    <w:rsid w:val="00ED625D"/>
    <w:rsid w:val="00ED7DF1"/>
    <w:rsid w:val="00F66298"/>
    <w:rsid w:val="00F835E0"/>
    <w:rsid w:val="00F93400"/>
    <w:rsid w:val="00FA3916"/>
    <w:rsid w:val="00FD3860"/>
    <w:rsid w:val="00FF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00B25A"/>
  <w15:docId w15:val="{DCCEAA7D-B558-4417-A680-929DEF4A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65"/>
    <w:pPr>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Text1"/>
    <w:link w:val="Heading1Char"/>
    <w:qFormat/>
    <w:rsid w:val="006E0F65"/>
    <w:pPr>
      <w:keepNext/>
      <w:numPr>
        <w:numId w:val="1"/>
      </w:numPr>
      <w:spacing w:before="240" w:after="240"/>
      <w:jc w:val="both"/>
      <w:outlineLvl w:val="0"/>
    </w:pPr>
    <w:rPr>
      <w:b/>
      <w:smallCaps/>
      <w:kern w:val="28"/>
    </w:rPr>
  </w:style>
  <w:style w:type="paragraph" w:styleId="Heading2">
    <w:name w:val="heading 2"/>
    <w:basedOn w:val="Normal"/>
    <w:next w:val="Normal"/>
    <w:link w:val="Heading2Char"/>
    <w:qFormat/>
    <w:rsid w:val="006E0F65"/>
    <w:pPr>
      <w:keepNext/>
      <w:numPr>
        <w:ilvl w:val="1"/>
        <w:numId w:val="1"/>
      </w:numPr>
      <w:spacing w:after="240"/>
      <w:jc w:val="both"/>
      <w:outlineLvl w:val="1"/>
    </w:pPr>
    <w:rPr>
      <w:b/>
    </w:rPr>
  </w:style>
  <w:style w:type="paragraph" w:styleId="Heading3">
    <w:name w:val="heading 3"/>
    <w:basedOn w:val="Normal"/>
    <w:next w:val="Normal"/>
    <w:link w:val="Heading3Char"/>
    <w:qFormat/>
    <w:rsid w:val="006E0F65"/>
    <w:pPr>
      <w:keepNext/>
      <w:numPr>
        <w:ilvl w:val="2"/>
        <w:numId w:val="1"/>
      </w:numPr>
      <w:spacing w:after="240"/>
      <w:jc w:val="both"/>
      <w:outlineLvl w:val="2"/>
    </w:pPr>
    <w:rPr>
      <w:i/>
    </w:rPr>
  </w:style>
  <w:style w:type="paragraph" w:styleId="Heading4">
    <w:name w:val="heading 4"/>
    <w:basedOn w:val="Normal"/>
    <w:next w:val="Normal"/>
    <w:link w:val="Heading4Char"/>
    <w:qFormat/>
    <w:rsid w:val="006E0F65"/>
    <w:pPr>
      <w:keepNext/>
      <w:numPr>
        <w:ilvl w:val="3"/>
        <w:numId w:val="1"/>
      </w:numPr>
      <w:spacing w:after="240"/>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F65"/>
    <w:rPr>
      <w:rFonts w:ascii="Times New Roman" w:eastAsia="Times New Roman" w:hAnsi="Times New Roman" w:cs="Times New Roman"/>
      <w:b/>
      <w:smallCaps/>
      <w:snapToGrid w:val="0"/>
      <w:kern w:val="28"/>
      <w:sz w:val="24"/>
      <w:szCs w:val="20"/>
    </w:rPr>
  </w:style>
  <w:style w:type="character" w:customStyle="1" w:styleId="Heading2Char">
    <w:name w:val="Heading 2 Char"/>
    <w:basedOn w:val="DefaultParagraphFont"/>
    <w:link w:val="Heading2"/>
    <w:rsid w:val="006E0F65"/>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E0F65"/>
    <w:rPr>
      <w:rFonts w:ascii="Times New Roman" w:eastAsia="Times New Roman" w:hAnsi="Times New Roman" w:cs="Times New Roman"/>
      <w:i/>
      <w:snapToGrid w:val="0"/>
      <w:sz w:val="24"/>
      <w:szCs w:val="20"/>
    </w:rPr>
  </w:style>
  <w:style w:type="character" w:customStyle="1" w:styleId="Heading4Char">
    <w:name w:val="Heading 4 Char"/>
    <w:basedOn w:val="DefaultParagraphFont"/>
    <w:link w:val="Heading4"/>
    <w:rsid w:val="006E0F65"/>
    <w:rPr>
      <w:rFonts w:ascii="Times New Roman" w:eastAsia="Times New Roman" w:hAnsi="Times New Roman" w:cs="Times New Roman"/>
      <w:snapToGrid w:val="0"/>
      <w:sz w:val="24"/>
      <w:szCs w:val="20"/>
      <w:u w:val="single"/>
    </w:rPr>
  </w:style>
  <w:style w:type="paragraph" w:customStyle="1" w:styleId="Text1">
    <w:name w:val="Text 1"/>
    <w:basedOn w:val="Normal"/>
    <w:link w:val="Text1Char"/>
    <w:rsid w:val="006E0F65"/>
    <w:pPr>
      <w:spacing w:after="240"/>
      <w:ind w:left="482"/>
      <w:jc w:val="both"/>
    </w:pPr>
  </w:style>
  <w:style w:type="character" w:customStyle="1" w:styleId="Text1Char">
    <w:name w:val="Text 1 Char"/>
    <w:link w:val="Text1"/>
    <w:rsid w:val="006E0F65"/>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E0F65"/>
    <w:rPr>
      <w:rFonts w:ascii="Tahoma" w:hAnsi="Tahoma" w:cs="Tahoma"/>
      <w:sz w:val="16"/>
      <w:szCs w:val="16"/>
    </w:rPr>
  </w:style>
  <w:style w:type="character" w:customStyle="1" w:styleId="BalloonTextChar">
    <w:name w:val="Balloon Text Char"/>
    <w:basedOn w:val="DefaultParagraphFont"/>
    <w:link w:val="BalloonText"/>
    <w:uiPriority w:val="99"/>
    <w:semiHidden/>
    <w:rsid w:val="006E0F65"/>
    <w:rPr>
      <w:rFonts w:ascii="Tahoma" w:eastAsia="Times New Roman" w:hAnsi="Tahoma" w:cs="Tahoma"/>
      <w:snapToGrid w:val="0"/>
      <w:sz w:val="16"/>
      <w:szCs w:val="16"/>
    </w:rPr>
  </w:style>
  <w:style w:type="paragraph" w:customStyle="1" w:styleId="Heading3Smallcaps">
    <w:name w:val="Heading 3 + Small caps"/>
    <w:aliases w:val="Left:  0,85 cm,First line:  0 cm,Before:  5 pt,Aft..."/>
    <w:basedOn w:val="Heading2"/>
    <w:rsid w:val="00CD0EBB"/>
    <w:pPr>
      <w:numPr>
        <w:ilvl w:val="0"/>
        <w:numId w:val="0"/>
      </w:numPr>
      <w:spacing w:before="100" w:after="120"/>
      <w:ind w:left="480"/>
    </w:pPr>
    <w:rPr>
      <w:bCs/>
      <w:smallCaps/>
    </w:rPr>
  </w:style>
  <w:style w:type="paragraph" w:styleId="ListParagraph">
    <w:name w:val="List Paragraph"/>
    <w:basedOn w:val="Normal"/>
    <w:uiPriority w:val="34"/>
    <w:qFormat/>
    <w:rsid w:val="001252A3"/>
    <w:pPr>
      <w:ind w:left="720"/>
      <w:contextualSpacing/>
    </w:pPr>
  </w:style>
  <w:style w:type="paragraph" w:styleId="Header">
    <w:name w:val="header"/>
    <w:basedOn w:val="Normal"/>
    <w:link w:val="HeaderChar"/>
    <w:unhideWhenUsed/>
    <w:rsid w:val="00B40192"/>
    <w:pPr>
      <w:tabs>
        <w:tab w:val="center" w:pos="4513"/>
        <w:tab w:val="right" w:pos="9026"/>
      </w:tabs>
    </w:pPr>
  </w:style>
  <w:style w:type="character" w:customStyle="1" w:styleId="HeaderChar">
    <w:name w:val="Header Char"/>
    <w:basedOn w:val="DefaultParagraphFont"/>
    <w:link w:val="Header"/>
    <w:rsid w:val="00B4019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40192"/>
    <w:pPr>
      <w:tabs>
        <w:tab w:val="center" w:pos="4513"/>
        <w:tab w:val="right" w:pos="9026"/>
      </w:tabs>
    </w:pPr>
  </w:style>
  <w:style w:type="character" w:customStyle="1" w:styleId="FooterChar">
    <w:name w:val="Footer Char"/>
    <w:basedOn w:val="DefaultParagraphFont"/>
    <w:link w:val="Footer"/>
    <w:uiPriority w:val="99"/>
    <w:rsid w:val="00B40192"/>
    <w:rPr>
      <w:rFonts w:ascii="Times New Roman" w:eastAsia="Times New Roman" w:hAnsi="Times New Roman" w:cs="Times New Roman"/>
      <w:snapToGrid w:val="0"/>
      <w:sz w:val="24"/>
      <w:szCs w:val="20"/>
    </w:rPr>
  </w:style>
  <w:style w:type="paragraph" w:customStyle="1" w:styleId="Contact">
    <w:name w:val="Contact"/>
    <w:basedOn w:val="Normal"/>
    <w:next w:val="Normal"/>
    <w:rsid w:val="00B40192"/>
    <w:pPr>
      <w:spacing w:after="480"/>
      <w:ind w:left="567" w:hanging="567"/>
    </w:pPr>
    <w:rPr>
      <w:snapToGrid/>
      <w:szCs w:val="24"/>
    </w:rPr>
  </w:style>
  <w:style w:type="paragraph" w:customStyle="1" w:styleId="SubjectNormal">
    <w:name w:val="Subject Normal"/>
    <w:basedOn w:val="Normal"/>
    <w:link w:val="SubjectNormalChar"/>
    <w:rsid w:val="00B40192"/>
    <w:pPr>
      <w:spacing w:before="120" w:after="120" w:line="281" w:lineRule="auto"/>
      <w:ind w:left="1440" w:hanging="1440"/>
      <w:jc w:val="both"/>
    </w:pPr>
    <w:rPr>
      <w:rFonts w:ascii="Arial" w:hAnsi="Arial" w:cs="Arial"/>
      <w:snapToGrid/>
      <w:sz w:val="22"/>
      <w:szCs w:val="22"/>
      <w:lang w:val="fr-FR"/>
    </w:rPr>
  </w:style>
  <w:style w:type="character" w:customStyle="1" w:styleId="SubjectNormalChar">
    <w:name w:val="Subject Normal Char"/>
    <w:link w:val="SubjectNormal"/>
    <w:locked/>
    <w:rsid w:val="00B40192"/>
    <w:rPr>
      <w:rFonts w:ascii="Arial" w:eastAsia="Times New Roman" w:hAnsi="Arial" w:cs="Arial"/>
      <w:lang w:val="fr-FR"/>
    </w:rPr>
  </w:style>
  <w:style w:type="character" w:styleId="Hyperlink">
    <w:name w:val="Hyperlink"/>
    <w:rsid w:val="00B40192"/>
    <w:rPr>
      <w:color w:val="0000FF"/>
      <w:u w:val="single"/>
    </w:rPr>
  </w:style>
  <w:style w:type="paragraph" w:customStyle="1" w:styleId="EASOsenderfooter">
    <w:name w:val="EASO_sender footer"/>
    <w:rsid w:val="003936B9"/>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rPr>
  </w:style>
  <w:style w:type="paragraph" w:customStyle="1" w:styleId="EASOsubject">
    <w:name w:val="EASO_subject"/>
    <w:link w:val="EASOsubjectChar"/>
    <w:rsid w:val="003936B9"/>
    <w:pPr>
      <w:autoSpaceDE w:val="0"/>
      <w:autoSpaceDN w:val="0"/>
      <w:spacing w:after="0" w:line="288" w:lineRule="auto"/>
      <w:ind w:left="936" w:hanging="936"/>
    </w:pPr>
    <w:rPr>
      <w:rFonts w:ascii="Calibri" w:eastAsia="Times New Roman" w:hAnsi="Calibri" w:cs="TrebuchetMS-Bold"/>
      <w:b/>
      <w:bCs/>
      <w:color w:val="000000"/>
      <w:sz w:val="24"/>
    </w:rPr>
  </w:style>
  <w:style w:type="character" w:customStyle="1" w:styleId="EASOsubjectChar">
    <w:name w:val="EASO_subject Char"/>
    <w:link w:val="EASOsubject"/>
    <w:rsid w:val="003936B9"/>
    <w:rPr>
      <w:rFonts w:ascii="Calibri" w:eastAsia="Times New Roman" w:hAnsi="Calibri" w:cs="TrebuchetMS-Bold"/>
      <w:b/>
      <w:bCs/>
      <w:color w:val="000000"/>
      <w:sz w:val="24"/>
    </w:rPr>
  </w:style>
  <w:style w:type="character" w:customStyle="1" w:styleId="1BodyArticlesfirstlevel">
    <w:name w:val="1. Body Articles first level"/>
    <w:rsid w:val="009810DC"/>
    <w:rPr>
      <w:rFonts w:ascii="Arial" w:hAnsi="Arial" w:cs="Arial"/>
      <w:b/>
      <w:bCs/>
      <w:spacing w:val="0"/>
      <w:position w:val="0"/>
      <w:sz w:val="24"/>
      <w:szCs w:val="24"/>
      <w:effect w:val="none"/>
    </w:rPr>
  </w:style>
  <w:style w:type="paragraph" w:styleId="ListNumber2">
    <w:name w:val="List Number 2"/>
    <w:basedOn w:val="Normal"/>
    <w:rsid w:val="009810DC"/>
    <w:pPr>
      <w:numPr>
        <w:numId w:val="5"/>
      </w:numPr>
      <w:spacing w:after="240"/>
      <w:jc w:val="both"/>
    </w:pPr>
    <w:rPr>
      <w:snapToGrid/>
      <w:szCs w:val="24"/>
    </w:rPr>
  </w:style>
  <w:style w:type="paragraph" w:customStyle="1" w:styleId="ListNumber2Level2">
    <w:name w:val="List Number 2 (Level 2)"/>
    <w:basedOn w:val="Normal"/>
    <w:rsid w:val="009810DC"/>
    <w:pPr>
      <w:numPr>
        <w:ilvl w:val="1"/>
        <w:numId w:val="5"/>
      </w:numPr>
      <w:spacing w:after="240"/>
      <w:jc w:val="both"/>
    </w:pPr>
    <w:rPr>
      <w:snapToGrid/>
      <w:szCs w:val="24"/>
    </w:rPr>
  </w:style>
  <w:style w:type="paragraph" w:customStyle="1" w:styleId="ListNumber2Level3">
    <w:name w:val="List Number 2 (Level 3)"/>
    <w:basedOn w:val="Normal"/>
    <w:rsid w:val="009810DC"/>
    <w:pPr>
      <w:numPr>
        <w:ilvl w:val="2"/>
        <w:numId w:val="5"/>
      </w:numPr>
      <w:spacing w:after="240"/>
      <w:jc w:val="both"/>
    </w:pPr>
    <w:rPr>
      <w:snapToGrid/>
      <w:szCs w:val="24"/>
    </w:rPr>
  </w:style>
  <w:style w:type="paragraph" w:customStyle="1" w:styleId="ListNumber2Level4">
    <w:name w:val="List Number 2 (Level 4)"/>
    <w:basedOn w:val="Normal"/>
    <w:rsid w:val="009810DC"/>
    <w:pPr>
      <w:numPr>
        <w:ilvl w:val="3"/>
        <w:numId w:val="5"/>
      </w:numPr>
      <w:spacing w:after="240"/>
      <w:jc w:val="both"/>
    </w:pPr>
    <w:rPr>
      <w:snapToGrid/>
      <w:szCs w:val="24"/>
    </w:rPr>
  </w:style>
  <w:style w:type="paragraph" w:customStyle="1" w:styleId="1BodyTextinFirstlevelarticles">
    <w:name w:val="1. Body Text in First level articles"/>
    <w:basedOn w:val="Normal"/>
    <w:rsid w:val="009810DC"/>
    <w:pPr>
      <w:spacing w:before="120" w:after="120" w:line="281" w:lineRule="auto"/>
      <w:jc w:val="both"/>
    </w:pPr>
    <w:rPr>
      <w:rFonts w:ascii="Arial" w:hAnsi="Arial" w:cs="Arial"/>
      <w:snapToGrid/>
      <w:sz w:val="22"/>
      <w:szCs w:val="22"/>
      <w:lang w:val="fr-FR" w:eastAsia="en-GB"/>
    </w:rPr>
  </w:style>
  <w:style w:type="paragraph" w:customStyle="1" w:styleId="BodytexyArticlesbullettedbyletters">
    <w:name w:val="Body texy Articles bulletted by letters"/>
    <w:basedOn w:val="Normal"/>
    <w:link w:val="BodytexyArticlesbullettedbylettersChar"/>
    <w:rsid w:val="009810DC"/>
    <w:pPr>
      <w:numPr>
        <w:numId w:val="6"/>
      </w:numPr>
      <w:spacing w:before="120" w:after="120" w:line="281" w:lineRule="auto"/>
      <w:jc w:val="both"/>
    </w:pPr>
    <w:rPr>
      <w:rFonts w:ascii="Arial" w:hAnsi="Arial" w:cs="Arial"/>
      <w:snapToGrid/>
      <w:sz w:val="22"/>
      <w:szCs w:val="22"/>
      <w:lang w:eastAsia="en-GB"/>
    </w:rPr>
  </w:style>
  <w:style w:type="character" w:customStyle="1" w:styleId="BodytexyArticlesbullettedbylettersChar">
    <w:name w:val="Body texy Articles bulletted by letters Char"/>
    <w:link w:val="BodytexyArticlesbullettedbyletters"/>
    <w:locked/>
    <w:rsid w:val="009810DC"/>
    <w:rPr>
      <w:rFonts w:ascii="Arial" w:eastAsia="Times New Roman" w:hAnsi="Arial" w:cs="Arial"/>
      <w:lang w:eastAsia="en-GB"/>
    </w:rPr>
  </w:style>
  <w:style w:type="paragraph" w:customStyle="1" w:styleId="1BodyTextfortables">
    <w:name w:val="1. Body Text for tables"/>
    <w:basedOn w:val="BodyText"/>
    <w:link w:val="1BodyTextfortablesChar"/>
    <w:rsid w:val="009810DC"/>
    <w:pPr>
      <w:spacing w:before="120" w:line="281" w:lineRule="auto"/>
      <w:jc w:val="both"/>
    </w:pPr>
    <w:rPr>
      <w:rFonts w:ascii="Arial" w:hAnsi="Arial" w:cs="Arial"/>
      <w:snapToGrid/>
      <w:sz w:val="22"/>
      <w:szCs w:val="22"/>
      <w:lang w:val="fr-BE" w:eastAsia="en-GB"/>
    </w:rPr>
  </w:style>
  <w:style w:type="character" w:customStyle="1" w:styleId="1BodyTextfortablesChar">
    <w:name w:val="1. Body Text for tables Char"/>
    <w:link w:val="1BodyTextfortables"/>
    <w:locked/>
    <w:rsid w:val="009810DC"/>
    <w:rPr>
      <w:rFonts w:ascii="Arial" w:eastAsia="Times New Roman" w:hAnsi="Arial" w:cs="Arial"/>
      <w:lang w:val="fr-BE" w:eastAsia="en-GB"/>
    </w:rPr>
  </w:style>
  <w:style w:type="paragraph" w:customStyle="1" w:styleId="SecondLevelText">
    <w:name w:val="Second Level Text"/>
    <w:basedOn w:val="Normal"/>
    <w:rsid w:val="009810DC"/>
    <w:pPr>
      <w:spacing w:before="120" w:after="120" w:line="281" w:lineRule="auto"/>
      <w:ind w:left="720"/>
      <w:jc w:val="both"/>
    </w:pPr>
    <w:rPr>
      <w:rFonts w:ascii="Arial" w:hAnsi="Arial" w:cs="Arial"/>
      <w:snapToGrid/>
      <w:sz w:val="22"/>
      <w:szCs w:val="22"/>
      <w:lang w:val="fr-FR"/>
    </w:rPr>
  </w:style>
  <w:style w:type="paragraph" w:styleId="BodyText">
    <w:name w:val="Body Text"/>
    <w:basedOn w:val="Normal"/>
    <w:link w:val="BodyTextChar"/>
    <w:uiPriority w:val="99"/>
    <w:semiHidden/>
    <w:unhideWhenUsed/>
    <w:rsid w:val="009810DC"/>
    <w:pPr>
      <w:spacing w:after="120"/>
    </w:pPr>
  </w:style>
  <w:style w:type="character" w:customStyle="1" w:styleId="BodyTextChar">
    <w:name w:val="Body Text Char"/>
    <w:basedOn w:val="DefaultParagraphFont"/>
    <w:link w:val="BodyText"/>
    <w:uiPriority w:val="99"/>
    <w:semiHidden/>
    <w:rsid w:val="009810DC"/>
    <w:rPr>
      <w:rFonts w:ascii="Times New Roman" w:eastAsia="Times New Roman" w:hAnsi="Times New Roman" w:cs="Times New Roman"/>
      <w:snapToGrid w:val="0"/>
      <w:sz w:val="24"/>
      <w:szCs w:val="20"/>
    </w:rPr>
  </w:style>
  <w:style w:type="paragraph" w:customStyle="1" w:styleId="SubjectBold">
    <w:name w:val="Subject Bold"/>
    <w:basedOn w:val="SubjectNormal"/>
    <w:link w:val="SubjectBoldChar"/>
    <w:rsid w:val="009810DC"/>
    <w:rPr>
      <w:b/>
      <w:bCs/>
    </w:rPr>
  </w:style>
  <w:style w:type="character" w:customStyle="1" w:styleId="SubjectBoldChar">
    <w:name w:val="Subject Bold Char"/>
    <w:link w:val="SubjectBold"/>
    <w:locked/>
    <w:rsid w:val="009810DC"/>
    <w:rPr>
      <w:rFonts w:ascii="Arial" w:eastAsia="Times New Roman" w:hAnsi="Arial" w:cs="Arial"/>
      <w:b/>
      <w:bCs/>
      <w:lang w:val="fr-FR"/>
    </w:rPr>
  </w:style>
  <w:style w:type="numbering" w:customStyle="1" w:styleId="StyleNumberedBold">
    <w:name w:val="Style Numbered Bold"/>
    <w:rsid w:val="0046283E"/>
    <w:pPr>
      <w:numPr>
        <w:numId w:val="7"/>
      </w:numPr>
    </w:pPr>
  </w:style>
  <w:style w:type="character" w:styleId="FootnoteReference">
    <w:name w:val="footnote reference"/>
    <w:rsid w:val="00833FC5"/>
    <w:rPr>
      <w:vertAlign w:val="superscript"/>
    </w:rPr>
  </w:style>
  <w:style w:type="paragraph" w:styleId="FootnoteText">
    <w:name w:val="footnote text"/>
    <w:basedOn w:val="Normal"/>
    <w:link w:val="FootnoteTextChar"/>
    <w:rsid w:val="00833FC5"/>
    <w:pPr>
      <w:ind w:left="720" w:hanging="720"/>
      <w:jc w:val="both"/>
    </w:pPr>
    <w:rPr>
      <w:snapToGrid/>
      <w:sz w:val="20"/>
      <w:lang w:eastAsia="zh-CN"/>
    </w:rPr>
  </w:style>
  <w:style w:type="character" w:customStyle="1" w:styleId="FootnoteTextChar">
    <w:name w:val="Footnote Text Char"/>
    <w:basedOn w:val="DefaultParagraphFont"/>
    <w:link w:val="FootnoteText"/>
    <w:rsid w:val="00833FC5"/>
    <w:rPr>
      <w:rFonts w:ascii="Times New Roman" w:eastAsia="Times New Roman" w:hAnsi="Times New Roman" w:cs="Times New Roman"/>
      <w:sz w:val="20"/>
      <w:szCs w:val="20"/>
      <w:lang w:eastAsia="zh-CN"/>
    </w:rPr>
  </w:style>
  <w:style w:type="character" w:styleId="FollowedHyperlink">
    <w:name w:val="FollowedHyperlink"/>
    <w:basedOn w:val="DefaultParagraphFont"/>
    <w:uiPriority w:val="99"/>
    <w:semiHidden/>
    <w:unhideWhenUsed/>
    <w:rsid w:val="00F93400"/>
    <w:rPr>
      <w:color w:val="800080" w:themeColor="followedHyperlink"/>
      <w:u w:val="single"/>
    </w:rPr>
  </w:style>
  <w:style w:type="paragraph" w:styleId="Revision">
    <w:name w:val="Revision"/>
    <w:hidden/>
    <w:uiPriority w:val="99"/>
    <w:semiHidden/>
    <w:rsid w:val="00450B18"/>
    <w:pPr>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rsid w:val="00196B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96BFA"/>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basedOn w:val="DefaultParagraphFont"/>
    <w:link w:val="Title"/>
    <w:rsid w:val="00196BFA"/>
    <w:rPr>
      <w:rFonts w:ascii="Times New Roman Bold" w:eastAsiaTheme="majorEastAsia" w:hAnsi="Times New Roman Bold" w:cstheme="majorBidi"/>
      <w:b/>
      <w:bCs/>
      <w:smallCaps/>
      <w:kern w:val="28"/>
      <w:sz w:val="24"/>
      <w:szCs w:val="32"/>
      <w:lang w:eastAsia="en-GB"/>
    </w:rPr>
  </w:style>
  <w:style w:type="character" w:styleId="CommentReference">
    <w:name w:val="annotation reference"/>
    <w:basedOn w:val="DefaultParagraphFont"/>
    <w:uiPriority w:val="99"/>
    <w:semiHidden/>
    <w:unhideWhenUsed/>
    <w:rsid w:val="00C5708F"/>
    <w:rPr>
      <w:sz w:val="16"/>
      <w:szCs w:val="16"/>
    </w:rPr>
  </w:style>
  <w:style w:type="paragraph" w:styleId="CommentText">
    <w:name w:val="annotation text"/>
    <w:basedOn w:val="Normal"/>
    <w:link w:val="CommentTextChar"/>
    <w:uiPriority w:val="99"/>
    <w:semiHidden/>
    <w:unhideWhenUsed/>
    <w:rsid w:val="00C5708F"/>
    <w:rPr>
      <w:sz w:val="20"/>
    </w:rPr>
  </w:style>
  <w:style w:type="character" w:customStyle="1" w:styleId="CommentTextChar">
    <w:name w:val="Comment Text Char"/>
    <w:basedOn w:val="DefaultParagraphFont"/>
    <w:link w:val="CommentText"/>
    <w:uiPriority w:val="99"/>
    <w:semiHidden/>
    <w:rsid w:val="00C5708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5708F"/>
    <w:rPr>
      <w:b/>
      <w:bCs/>
    </w:rPr>
  </w:style>
  <w:style w:type="character" w:customStyle="1" w:styleId="CommentSubjectChar">
    <w:name w:val="Comment Subject Char"/>
    <w:basedOn w:val="CommentTextChar"/>
    <w:link w:val="CommentSubject"/>
    <w:uiPriority w:val="99"/>
    <w:semiHidden/>
    <w:rsid w:val="00C5708F"/>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2684">
      <w:bodyDiv w:val="1"/>
      <w:marLeft w:val="0"/>
      <w:marRight w:val="0"/>
      <w:marTop w:val="0"/>
      <w:marBottom w:val="0"/>
      <w:divBdr>
        <w:top w:val="none" w:sz="0" w:space="0" w:color="auto"/>
        <w:left w:val="none" w:sz="0" w:space="0" w:color="auto"/>
        <w:bottom w:val="none" w:sz="0" w:space="0" w:color="auto"/>
        <w:right w:val="none" w:sz="0" w:space="0" w:color="auto"/>
      </w:divBdr>
    </w:div>
    <w:div w:id="994647909">
      <w:bodyDiv w:val="1"/>
      <w:marLeft w:val="0"/>
      <w:marRight w:val="0"/>
      <w:marTop w:val="0"/>
      <w:marBottom w:val="0"/>
      <w:divBdr>
        <w:top w:val="none" w:sz="0" w:space="0" w:color="auto"/>
        <w:left w:val="none" w:sz="0" w:space="0" w:color="auto"/>
        <w:bottom w:val="none" w:sz="0" w:space="0" w:color="auto"/>
        <w:right w:val="none" w:sz="0" w:space="0" w:color="auto"/>
      </w:divBdr>
    </w:div>
    <w:div w:id="1565794685">
      <w:bodyDiv w:val="1"/>
      <w:marLeft w:val="0"/>
      <w:marRight w:val="0"/>
      <w:marTop w:val="0"/>
      <w:marBottom w:val="0"/>
      <w:divBdr>
        <w:top w:val="none" w:sz="0" w:space="0" w:color="auto"/>
        <w:left w:val="none" w:sz="0" w:space="0" w:color="auto"/>
        <w:bottom w:val="none" w:sz="0" w:space="0" w:color="auto"/>
        <w:right w:val="none" w:sz="0" w:space="0" w:color="auto"/>
      </w:divBdr>
    </w:div>
    <w:div w:id="20400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financial_id/financial_id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ASO Document" ma:contentTypeID="0x010100F7179D45505EE446A77D082A17C706C400D9592CFF0072F84599480BA57F19FB8D" ma:contentTypeVersion="12" ma:contentTypeDescription="" ma:contentTypeScope="" ma:versionID="3a7152a3f03f546f141e47f749a41c2c">
  <xsd:schema xmlns:xsd="http://www.w3.org/2001/XMLSchema" xmlns:xs="http://www.w3.org/2001/XMLSchema" xmlns:p="http://schemas.microsoft.com/office/2006/metadata/properties" xmlns:ns2="bda8c164-cc94-4435-8735-455013262d5f" xmlns:ns3="bcadfc0a-457f-40da-9ceb-d5db8985434d" targetNamespace="http://schemas.microsoft.com/office/2006/metadata/properties" ma:root="true" ma:fieldsID="0fbd1d04514d8712864dd00abe3245ed" ns2:_="" ns3:_="">
    <xsd:import namespace="bda8c164-cc94-4435-8735-455013262d5f"/>
    <xsd:import namespace="bcadfc0a-457f-40da-9ceb-d5db8985434d"/>
    <xsd:element name="properties">
      <xsd:complexType>
        <xsd:sequence>
          <xsd:element name="documentManagement">
            <xsd:complexType>
              <xsd:all>
                <xsd:element ref="ns2:_dlc_DocId" minOccurs="0"/>
                <xsd:element ref="ns2:_dlc_DocIdUrl" minOccurs="0"/>
                <xsd:element ref="ns2:_dlc_DocIdPersistId" minOccurs="0"/>
                <xsd:element ref="ns3:o8afd3c3b2c14229af30eb97d0576c14" minOccurs="0"/>
                <xsd:element ref="ns3:TaxCatchAll" minOccurs="0"/>
                <xsd:element ref="ns3:TaxCatchAllLabel" minOccurs="0"/>
                <xsd:element ref="ns3:b449eb92237c479dbb476bba4132e4d0" minOccurs="0"/>
                <xsd:element ref="ns3:o7284467db3d4acd87ce2ae955c53c32" minOccurs="0"/>
                <xsd:element ref="ns3:easo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8c164-cc94-4435-8735-455013262d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adfc0a-457f-40da-9ceb-d5db8985434d" elementFormDefault="qualified">
    <xsd:import namespace="http://schemas.microsoft.com/office/2006/documentManagement/types"/>
    <xsd:import namespace="http://schemas.microsoft.com/office/infopath/2007/PartnerControls"/>
    <xsd:element name="o8afd3c3b2c14229af30eb97d0576c14" ma:index="11" ma:taxonomy="true" ma:internalName="o8afd3c3b2c14229af30eb97d0576c14" ma:taxonomyFieldName="easoBusinessClassification" ma:displayName="Business Classification" ma:fieldId="{88afd3c3-b2c1-4229-af30-eb97d0576c14}" ma:sspId="ab870578-8290-44a6-b2e2-e7f96033b58a" ma:termSetId="6b7b863d-df73-4903-b8d1-e6c6cc0da7d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2e92ac7-f9e7-4e89-87ec-93dc57a79943}" ma:internalName="TaxCatchAll" ma:showField="CatchAllData" ma:web="bda8c164-cc94-4435-8735-455013262d5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2e92ac7-f9e7-4e89-87ec-93dc57a79943}" ma:internalName="TaxCatchAllLabel" ma:readOnly="true" ma:showField="CatchAllDataLabel" ma:web="bda8c164-cc94-4435-8735-455013262d5f">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default="1;#Internal|d0063956-0b9b-4740-b4be-2689507f2aae" ma:fieldId="{b449eb92-237c-479d-bb47-6bba4132e4d0}" ma:sspId="ab870578-8290-44a6-b2e2-e7f96033b58a" ma:termSetId="74d8ba1e-84d7-496d-b724-5a4b1e92c872"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default="2;#English|532fa66a-4cdf-4129-bab9-a1f47b418755" ma:fieldId="{87284467-db3d-4acd-87ce-2ae955c53c32}" ma:taxonomyMulti="true" ma:sspId="ab870578-8290-44a6-b2e2-e7f96033b58a" ma:termSetId="7ba81547-a9ca-413e-9e2c-df079a7eb0a3" ma:anchorId="00000000-0000-0000-0000-000000000000" ma:open="false" ma:isKeyword="false">
      <xsd:complexType>
        <xsd:sequence>
          <xsd:element ref="pc:Terms" minOccurs="0" maxOccurs="1"/>
        </xsd:sequence>
      </xsd:complexType>
    </xsd:element>
    <xsd:element name="easoShortDescription" ma:index="19" nillable="true" ma:displayName="Short Description" ma:description="Short description of the document content" ma:internalName="easoShort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b870578-8290-44a6-b2e2-e7f96033b58a" ContentTypeId="0x010100F7179D45505EE446A77D082A17C706C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bcadfc0a-457f-40da-9ceb-d5db8985434d">
      <Terms xmlns="http://schemas.microsoft.com/office/infopath/2007/PartnerControls">
        <TermInfo xmlns="http://schemas.microsoft.com/office/infopath/2007/PartnerControls">
          <TermName xmlns="http://schemas.microsoft.com/office/infopath/2007/PartnerControls">External Dimension</TermName>
          <TermId xmlns="http://schemas.microsoft.com/office/infopath/2007/PartnerControls">0cdb9d26-90d7-4613-b5f2-950ae752f968</TermId>
        </TermInfo>
      </Terms>
    </o8afd3c3b2c14229af30eb97d0576c14>
    <easoShortDescription xmlns="bcadfc0a-457f-40da-9ceb-d5db8985434d" xsi:nil="true"/>
    <b449eb92237c479dbb476bba4132e4d0 xmlns="bcadfc0a-457f-40da-9ceb-d5db8985434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TaxCatchAll xmlns="bcadfc0a-457f-40da-9ceb-d5db8985434d">
      <Value>143</Value>
      <Value>2</Value>
      <Value>1</Value>
    </TaxCatchAll>
    <o7284467db3d4acd87ce2ae955c53c32 xmlns="bcadfc0a-457f-40da-9ceb-d5db8985434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bda8c164-cc94-4435-8735-455013262d5f">EASODOA-725443568-21026</_dlc_DocId>
    <_dlc_DocIdUrl xmlns="bda8c164-cc94-4435-8735-455013262d5f">
      <Url>https://erdms.easo.europa.eu/doa/fpu/_layouts/15/DocIdRedir.aspx?ID=EASODOA-725443568-21026</Url>
      <Description>EASODOA-725443568-21026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A48B-21E9-42DE-BAAE-2437B0FC6F20}"/>
</file>

<file path=customXml/itemProps2.xml><?xml version="1.0" encoding="utf-8"?>
<ds:datastoreItem xmlns:ds="http://schemas.openxmlformats.org/officeDocument/2006/customXml" ds:itemID="{E10E9BFB-7A4A-44F1-9C65-E8CDB279C955}"/>
</file>

<file path=customXml/itemProps3.xml><?xml version="1.0" encoding="utf-8"?>
<ds:datastoreItem xmlns:ds="http://schemas.openxmlformats.org/officeDocument/2006/customXml" ds:itemID="{BA1EAB9D-7FCF-4A65-8DC3-5455833DD512}"/>
</file>

<file path=customXml/itemProps4.xml><?xml version="1.0" encoding="utf-8"?>
<ds:datastoreItem xmlns:ds="http://schemas.openxmlformats.org/officeDocument/2006/customXml" ds:itemID="{DA48747E-7AE7-426F-8AFE-C963D83C6EC3}"/>
</file>

<file path=customXml/itemProps5.xml><?xml version="1.0" encoding="utf-8"?>
<ds:datastoreItem xmlns:ds="http://schemas.openxmlformats.org/officeDocument/2006/customXml" ds:itemID="{A66F2A4F-C22A-47F7-AA03-BEEB94EBB836}"/>
</file>

<file path=customXml/itemProps6.xml><?xml version="1.0" encoding="utf-8"?>
<ds:datastoreItem xmlns:ds="http://schemas.openxmlformats.org/officeDocument/2006/customXml" ds:itemID="{F074BDD8-AABE-4E23-9C1F-42954144F267}"/>
</file>

<file path=docProps/app.xml><?xml version="1.0" encoding="utf-8"?>
<Properties xmlns="http://schemas.openxmlformats.org/officeDocument/2006/extended-properties" xmlns:vt="http://schemas.openxmlformats.org/officeDocument/2006/docPropsVTypes">
  <Template>Normal</Template>
  <TotalTime>0</TotalTime>
  <Pages>14</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Standard Submission Forms - Esubmission_2018 28112018</vt:lpstr>
    </vt:vector>
  </TitlesOfParts>
  <Company>European Commission</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Submission Forms - Esubmission_2018 28112018</dc:title>
  <dc:creator>Marcon, Francesca</dc:creator>
  <cp:lastModifiedBy>Bendelin, Linda</cp:lastModifiedBy>
  <cp:revision>2</cp:revision>
  <cp:lastPrinted>2018-11-12T08:02:00Z</cp:lastPrinted>
  <dcterms:created xsi:type="dcterms:W3CDTF">2018-12-13T08:13:00Z</dcterms:created>
  <dcterms:modified xsi:type="dcterms:W3CDTF">2018-12-13T08:13:00Z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0x010100F7179D45505EE446A77D082A17C706C400D9592CFF0072F84599480BA57F19FB8D</vt:lpwstr>
  </property>
  <property fmtid="{D5CDD505-2E9C-101B-9397-08002B2CF9AE}" pid="3" name="_dlc_DocIdItemGuid">
    <vt:lpwstr>7d2b3fa7-bc61-4773-b4df-0e0f1b3fa898</vt:lpwstr>
  </property>
  <property fmtid="{D5CDD505-2E9C-101B-9397-08002B2CF9AE}" pid="4" name="easoBusinessClassification">
    <vt:lpwstr>143;#External Dimension|0cdb9d26-90d7-4613-b5f2-950ae752f968</vt:lpwstr>
  </property>
  <property fmtid="{D5CDD505-2E9C-101B-9397-08002B2CF9AE}" pid="5" name="p96fb03dbcf94747b8ec018a65a2d03d">
    <vt:lpwstr/>
  </property>
  <property fmtid="{D5CDD505-2E9C-101B-9397-08002B2CF9AE}" pid="6" name="easoDocumentCoverage">
    <vt:lpwstr/>
  </property>
  <property fmtid="{D5CDD505-2E9C-101B-9397-08002B2CF9AE}" pid="7" name="easoDocumentLanguage">
    <vt:lpwstr>2;#English|532fa66a-4cdf-4129-bab9-a1f47b418755</vt:lpwstr>
  </property>
  <property fmtid="{D5CDD505-2E9C-101B-9397-08002B2CF9AE}" pid="8" name="easoSecurityClassification">
    <vt:lpwstr>1;#Internal|d0063956-0b9b-4740-b4be-2689507f2aae</vt:lpwstr>
  </property>
</Properties>
</file>